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 35</w:t>
      </w:r>
      <w:r w:rsidRPr="0077416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SESSION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COUNTRY UNDER REVIEW: SPAIN</w:t>
      </w:r>
    </w:p>
    <w:p w:rsid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Turkey</w:t>
      </w:r>
    </w:p>
    <w:p w:rsidR="002701DF" w:rsidRPr="00BB7A4C" w:rsidRDefault="00BB7A4C" w:rsidP="00BB7A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22.01.2020</w:t>
      </w:r>
    </w:p>
    <w:p w:rsidR="002701DF" w:rsidRDefault="002701DF" w:rsidP="002701DF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1DF" w:rsidRPr="002701DF" w:rsidRDefault="00CF5A17" w:rsidP="002701DF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Mr. Vice</w:t>
      </w:r>
      <w:r w:rsidR="00D65AB9" w:rsidRPr="002701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 </w:t>
      </w:r>
    </w:p>
    <w:p w:rsidR="00D65AB9" w:rsidRPr="00986056" w:rsidRDefault="00D65AB9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We welcome the Spanish Delegation and thank them for their comprehensive presentation. </w:t>
      </w:r>
    </w:p>
    <w:p w:rsidR="00BB7A4C" w:rsidRDefault="00010872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We especially would like to underline the important efforts undertaken by Spain in combatting racism, racial discrimination, xenophobia and other forms of intolerance, </w:t>
      </w:r>
      <w:r w:rsidR="00FE14BB" w:rsidRPr="00986056">
        <w:rPr>
          <w:rFonts w:ascii="Times New Roman" w:hAnsi="Times New Roman" w:cs="Times New Roman"/>
          <w:sz w:val="28"/>
          <w:szCs w:val="28"/>
          <w:lang w:val="en-US"/>
        </w:rPr>
        <w:t>including its ongoing support to the UN Alliance of Civilizations initiative</w:t>
      </w:r>
      <w:r w:rsidR="00BB7A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A17" w:rsidRDefault="00BF18EF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056">
        <w:rPr>
          <w:rFonts w:ascii="Times New Roman" w:hAnsi="Times New Roman" w:cs="Times New Roman"/>
          <w:sz w:val="28"/>
          <w:szCs w:val="28"/>
          <w:lang w:val="en-US"/>
        </w:rPr>
        <w:t>We also note with appreciation the measures taken to improve the living conditions of the migrants, refugees and asylum seekers</w:t>
      </w:r>
      <w:r w:rsidR="00CF5A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18EF" w:rsidRPr="00986056" w:rsidRDefault="00CF5A17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701DF">
        <w:rPr>
          <w:rFonts w:ascii="Times New Roman" w:hAnsi="Times New Roman" w:cs="Times New Roman"/>
          <w:sz w:val="28"/>
          <w:szCs w:val="28"/>
          <w:lang w:val="en-US"/>
        </w:rPr>
        <w:t>e kindly</w:t>
      </w:r>
      <w:r w:rsidR="00AF4DFA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DFA" w:rsidRPr="00986056">
        <w:rPr>
          <w:rFonts w:ascii="Times New Roman" w:hAnsi="Times New Roman" w:cs="Times New Roman"/>
          <w:b/>
          <w:sz w:val="28"/>
          <w:szCs w:val="28"/>
          <w:lang w:val="en-US"/>
        </w:rPr>
        <w:t>reiterate our recommendation</w:t>
      </w:r>
      <w:r w:rsidR="00AF4DFA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to Spain for ratifying the International Convention on the Rights of All Migrant Workers and Their Families. </w:t>
      </w:r>
    </w:p>
    <w:p w:rsidR="00AF4DFA" w:rsidRPr="00986056" w:rsidRDefault="002701DF" w:rsidP="00270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Concerning gender equality, </w:t>
      </w:r>
      <w:r w:rsidR="00AF4DFA" w:rsidRPr="00986056">
        <w:rPr>
          <w:rFonts w:ascii="Times New Roman" w:hAnsi="Times New Roman" w:cs="Times New Roman"/>
          <w:sz w:val="28"/>
          <w:szCs w:val="28"/>
          <w:lang w:val="en-US"/>
        </w:rPr>
        <w:t>while we note with satisfaction the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improvement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in the 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institutional structure and </w:t>
      </w:r>
      <w:proofErr w:type="gramStart"/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F4DFA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considerable</w:t>
      </w:r>
      <w:proofErr w:type="gramEnd"/>
      <w:r w:rsidR="00AF4DFA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 increase achieved in the representation of women in Parliament and 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political life, we </w:t>
      </w:r>
      <w:r w:rsidR="00986056" w:rsidRPr="009860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recommend 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Spain </w:t>
      </w:r>
      <w:r w:rsidR="00F23E2E">
        <w:rPr>
          <w:rFonts w:ascii="Times New Roman" w:hAnsi="Times New Roman" w:cs="Times New Roman"/>
          <w:sz w:val="28"/>
          <w:szCs w:val="28"/>
          <w:lang w:val="en-US"/>
        </w:rPr>
        <w:t>to consider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further measures that will bring about due diligence  </w:t>
      </w:r>
      <w:r w:rsidR="00F23E2E">
        <w:rPr>
          <w:rFonts w:ascii="Times New Roman" w:hAnsi="Times New Roman" w:cs="Times New Roman"/>
          <w:sz w:val="28"/>
          <w:szCs w:val="28"/>
          <w:lang w:val="en-US"/>
        </w:rPr>
        <w:t xml:space="preserve">in tackling </w:t>
      </w:r>
      <w:r w:rsidR="00986056" w:rsidRPr="00986056">
        <w:rPr>
          <w:rFonts w:ascii="Times New Roman" w:hAnsi="Times New Roman" w:cs="Times New Roman"/>
          <w:sz w:val="28"/>
          <w:szCs w:val="28"/>
          <w:lang w:val="en-US"/>
        </w:rPr>
        <w:t xml:space="preserve"> domestic violence cases, including measures like the provision of training for judges and law enforcement authorities. </w:t>
      </w:r>
    </w:p>
    <w:p w:rsidR="002E4EC7" w:rsidRPr="002701DF" w:rsidRDefault="002701DF" w:rsidP="00DE72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01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you, </w:t>
      </w:r>
      <w:r w:rsidR="00CF5A17">
        <w:rPr>
          <w:rFonts w:ascii="Times New Roman" w:hAnsi="Times New Roman" w:cs="Times New Roman"/>
          <w:b/>
          <w:sz w:val="28"/>
          <w:szCs w:val="28"/>
          <w:lang w:val="en-US"/>
        </w:rPr>
        <w:t>Mr. Vice</w:t>
      </w:r>
      <w:bookmarkStart w:id="0" w:name="_GoBack"/>
      <w:bookmarkEnd w:id="0"/>
      <w:r w:rsidRPr="002701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President!</w:t>
      </w:r>
    </w:p>
    <w:sectPr w:rsidR="002E4EC7" w:rsidRPr="002701DF" w:rsidSect="00BB7A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C6" w:rsidRDefault="00DE5EC6" w:rsidP="002701DF">
      <w:pPr>
        <w:spacing w:after="0" w:line="240" w:lineRule="auto"/>
      </w:pPr>
      <w:r>
        <w:separator/>
      </w:r>
    </w:p>
  </w:endnote>
  <w:end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C6" w:rsidRDefault="00DE5EC6" w:rsidP="002701DF">
      <w:pPr>
        <w:spacing w:after="0" w:line="240" w:lineRule="auto"/>
      </w:pPr>
      <w:r>
        <w:separator/>
      </w:r>
    </w:p>
  </w:footnote>
  <w:footnote w:type="continuationSeparator" w:id="0">
    <w:p w:rsidR="00DE5EC6" w:rsidRDefault="00DE5EC6" w:rsidP="0027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B9"/>
    <w:rsid w:val="00010872"/>
    <w:rsid w:val="002701DF"/>
    <w:rsid w:val="00282961"/>
    <w:rsid w:val="002E4EC7"/>
    <w:rsid w:val="006A50B3"/>
    <w:rsid w:val="009248F6"/>
    <w:rsid w:val="00986056"/>
    <w:rsid w:val="00AD5C78"/>
    <w:rsid w:val="00AF4DFA"/>
    <w:rsid w:val="00B400D4"/>
    <w:rsid w:val="00BB7A4C"/>
    <w:rsid w:val="00BF18EF"/>
    <w:rsid w:val="00CF5A17"/>
    <w:rsid w:val="00D65AB9"/>
    <w:rsid w:val="00DE5EC6"/>
    <w:rsid w:val="00DE72AC"/>
    <w:rsid w:val="00F23E2E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0399A"/>
  <w15:chartTrackingRefBased/>
  <w15:docId w15:val="{AF1962B7-38A3-4D22-A7A0-854F4F5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DF"/>
  </w:style>
  <w:style w:type="paragraph" w:styleId="Footer">
    <w:name w:val="footer"/>
    <w:basedOn w:val="Normal"/>
    <w:link w:val="FooterChar"/>
    <w:uiPriority w:val="99"/>
    <w:unhideWhenUsed/>
    <w:rsid w:val="002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AC3CF-6078-45EE-AA51-7FB9222924AF}"/>
</file>

<file path=customXml/itemProps2.xml><?xml version="1.0" encoding="utf-8"?>
<ds:datastoreItem xmlns:ds="http://schemas.openxmlformats.org/officeDocument/2006/customXml" ds:itemID="{C832BED5-A685-4748-A1E5-A8887C55A0A0}"/>
</file>

<file path=customXml/itemProps3.xml><?xml version="1.0" encoding="utf-8"?>
<ds:datastoreItem xmlns:ds="http://schemas.openxmlformats.org/officeDocument/2006/customXml" ds:itemID="{DF13C1ED-978B-45E5-AEAF-3E2E35AAC27A}"/>
</file>

<file path=customXml/itemProps4.xml><?xml version="1.0" encoding="utf-8"?>
<ds:datastoreItem xmlns:ds="http://schemas.openxmlformats.org/officeDocument/2006/customXml" ds:itemID="{53C8956B-FA65-4D85-90AE-AFF43DAF5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Özaydın</dc:creator>
  <cp:keywords/>
  <dc:description/>
  <cp:lastModifiedBy>Öncü Güneş</cp:lastModifiedBy>
  <cp:revision>7</cp:revision>
  <cp:lastPrinted>2020-01-20T10:08:00Z</cp:lastPrinted>
  <dcterms:created xsi:type="dcterms:W3CDTF">2019-12-26T11:01:00Z</dcterms:created>
  <dcterms:modified xsi:type="dcterms:W3CDTF">2020-01-22T16:40:00Z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