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3C9" w:rsidRPr="00EE03C9" w:rsidRDefault="00EE03C9" w:rsidP="00144D85">
      <w:pPr>
        <w:overflowPunct/>
        <w:autoSpaceDE/>
        <w:autoSpaceDN/>
        <w:adjustRightInd/>
        <w:spacing w:line="259" w:lineRule="auto"/>
        <w:ind w:left="567" w:right="991"/>
        <w:jc w:val="center"/>
        <w:rPr>
          <w:rFonts w:asciiTheme="minorHAnsi" w:eastAsiaTheme="minorHAnsi" w:hAnsiTheme="minorHAnsi" w:cstheme="minorBidi"/>
          <w:b/>
          <w:noProof w:val="0"/>
          <w:u w:val="single"/>
          <w:lang w:val="fr-CH"/>
        </w:rPr>
      </w:pPr>
    </w:p>
    <w:p w:rsidR="00580DD3" w:rsidRPr="005A4C08" w:rsidRDefault="00580DD3" w:rsidP="00E862A4">
      <w:pPr>
        <w:overflowPunct/>
        <w:autoSpaceDE/>
        <w:autoSpaceDN/>
        <w:adjustRightInd/>
        <w:spacing w:line="259" w:lineRule="auto"/>
        <w:ind w:left="567" w:right="991"/>
        <w:rPr>
          <w:rFonts w:eastAsiaTheme="minorHAnsi"/>
          <w:noProof w:val="0"/>
          <w:sz w:val="28"/>
          <w:szCs w:val="28"/>
          <w:lang w:val="fr-CH"/>
        </w:rPr>
      </w:pPr>
    </w:p>
    <w:p w:rsidR="008D41FA" w:rsidRPr="008D41FA" w:rsidRDefault="008D41FA" w:rsidP="008D41FA">
      <w:pPr>
        <w:overflowPunct/>
        <w:autoSpaceDE/>
        <w:autoSpaceDN/>
        <w:adjustRightInd/>
        <w:spacing w:line="259" w:lineRule="auto"/>
        <w:ind w:left="567" w:right="991"/>
        <w:jc w:val="center"/>
        <w:rPr>
          <w:rFonts w:eastAsiaTheme="minorHAnsi"/>
          <w:b/>
          <w:noProof w:val="0"/>
          <w:sz w:val="32"/>
          <w:szCs w:val="32"/>
          <w:lang w:val="fr-CH"/>
        </w:rPr>
      </w:pPr>
      <w:r w:rsidRPr="008D41FA">
        <w:rPr>
          <w:rFonts w:eastAsiaTheme="minorHAnsi"/>
          <w:b/>
          <w:noProof w:val="0"/>
          <w:sz w:val="32"/>
          <w:szCs w:val="32"/>
          <w:lang w:val="fr-CH"/>
        </w:rPr>
        <w:t>DECLARATION DU TCHAD A L’OCCASION DE LA 35</w:t>
      </w:r>
      <w:r w:rsidRPr="008D41FA">
        <w:rPr>
          <w:rFonts w:eastAsiaTheme="minorHAnsi"/>
          <w:b/>
          <w:noProof w:val="0"/>
          <w:sz w:val="32"/>
          <w:szCs w:val="32"/>
          <w:vertAlign w:val="superscript"/>
          <w:lang w:val="fr-CH"/>
        </w:rPr>
        <w:t>ÈME</w:t>
      </w:r>
      <w:r w:rsidRPr="008D41FA">
        <w:rPr>
          <w:rFonts w:eastAsiaTheme="minorHAnsi"/>
          <w:b/>
          <w:noProof w:val="0"/>
          <w:sz w:val="32"/>
          <w:szCs w:val="32"/>
          <w:lang w:val="fr-CH"/>
        </w:rPr>
        <w:t xml:space="preserve"> SESSION DU GROUPE DE TRAVAIL DE L’EXAMEN PÉRIODIQUE UNIVERSEL DE L’ETAT DU KOWEIT</w:t>
      </w:r>
    </w:p>
    <w:p w:rsidR="008D41FA" w:rsidRPr="008D41FA" w:rsidRDefault="008D41FA" w:rsidP="008D41FA">
      <w:pPr>
        <w:overflowPunct/>
        <w:autoSpaceDE/>
        <w:autoSpaceDN/>
        <w:adjustRightInd/>
        <w:spacing w:line="259" w:lineRule="auto"/>
        <w:ind w:left="567" w:right="991"/>
        <w:jc w:val="center"/>
        <w:rPr>
          <w:rFonts w:eastAsiaTheme="minorHAnsi"/>
          <w:b/>
          <w:noProof w:val="0"/>
          <w:sz w:val="16"/>
          <w:szCs w:val="16"/>
          <w:lang w:val="fr-CH"/>
        </w:rPr>
      </w:pPr>
    </w:p>
    <w:p w:rsidR="008D41FA" w:rsidRPr="008D41FA" w:rsidRDefault="008D41FA" w:rsidP="008D41FA">
      <w:pPr>
        <w:overflowPunct/>
        <w:autoSpaceDE/>
        <w:autoSpaceDN/>
        <w:adjustRightInd/>
        <w:spacing w:line="259" w:lineRule="auto"/>
        <w:ind w:left="567" w:right="991"/>
        <w:jc w:val="center"/>
        <w:rPr>
          <w:rFonts w:eastAsiaTheme="minorHAnsi"/>
          <w:b/>
          <w:noProof w:val="0"/>
          <w:sz w:val="32"/>
          <w:szCs w:val="32"/>
          <w:lang w:val="fr-CH"/>
        </w:rPr>
      </w:pPr>
      <w:r w:rsidRPr="008D41FA">
        <w:rPr>
          <w:rFonts w:eastAsiaTheme="minorHAnsi"/>
          <w:b/>
          <w:noProof w:val="0"/>
          <w:sz w:val="32"/>
          <w:szCs w:val="32"/>
          <w:lang w:val="fr-CH"/>
        </w:rPr>
        <w:t>Genève, le 29 Janvier 2020</w:t>
      </w:r>
    </w:p>
    <w:p w:rsidR="008D41FA" w:rsidRDefault="008D41FA" w:rsidP="008D41FA">
      <w:pPr>
        <w:overflowPunct/>
        <w:autoSpaceDE/>
        <w:autoSpaceDN/>
        <w:adjustRightInd/>
        <w:ind w:left="567" w:right="991"/>
        <w:jc w:val="both"/>
        <w:rPr>
          <w:rFonts w:ascii="Arial Narrow" w:eastAsiaTheme="minorHAnsi" w:hAnsi="Arial Narrow"/>
          <w:b/>
          <w:noProof w:val="0"/>
          <w:sz w:val="28"/>
          <w:szCs w:val="28"/>
          <w:lang w:val="fr-CH"/>
        </w:rPr>
      </w:pPr>
    </w:p>
    <w:p w:rsidR="008D41FA" w:rsidRPr="008D41FA" w:rsidRDefault="008D41FA" w:rsidP="008D41FA">
      <w:pPr>
        <w:overflowPunct/>
        <w:autoSpaceDE/>
        <w:autoSpaceDN/>
        <w:adjustRightInd/>
        <w:ind w:left="567" w:right="991"/>
        <w:jc w:val="both"/>
        <w:rPr>
          <w:rFonts w:ascii="Arial Narrow" w:eastAsiaTheme="minorHAnsi" w:hAnsi="Arial Narrow"/>
          <w:b/>
          <w:noProof w:val="0"/>
          <w:sz w:val="28"/>
          <w:szCs w:val="28"/>
          <w:lang w:val="fr-CH"/>
        </w:rPr>
      </w:pPr>
    </w:p>
    <w:p w:rsidR="008D41FA" w:rsidRPr="008D41FA" w:rsidRDefault="008D41FA" w:rsidP="008D41FA">
      <w:pPr>
        <w:overflowPunct/>
        <w:autoSpaceDE/>
        <w:autoSpaceDN/>
        <w:adjustRightInd/>
        <w:ind w:left="567" w:right="991"/>
        <w:jc w:val="both"/>
        <w:rPr>
          <w:rFonts w:ascii="Arial Narrow" w:eastAsiaTheme="minorHAnsi" w:hAnsi="Arial Narrow"/>
          <w:noProof w:val="0"/>
          <w:sz w:val="28"/>
          <w:szCs w:val="28"/>
          <w:lang w:val="fr-CH"/>
        </w:rPr>
      </w:pPr>
      <w:r w:rsidRPr="008D41FA">
        <w:rPr>
          <w:rFonts w:ascii="Arial Narrow" w:eastAsiaTheme="minorHAnsi" w:hAnsi="Arial Narrow"/>
          <w:noProof w:val="0"/>
          <w:sz w:val="28"/>
          <w:szCs w:val="28"/>
          <w:lang w:val="fr-CH"/>
        </w:rPr>
        <w:t>Monsieur le Président,</w:t>
      </w:r>
    </w:p>
    <w:p w:rsidR="008D41FA" w:rsidRPr="008D41FA" w:rsidRDefault="008D41FA" w:rsidP="008D41FA">
      <w:pPr>
        <w:overflowPunct/>
        <w:autoSpaceDE/>
        <w:autoSpaceDN/>
        <w:adjustRightInd/>
        <w:ind w:left="567" w:right="991"/>
        <w:jc w:val="both"/>
        <w:rPr>
          <w:rFonts w:ascii="Arial Narrow" w:eastAsiaTheme="minorHAnsi" w:hAnsi="Arial Narrow"/>
          <w:noProof w:val="0"/>
          <w:sz w:val="28"/>
          <w:szCs w:val="28"/>
          <w:lang w:val="fr-CH"/>
        </w:rPr>
      </w:pPr>
    </w:p>
    <w:p w:rsidR="008D41FA" w:rsidRPr="008D41FA" w:rsidRDefault="008D41FA" w:rsidP="008D41FA">
      <w:pPr>
        <w:overflowPunct/>
        <w:autoSpaceDE/>
        <w:autoSpaceDN/>
        <w:adjustRightInd/>
        <w:ind w:left="567" w:right="991"/>
        <w:jc w:val="both"/>
        <w:rPr>
          <w:rFonts w:ascii="Arial Narrow" w:hAnsi="Arial Narrow"/>
          <w:noProof w:val="0"/>
          <w:sz w:val="28"/>
          <w:szCs w:val="28"/>
          <w:lang w:val="fr-FR" w:eastAsia="fr-FR"/>
        </w:rPr>
      </w:pPr>
      <w:r w:rsidRPr="008D41FA">
        <w:rPr>
          <w:rFonts w:ascii="Arial Narrow" w:hAnsi="Arial Narrow"/>
          <w:noProof w:val="0"/>
          <w:sz w:val="28"/>
          <w:szCs w:val="28"/>
          <w:lang w:val="fr-FR" w:eastAsia="fr-FR"/>
        </w:rPr>
        <w:t>L</w:t>
      </w:r>
      <w:r>
        <w:rPr>
          <w:rFonts w:ascii="Arial Narrow" w:hAnsi="Arial Narrow"/>
          <w:noProof w:val="0"/>
          <w:sz w:val="28"/>
          <w:szCs w:val="28"/>
          <w:lang w:val="fr-FR" w:eastAsia="fr-FR"/>
        </w:rPr>
        <w:t>e</w:t>
      </w:r>
      <w:bookmarkStart w:id="0" w:name="_GoBack"/>
      <w:bookmarkEnd w:id="0"/>
      <w:r w:rsidRPr="008D41FA">
        <w:rPr>
          <w:rFonts w:ascii="Arial Narrow" w:hAnsi="Arial Narrow"/>
          <w:noProof w:val="0"/>
          <w:sz w:val="28"/>
          <w:szCs w:val="28"/>
          <w:lang w:val="fr-FR" w:eastAsia="fr-FR"/>
        </w:rPr>
        <w:t xml:space="preserve"> Tchad exprime ses remerciements à la délégation koweitienne pour les pertinentes informations qu’elle a bien voulu mentionner dans son rapport mis à disposition.</w:t>
      </w:r>
    </w:p>
    <w:p w:rsidR="008D41FA" w:rsidRPr="008D41FA" w:rsidRDefault="008D41FA" w:rsidP="008D41FA">
      <w:pPr>
        <w:overflowPunct/>
        <w:autoSpaceDE/>
        <w:autoSpaceDN/>
        <w:adjustRightInd/>
        <w:ind w:left="567" w:right="991"/>
        <w:jc w:val="both"/>
        <w:rPr>
          <w:rFonts w:ascii="Arial Narrow" w:hAnsi="Arial Narrow"/>
          <w:noProof w:val="0"/>
          <w:sz w:val="28"/>
          <w:szCs w:val="28"/>
          <w:lang w:val="fr-FR" w:eastAsia="fr-FR"/>
        </w:rPr>
      </w:pPr>
    </w:p>
    <w:p w:rsidR="008D41FA" w:rsidRPr="008D41FA" w:rsidRDefault="008D41FA" w:rsidP="008D41FA">
      <w:pPr>
        <w:overflowPunct/>
        <w:autoSpaceDE/>
        <w:autoSpaceDN/>
        <w:adjustRightInd/>
        <w:ind w:left="567" w:right="991"/>
        <w:jc w:val="both"/>
        <w:rPr>
          <w:rFonts w:ascii="Arial Narrow" w:hAnsi="Arial Narrow"/>
          <w:noProof w:val="0"/>
          <w:sz w:val="28"/>
          <w:szCs w:val="28"/>
          <w:lang w:val="fr-FR" w:eastAsia="fr-FR"/>
        </w:rPr>
      </w:pPr>
      <w:r w:rsidRPr="008D41FA">
        <w:rPr>
          <w:rFonts w:ascii="Arial Narrow" w:hAnsi="Arial Narrow"/>
          <w:noProof w:val="0"/>
          <w:sz w:val="28"/>
          <w:szCs w:val="28"/>
          <w:lang w:val="fr-FR" w:eastAsia="fr-FR"/>
        </w:rPr>
        <w:t xml:space="preserve">Le Tchad salue les </w:t>
      </w:r>
      <w:r w:rsidRPr="008D41FA">
        <w:rPr>
          <w:rFonts w:ascii="Arial Narrow" w:eastAsiaTheme="minorHAnsi" w:hAnsi="Arial Narrow" w:cstheme="minorBidi"/>
          <w:noProof w:val="0"/>
          <w:sz w:val="28"/>
          <w:szCs w:val="28"/>
          <w:lang w:val="fr-CH"/>
        </w:rPr>
        <w:t>efforts considérables déployés par l’Etat du Koweït afin de donner suite aux conclusions issues de l’Examen de son deuxième Rapport national en janvier 2015, se traduisant par</w:t>
      </w:r>
      <w:r w:rsidRPr="008D41FA">
        <w:rPr>
          <w:rFonts w:ascii="Arial Narrow" w:hAnsi="Arial Narrow"/>
          <w:noProof w:val="0"/>
          <w:sz w:val="28"/>
          <w:szCs w:val="28"/>
          <w:lang w:val="fr-FR" w:eastAsia="fr-FR"/>
        </w:rPr>
        <w:t xml:space="preserve"> l’adoption </w:t>
      </w:r>
      <w:r w:rsidRPr="008D41FA">
        <w:rPr>
          <w:rFonts w:ascii="Arial Narrow" w:eastAsiaTheme="minorHAnsi" w:hAnsi="Arial Narrow" w:cstheme="minorBidi"/>
          <w:noProof w:val="0"/>
          <w:sz w:val="28"/>
          <w:szCs w:val="28"/>
          <w:lang w:val="fr-CH"/>
        </w:rPr>
        <w:t>de politiques et de stratégies nationales visant à promouvoir les droits de l’homme, les libertés fondamentales et à en garantir leur exercice etc.</w:t>
      </w:r>
      <w:r w:rsidRPr="008D41FA">
        <w:rPr>
          <w:rFonts w:asciiTheme="minorHAnsi" w:eastAsiaTheme="minorHAnsi" w:hAnsiTheme="minorHAnsi" w:cstheme="minorBidi"/>
          <w:noProof w:val="0"/>
          <w:lang w:val="fr-CH"/>
        </w:rPr>
        <w:t xml:space="preserve"> </w:t>
      </w:r>
      <w:r w:rsidRPr="008D41FA">
        <w:rPr>
          <w:rFonts w:ascii="Arial Narrow" w:hAnsi="Arial Narrow"/>
          <w:noProof w:val="0"/>
          <w:sz w:val="28"/>
          <w:szCs w:val="28"/>
          <w:lang w:val="fr-FR" w:eastAsia="fr-FR"/>
        </w:rPr>
        <w:t xml:space="preserve"> </w:t>
      </w:r>
    </w:p>
    <w:p w:rsidR="008D41FA" w:rsidRPr="008D41FA" w:rsidRDefault="008D41FA" w:rsidP="008D41FA">
      <w:pPr>
        <w:overflowPunct/>
        <w:autoSpaceDE/>
        <w:autoSpaceDN/>
        <w:adjustRightInd/>
        <w:ind w:left="567" w:right="991"/>
        <w:jc w:val="both"/>
        <w:rPr>
          <w:rFonts w:ascii="Arial Narrow" w:hAnsi="Arial Narrow"/>
          <w:noProof w:val="0"/>
          <w:sz w:val="28"/>
          <w:szCs w:val="28"/>
          <w:lang w:val="fr-FR" w:eastAsia="fr-FR"/>
        </w:rPr>
      </w:pPr>
    </w:p>
    <w:p w:rsidR="008D41FA" w:rsidRDefault="008D41FA" w:rsidP="008D41FA">
      <w:pPr>
        <w:overflowPunct/>
        <w:autoSpaceDE/>
        <w:autoSpaceDN/>
        <w:adjustRightInd/>
        <w:ind w:left="567" w:right="991"/>
        <w:jc w:val="both"/>
        <w:rPr>
          <w:rFonts w:ascii="Arial Narrow" w:hAnsi="Arial Narrow"/>
          <w:noProof w:val="0"/>
          <w:sz w:val="28"/>
          <w:szCs w:val="28"/>
          <w:lang w:val="fr-FR" w:eastAsia="fr-FR"/>
        </w:rPr>
      </w:pPr>
      <w:r w:rsidRPr="008D41FA">
        <w:rPr>
          <w:rFonts w:ascii="Arial Narrow" w:hAnsi="Arial Narrow"/>
          <w:noProof w:val="0"/>
          <w:sz w:val="28"/>
          <w:szCs w:val="28"/>
          <w:lang w:val="fr-FR" w:eastAsia="fr-FR"/>
        </w:rPr>
        <w:t>Aussi, le Tchad souhaite formuler deux recommandations :</w:t>
      </w:r>
    </w:p>
    <w:p w:rsidR="008D41FA" w:rsidRPr="008D41FA" w:rsidRDefault="008D41FA" w:rsidP="008D41FA">
      <w:pPr>
        <w:overflowPunct/>
        <w:autoSpaceDE/>
        <w:autoSpaceDN/>
        <w:adjustRightInd/>
        <w:ind w:left="567" w:right="991"/>
        <w:jc w:val="both"/>
        <w:rPr>
          <w:rFonts w:ascii="Arial Narrow" w:hAnsi="Arial Narrow"/>
          <w:noProof w:val="0"/>
          <w:sz w:val="28"/>
          <w:szCs w:val="28"/>
          <w:lang w:val="fr-FR" w:eastAsia="fr-FR"/>
        </w:rPr>
      </w:pPr>
    </w:p>
    <w:p w:rsidR="008D41FA" w:rsidRDefault="008D41FA" w:rsidP="008D41FA">
      <w:pPr>
        <w:numPr>
          <w:ilvl w:val="0"/>
          <w:numId w:val="2"/>
        </w:numPr>
        <w:overflowPunct/>
        <w:autoSpaceDE/>
        <w:autoSpaceDN/>
        <w:adjustRightInd/>
        <w:spacing w:after="160" w:line="259" w:lineRule="auto"/>
        <w:ind w:left="851" w:right="991" w:hanging="284"/>
        <w:contextualSpacing/>
        <w:jc w:val="both"/>
        <w:rPr>
          <w:rFonts w:ascii="Arial Narrow" w:eastAsiaTheme="minorHAnsi" w:hAnsi="Arial Narrow" w:cstheme="minorBidi"/>
          <w:bCs/>
          <w:noProof w:val="0"/>
          <w:sz w:val="28"/>
          <w:szCs w:val="28"/>
          <w:lang w:val="fr-CH"/>
        </w:rPr>
      </w:pPr>
      <w:r w:rsidRPr="008D41FA">
        <w:rPr>
          <w:rFonts w:ascii="Arial Narrow" w:eastAsiaTheme="minorHAnsi" w:hAnsi="Arial Narrow" w:cstheme="minorBidi"/>
          <w:bCs/>
          <w:noProof w:val="0"/>
          <w:sz w:val="28"/>
          <w:szCs w:val="28"/>
          <w:lang w:val="fr-CH"/>
        </w:rPr>
        <w:t>Poursuivre des efforts pour fournir des installations éducatives aux personnes ayant des besoins spécifiques</w:t>
      </w:r>
      <w:r>
        <w:rPr>
          <w:rFonts w:ascii="Arial Narrow" w:eastAsiaTheme="minorHAnsi" w:hAnsi="Arial Narrow" w:cstheme="minorBidi"/>
          <w:bCs/>
          <w:noProof w:val="0"/>
          <w:sz w:val="28"/>
          <w:szCs w:val="28"/>
          <w:lang w:val="fr-CH"/>
        </w:rPr>
        <w:t> </w:t>
      </w:r>
    </w:p>
    <w:p w:rsidR="008D41FA" w:rsidRPr="008D41FA" w:rsidRDefault="008D41FA" w:rsidP="008D41FA">
      <w:pPr>
        <w:overflowPunct/>
        <w:autoSpaceDE/>
        <w:autoSpaceDN/>
        <w:adjustRightInd/>
        <w:spacing w:after="160" w:line="259" w:lineRule="auto"/>
        <w:ind w:left="851" w:right="991"/>
        <w:contextualSpacing/>
        <w:jc w:val="both"/>
        <w:rPr>
          <w:rFonts w:ascii="Arial Narrow" w:eastAsiaTheme="minorHAnsi" w:hAnsi="Arial Narrow" w:cstheme="minorBidi"/>
          <w:bCs/>
          <w:noProof w:val="0"/>
          <w:sz w:val="28"/>
          <w:szCs w:val="28"/>
          <w:lang w:val="fr-CH"/>
        </w:rPr>
      </w:pPr>
    </w:p>
    <w:p w:rsidR="008D41FA" w:rsidRDefault="008D41FA" w:rsidP="008D41FA">
      <w:pPr>
        <w:numPr>
          <w:ilvl w:val="0"/>
          <w:numId w:val="2"/>
        </w:numPr>
        <w:overflowPunct/>
        <w:autoSpaceDE/>
        <w:autoSpaceDN/>
        <w:adjustRightInd/>
        <w:spacing w:after="160" w:line="259" w:lineRule="auto"/>
        <w:ind w:left="851" w:right="991" w:hanging="284"/>
        <w:contextualSpacing/>
        <w:jc w:val="both"/>
        <w:rPr>
          <w:rFonts w:ascii="Arial Narrow" w:eastAsiaTheme="minorHAnsi" w:hAnsi="Arial Narrow" w:cstheme="minorBidi"/>
          <w:bCs/>
          <w:noProof w:val="0"/>
          <w:sz w:val="28"/>
          <w:szCs w:val="28"/>
          <w:lang w:val="fr-CH"/>
        </w:rPr>
      </w:pPr>
      <w:r w:rsidRPr="008D41FA">
        <w:rPr>
          <w:rFonts w:ascii="Arial Narrow" w:eastAsiaTheme="minorHAnsi" w:hAnsi="Arial Narrow" w:cstheme="minorBidi"/>
          <w:bCs/>
          <w:noProof w:val="0"/>
          <w:sz w:val="28"/>
          <w:szCs w:val="28"/>
          <w:lang w:val="fr-CH"/>
        </w:rPr>
        <w:t>Adopter un plan de travail national relatif aux droits des enfants dans les systèmes de justice pour mineurs.</w:t>
      </w:r>
    </w:p>
    <w:p w:rsidR="008D41FA" w:rsidRPr="008D41FA" w:rsidRDefault="008D41FA" w:rsidP="008D41FA">
      <w:pPr>
        <w:overflowPunct/>
        <w:autoSpaceDE/>
        <w:autoSpaceDN/>
        <w:adjustRightInd/>
        <w:spacing w:after="160" w:line="259" w:lineRule="auto"/>
        <w:ind w:left="851" w:right="991"/>
        <w:contextualSpacing/>
        <w:jc w:val="both"/>
        <w:rPr>
          <w:rFonts w:ascii="Arial Narrow" w:eastAsiaTheme="minorHAnsi" w:hAnsi="Arial Narrow" w:cstheme="minorBidi"/>
          <w:bCs/>
          <w:noProof w:val="0"/>
          <w:sz w:val="28"/>
          <w:szCs w:val="28"/>
          <w:lang w:val="fr-CH"/>
        </w:rPr>
      </w:pPr>
    </w:p>
    <w:p w:rsidR="008D41FA" w:rsidRDefault="008D41FA" w:rsidP="008D41FA">
      <w:pPr>
        <w:overflowPunct/>
        <w:autoSpaceDE/>
        <w:autoSpaceDN/>
        <w:adjustRightInd/>
        <w:spacing w:line="259" w:lineRule="auto"/>
        <w:ind w:left="567" w:right="991"/>
        <w:jc w:val="both"/>
        <w:rPr>
          <w:rFonts w:ascii="Arial Narrow" w:eastAsiaTheme="minorHAnsi" w:hAnsi="Arial Narrow" w:cstheme="minorBidi"/>
          <w:bCs/>
          <w:noProof w:val="0"/>
          <w:sz w:val="28"/>
          <w:szCs w:val="28"/>
          <w:lang w:val="fr-CH"/>
        </w:rPr>
      </w:pPr>
      <w:r w:rsidRPr="008D41FA">
        <w:rPr>
          <w:rFonts w:ascii="Arial Narrow" w:eastAsiaTheme="minorHAnsi" w:hAnsi="Arial Narrow" w:cstheme="minorBidi"/>
          <w:bCs/>
          <w:noProof w:val="0"/>
          <w:sz w:val="28"/>
          <w:szCs w:val="28"/>
          <w:lang w:val="fr-CH"/>
        </w:rPr>
        <w:t>Le Tchad souhaite à la délégation koweitienne un examen couronné de succès.</w:t>
      </w:r>
    </w:p>
    <w:p w:rsidR="008D41FA" w:rsidRPr="008D41FA" w:rsidRDefault="008D41FA" w:rsidP="008D41FA">
      <w:pPr>
        <w:overflowPunct/>
        <w:autoSpaceDE/>
        <w:autoSpaceDN/>
        <w:adjustRightInd/>
        <w:spacing w:line="259" w:lineRule="auto"/>
        <w:ind w:left="567" w:right="991"/>
        <w:jc w:val="both"/>
        <w:rPr>
          <w:rFonts w:ascii="Arial Narrow" w:eastAsiaTheme="minorHAnsi" w:hAnsi="Arial Narrow" w:cstheme="minorBidi"/>
          <w:bCs/>
          <w:noProof w:val="0"/>
          <w:sz w:val="28"/>
          <w:szCs w:val="28"/>
          <w:lang w:val="fr-CH"/>
        </w:rPr>
      </w:pPr>
    </w:p>
    <w:p w:rsidR="008D41FA" w:rsidRPr="008D41FA" w:rsidRDefault="008D41FA" w:rsidP="008D41FA">
      <w:pPr>
        <w:overflowPunct/>
        <w:autoSpaceDE/>
        <w:autoSpaceDN/>
        <w:adjustRightInd/>
        <w:spacing w:line="259" w:lineRule="auto"/>
        <w:ind w:left="567" w:right="991"/>
        <w:jc w:val="both"/>
        <w:rPr>
          <w:rFonts w:ascii="Arial Narrow" w:eastAsiaTheme="minorHAnsi" w:hAnsi="Arial Narrow" w:cstheme="minorBidi"/>
          <w:bCs/>
          <w:noProof w:val="0"/>
          <w:sz w:val="28"/>
          <w:szCs w:val="28"/>
          <w:lang w:val="fr-CH"/>
        </w:rPr>
      </w:pPr>
      <w:r w:rsidRPr="008D41FA">
        <w:rPr>
          <w:rFonts w:ascii="Arial Narrow" w:eastAsiaTheme="minorHAnsi" w:hAnsi="Arial Narrow" w:cstheme="minorBidi"/>
          <w:bCs/>
          <w:noProof w:val="0"/>
          <w:sz w:val="28"/>
          <w:szCs w:val="28"/>
          <w:lang w:val="fr-CH"/>
        </w:rPr>
        <w:t xml:space="preserve">Je vous remercie Monsieur </w:t>
      </w:r>
      <w:r>
        <w:rPr>
          <w:rFonts w:ascii="Arial Narrow" w:eastAsiaTheme="minorHAnsi" w:hAnsi="Arial Narrow" w:cstheme="minorBidi"/>
          <w:bCs/>
          <w:noProof w:val="0"/>
          <w:sz w:val="28"/>
          <w:szCs w:val="28"/>
          <w:lang w:val="fr-CH"/>
        </w:rPr>
        <w:t>le Président.</w:t>
      </w:r>
    </w:p>
    <w:p w:rsidR="002A0307" w:rsidRPr="00971E10" w:rsidRDefault="002A0307" w:rsidP="008D41FA">
      <w:pPr>
        <w:overflowPunct/>
        <w:autoSpaceDE/>
        <w:autoSpaceDN/>
        <w:adjustRightInd/>
        <w:spacing w:line="259" w:lineRule="auto"/>
        <w:ind w:left="567" w:right="991"/>
        <w:jc w:val="center"/>
        <w:rPr>
          <w:noProof w:val="0"/>
          <w:sz w:val="28"/>
          <w:szCs w:val="28"/>
          <w:lang w:val="fr-FR" w:eastAsia="fr-CH"/>
        </w:rPr>
      </w:pPr>
    </w:p>
    <w:sectPr w:rsidR="002A0307" w:rsidRPr="00971E10" w:rsidSect="00A438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425" w:bottom="993" w:left="85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B87" w:rsidRDefault="007E2B87" w:rsidP="0000663D">
      <w:r>
        <w:separator/>
      </w:r>
    </w:p>
  </w:endnote>
  <w:endnote w:type="continuationSeparator" w:id="0">
    <w:p w:rsidR="007E2B87" w:rsidRDefault="007E2B87" w:rsidP="0000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6987270"/>
      <w:docPartObj>
        <w:docPartGallery w:val="Page Numbers (Bottom of Page)"/>
        <w:docPartUnique/>
      </w:docPartObj>
    </w:sdtPr>
    <w:sdtEndPr/>
    <w:sdtContent>
      <w:p w:rsidR="00A37A2E" w:rsidRDefault="00A37A2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1F4" w:rsidRPr="004021F4">
          <w:rPr>
            <w:lang w:val="fr-FR"/>
          </w:rPr>
          <w:t>2</w:t>
        </w:r>
        <w:r>
          <w:fldChar w:fldCharType="end"/>
        </w:r>
      </w:p>
    </w:sdtContent>
  </w:sdt>
  <w:p w:rsidR="00A37A2E" w:rsidRDefault="00A37A2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E01" w:rsidRPr="00EE03C9" w:rsidRDefault="00751E01">
    <w:pPr>
      <w:pStyle w:val="Pieddepage"/>
      <w:rPr>
        <w:rFonts w:ascii="Arial" w:hAnsi="Arial" w:cs="Arial"/>
        <w:sz w:val="17"/>
        <w:szCs w:val="17"/>
        <w:lang w:val="fr-CH"/>
      </w:rPr>
    </w:pPr>
    <w:r w:rsidRPr="00EE03C9">
      <w:rPr>
        <w:rFonts w:ascii="Arial" w:hAnsi="Arial" w:cs="Arial"/>
        <w:sz w:val="17"/>
        <w:szCs w:val="17"/>
        <w:lang w:val="fr-CH"/>
      </w:rPr>
      <w:t>Avenue d’Aïre 40 - 1203 GENEVE (SUISSE) - Tél. +41 22 340 59 20 - Fax : +41 22 774 25 27</w:t>
    </w:r>
    <w:r w:rsidR="00EE03C9" w:rsidRPr="00EE03C9">
      <w:rPr>
        <w:rFonts w:ascii="Arial" w:hAnsi="Arial" w:cs="Arial"/>
        <w:sz w:val="17"/>
        <w:szCs w:val="17"/>
        <w:lang w:val="fr-CH"/>
      </w:rPr>
      <w:t xml:space="preserve"> - E-mail : mission.tchad@bluewin.ch</w:t>
    </w:r>
  </w:p>
  <w:p w:rsidR="00751E01" w:rsidRDefault="00751E01">
    <w:pPr>
      <w:pStyle w:val="Pieddepage"/>
    </w:pPr>
    <w:r>
      <w:rPr>
        <w:lang w:val="fr-CH"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-454660</wp:posOffset>
              </wp:positionH>
              <wp:positionV relativeFrom="paragraph">
                <wp:posOffset>-151765</wp:posOffset>
              </wp:positionV>
              <wp:extent cx="7410450" cy="0"/>
              <wp:effectExtent l="0" t="0" r="19050" b="1905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10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252620" id="Connecteur droit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8pt,-11.95pt" to="547.7pt,-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" strokecolor="black [3200]" strokeweight="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D4C" w:rsidRDefault="00306D4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B87" w:rsidRDefault="007E2B87" w:rsidP="0000663D">
      <w:r>
        <w:separator/>
      </w:r>
    </w:p>
  </w:footnote>
  <w:footnote w:type="continuationSeparator" w:id="0">
    <w:p w:rsidR="007E2B87" w:rsidRDefault="007E2B87" w:rsidP="00006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D4C" w:rsidRDefault="00306D4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63D" w:rsidRPr="00565710" w:rsidRDefault="0000663D" w:rsidP="00306D4C">
    <w:pPr>
      <w:ind w:right="991"/>
      <w:jc w:val="center"/>
      <w:rPr>
        <w:b/>
        <w:sz w:val="32"/>
        <w:szCs w:val="32"/>
        <w:lang w:val="fr-CH"/>
      </w:rPr>
    </w:pPr>
    <w:r w:rsidRPr="00565710">
      <w:rPr>
        <w:b/>
        <w:sz w:val="32"/>
        <w:szCs w:val="32"/>
        <w:lang w:val="fr-CH"/>
      </w:rPr>
      <w:t>REPUBLIQUE DU TCHAD</w:t>
    </w:r>
  </w:p>
  <w:p w:rsidR="0000663D" w:rsidRPr="00565710" w:rsidRDefault="00306D4C" w:rsidP="0000663D">
    <w:pPr>
      <w:tabs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  <w:r>
      <w:rPr>
        <w:rFonts w:ascii="Arial" w:hAnsi="Arial" w:cs="Arial"/>
        <w:b/>
        <w:sz w:val="16"/>
        <w:szCs w:val="16"/>
        <w:lang w:val="fr-CH" w:eastAsia="fr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2469515</wp:posOffset>
          </wp:positionH>
          <wp:positionV relativeFrom="page">
            <wp:posOffset>820226</wp:posOffset>
          </wp:positionV>
          <wp:extent cx="1323975" cy="1167324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195" cy="11675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0663D" w:rsidRPr="00565710" w:rsidRDefault="0000663D" w:rsidP="0000663D">
    <w:pPr>
      <w:tabs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</w:p>
  <w:p w:rsidR="0000663D" w:rsidRPr="00565710" w:rsidRDefault="0000663D" w:rsidP="0000663D">
    <w:pPr>
      <w:tabs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  <w:r w:rsidRPr="00565710">
      <w:rPr>
        <w:rFonts w:ascii="Arial" w:hAnsi="Arial" w:cs="Arial"/>
        <w:b/>
        <w:sz w:val="16"/>
        <w:szCs w:val="16"/>
        <w:lang w:val="fr-CH"/>
      </w:rPr>
      <w:t xml:space="preserve">AMBASSADE DE LA REPUBLIQUE DU TCHAD </w:t>
    </w:r>
    <w:r w:rsidRPr="00565710">
      <w:rPr>
        <w:rFonts w:ascii="Arial" w:hAnsi="Arial" w:cs="Arial"/>
        <w:b/>
        <w:sz w:val="16"/>
        <w:szCs w:val="16"/>
        <w:lang w:val="fr-CH"/>
      </w:rPr>
      <w:tab/>
      <w:t>MISSION PERMANENTE DE LA REPUBLIQUE DU TCHAD</w:t>
    </w:r>
  </w:p>
  <w:p w:rsidR="0000663D" w:rsidRPr="00565710" w:rsidRDefault="0000663D" w:rsidP="0000663D">
    <w:pPr>
      <w:tabs>
        <w:tab w:val="center" w:pos="1701"/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  <w:r w:rsidRPr="00565710">
      <w:rPr>
        <w:rFonts w:ascii="Arial" w:hAnsi="Arial" w:cs="Arial"/>
        <w:b/>
        <w:sz w:val="16"/>
        <w:szCs w:val="16"/>
        <w:lang w:val="fr-CH"/>
      </w:rPr>
      <w:tab/>
      <w:t>AUPRES</w:t>
    </w:r>
    <w:r w:rsidRPr="00565710">
      <w:rPr>
        <w:rFonts w:ascii="Arial" w:hAnsi="Arial" w:cs="Arial"/>
        <w:b/>
        <w:sz w:val="16"/>
        <w:szCs w:val="16"/>
        <w:lang w:val="fr-CH"/>
      </w:rPr>
      <w:tab/>
      <w:t>AUPRES DE L’OFFICE DES NATIONS UNIES A GENEVE</w:t>
    </w:r>
  </w:p>
  <w:p w:rsidR="0000663D" w:rsidRPr="00565710" w:rsidRDefault="0000663D" w:rsidP="0000663D">
    <w:pPr>
      <w:tabs>
        <w:tab w:val="left" w:pos="284"/>
        <w:tab w:val="left" w:pos="6237"/>
      </w:tabs>
      <w:rPr>
        <w:rFonts w:ascii="Arial" w:hAnsi="Arial" w:cs="Arial"/>
        <w:b/>
        <w:sz w:val="16"/>
        <w:szCs w:val="16"/>
        <w:lang w:val="fr-CH"/>
      </w:rPr>
    </w:pPr>
    <w:r w:rsidRPr="00565710">
      <w:rPr>
        <w:rFonts w:ascii="Arial" w:hAnsi="Arial" w:cs="Arial"/>
        <w:b/>
        <w:sz w:val="16"/>
        <w:szCs w:val="16"/>
        <w:lang w:val="fr-CH"/>
      </w:rPr>
      <w:tab/>
      <w:t>DE LA CONFEDERATION HELVETIQUE</w:t>
    </w:r>
    <w:r w:rsidRPr="00565710">
      <w:rPr>
        <w:rFonts w:ascii="Arial" w:hAnsi="Arial" w:cs="Arial"/>
        <w:b/>
        <w:sz w:val="16"/>
        <w:szCs w:val="16"/>
        <w:lang w:val="fr-CH"/>
      </w:rPr>
      <w:tab/>
      <w:t>ET DES AUTRES ORGANISATIONS INTERNATIONALES</w:t>
    </w:r>
  </w:p>
  <w:p w:rsidR="0000663D" w:rsidRPr="0000663D" w:rsidRDefault="0000663D" w:rsidP="0000663D">
    <w:pPr>
      <w:tabs>
        <w:tab w:val="left" w:pos="7655"/>
        <w:tab w:val="center" w:pos="11624"/>
      </w:tabs>
      <w:rPr>
        <w:rFonts w:ascii="Arial" w:hAnsi="Arial" w:cs="Arial"/>
        <w:b/>
        <w:sz w:val="16"/>
        <w:szCs w:val="16"/>
      </w:rPr>
    </w:pPr>
    <w:r w:rsidRPr="00565710">
      <w:rPr>
        <w:rFonts w:ascii="Arial" w:hAnsi="Arial" w:cs="Arial"/>
        <w:b/>
        <w:sz w:val="16"/>
        <w:szCs w:val="16"/>
        <w:lang w:val="fr-CH"/>
      </w:rPr>
      <w:tab/>
    </w:r>
    <w:r w:rsidRPr="00984D55">
      <w:rPr>
        <w:rFonts w:ascii="Arial" w:hAnsi="Arial" w:cs="Arial"/>
        <w:b/>
        <w:sz w:val="16"/>
        <w:szCs w:val="16"/>
      </w:rPr>
      <w:t>EN SUISSE</w:t>
    </w:r>
  </w:p>
  <w:p w:rsidR="0000663D" w:rsidRDefault="0000663D" w:rsidP="0000663D">
    <w:pPr>
      <w:pStyle w:val="Sansinterligne"/>
      <w:tabs>
        <w:tab w:val="left" w:pos="3544"/>
      </w:tabs>
      <w:rPr>
        <w:b/>
        <w:sz w:val="16"/>
        <w:szCs w:val="16"/>
      </w:rPr>
    </w:pPr>
  </w:p>
  <w:p w:rsidR="0000663D" w:rsidRDefault="0000663D" w:rsidP="00306D4C">
    <w:pPr>
      <w:pStyle w:val="Sansinterligne"/>
      <w:tabs>
        <w:tab w:val="left" w:pos="3828"/>
        <w:tab w:val="left" w:pos="4200"/>
      </w:tabs>
      <w:rPr>
        <w:b/>
        <w:sz w:val="16"/>
        <w:szCs w:val="16"/>
      </w:rPr>
    </w:pPr>
    <w:r>
      <w:rPr>
        <w:b/>
        <w:sz w:val="16"/>
        <w:szCs w:val="16"/>
      </w:rPr>
      <w:tab/>
    </w:r>
    <w:r w:rsidR="00306D4C">
      <w:rPr>
        <w:b/>
        <w:sz w:val="16"/>
        <w:szCs w:val="16"/>
      </w:rPr>
      <w:tab/>
    </w:r>
  </w:p>
  <w:p w:rsidR="0000663D" w:rsidRDefault="0000663D" w:rsidP="0000663D">
    <w:pPr>
      <w:pStyle w:val="Sansinterligne"/>
      <w:tabs>
        <w:tab w:val="left" w:pos="3828"/>
      </w:tabs>
      <w:rPr>
        <w:b/>
        <w:sz w:val="16"/>
        <w:szCs w:val="16"/>
      </w:rPr>
    </w:pPr>
  </w:p>
  <w:p w:rsidR="0000663D" w:rsidRDefault="0000663D" w:rsidP="0000663D">
    <w:pPr>
      <w:pStyle w:val="Sansinterligne"/>
      <w:tabs>
        <w:tab w:val="left" w:pos="3828"/>
      </w:tabs>
      <w:jc w:val="center"/>
      <w:rPr>
        <w:b/>
        <w:sz w:val="16"/>
        <w:szCs w:val="16"/>
      </w:rPr>
    </w:pPr>
  </w:p>
  <w:p w:rsidR="0000663D" w:rsidRDefault="0000663D" w:rsidP="0000663D">
    <w:pPr>
      <w:pStyle w:val="Sansinterligne"/>
      <w:tabs>
        <w:tab w:val="left" w:pos="3828"/>
      </w:tabs>
      <w:rPr>
        <w:b/>
        <w:sz w:val="16"/>
        <w:szCs w:val="16"/>
      </w:rPr>
    </w:pPr>
  </w:p>
  <w:p w:rsidR="0000663D" w:rsidRPr="00984D55" w:rsidRDefault="0000663D" w:rsidP="00DC2F4B">
    <w:pPr>
      <w:pStyle w:val="Sansinterligne"/>
      <w:tabs>
        <w:tab w:val="left" w:pos="3828"/>
      </w:tabs>
      <w:rPr>
        <w:b/>
        <w:sz w:val="16"/>
        <w:szCs w:val="16"/>
      </w:rPr>
    </w:pPr>
    <w:r>
      <w:rPr>
        <w:b/>
        <w:sz w:val="16"/>
        <w:szCs w:val="16"/>
      </w:rPr>
      <w:tab/>
      <w:t>UNITE - TRAVAIL - PROGRES</w:t>
    </w:r>
  </w:p>
  <w:p w:rsidR="0000663D" w:rsidRDefault="0000663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D4C" w:rsidRDefault="00306D4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3389B"/>
    <w:multiLevelType w:val="hybridMultilevel"/>
    <w:tmpl w:val="C51445C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F4818"/>
    <w:multiLevelType w:val="hybridMultilevel"/>
    <w:tmpl w:val="05F24F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70"/>
    <w:rsid w:val="0000663D"/>
    <w:rsid w:val="00051635"/>
    <w:rsid w:val="000B0279"/>
    <w:rsid w:val="000D1610"/>
    <w:rsid w:val="00140670"/>
    <w:rsid w:val="00144D85"/>
    <w:rsid w:val="0016279D"/>
    <w:rsid w:val="0016508A"/>
    <w:rsid w:val="00195D49"/>
    <w:rsid w:val="00220E70"/>
    <w:rsid w:val="002A0307"/>
    <w:rsid w:val="00306D4C"/>
    <w:rsid w:val="00331354"/>
    <w:rsid w:val="0036399A"/>
    <w:rsid w:val="003737D8"/>
    <w:rsid w:val="00381CFE"/>
    <w:rsid w:val="003E35CE"/>
    <w:rsid w:val="004021F4"/>
    <w:rsid w:val="004A053A"/>
    <w:rsid w:val="004B706A"/>
    <w:rsid w:val="004E0946"/>
    <w:rsid w:val="00501044"/>
    <w:rsid w:val="00547317"/>
    <w:rsid w:val="00552506"/>
    <w:rsid w:val="00565710"/>
    <w:rsid w:val="00577B46"/>
    <w:rsid w:val="00580DD3"/>
    <w:rsid w:val="005A24B6"/>
    <w:rsid w:val="005A4C08"/>
    <w:rsid w:val="00654B88"/>
    <w:rsid w:val="0066744E"/>
    <w:rsid w:val="00676438"/>
    <w:rsid w:val="006C5B41"/>
    <w:rsid w:val="006E6966"/>
    <w:rsid w:val="00715974"/>
    <w:rsid w:val="00751E01"/>
    <w:rsid w:val="007B7116"/>
    <w:rsid w:val="007E2B87"/>
    <w:rsid w:val="00817571"/>
    <w:rsid w:val="00893815"/>
    <w:rsid w:val="008A6DE2"/>
    <w:rsid w:val="008C2FA7"/>
    <w:rsid w:val="008D41FA"/>
    <w:rsid w:val="00971E10"/>
    <w:rsid w:val="00984D55"/>
    <w:rsid w:val="009C7C61"/>
    <w:rsid w:val="00A112D5"/>
    <w:rsid w:val="00A344CB"/>
    <w:rsid w:val="00A37A2E"/>
    <w:rsid w:val="00A438D1"/>
    <w:rsid w:val="00B60E77"/>
    <w:rsid w:val="00BA7C65"/>
    <w:rsid w:val="00CA36FF"/>
    <w:rsid w:val="00D15130"/>
    <w:rsid w:val="00D74D20"/>
    <w:rsid w:val="00DA3767"/>
    <w:rsid w:val="00DA4EBC"/>
    <w:rsid w:val="00DB0231"/>
    <w:rsid w:val="00DB1D80"/>
    <w:rsid w:val="00DC2F4B"/>
    <w:rsid w:val="00DD16AE"/>
    <w:rsid w:val="00E00898"/>
    <w:rsid w:val="00E54080"/>
    <w:rsid w:val="00E804B3"/>
    <w:rsid w:val="00E862A4"/>
    <w:rsid w:val="00E91376"/>
    <w:rsid w:val="00EB3A67"/>
    <w:rsid w:val="00ED0B46"/>
    <w:rsid w:val="00EE03C9"/>
    <w:rsid w:val="00F23B75"/>
    <w:rsid w:val="00F2463B"/>
    <w:rsid w:val="00F36B70"/>
    <w:rsid w:val="00F45D30"/>
    <w:rsid w:val="00F75E4B"/>
    <w:rsid w:val="00FB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6746E53-F88B-43A7-BA87-4F77A9CE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Intervention"/>
    <w:uiPriority w:val="1"/>
    <w:qFormat/>
    <w:rsid w:val="000D1610"/>
    <w:pPr>
      <w:spacing w:after="0" w:line="24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link w:val="En-tteCar"/>
    <w:uiPriority w:val="99"/>
    <w:unhideWhenUsed/>
    <w:rsid w:val="000066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663D"/>
  </w:style>
  <w:style w:type="paragraph" w:styleId="Pieddepage">
    <w:name w:val="footer"/>
    <w:basedOn w:val="Normal"/>
    <w:link w:val="PieddepageCar"/>
    <w:uiPriority w:val="99"/>
    <w:unhideWhenUsed/>
    <w:rsid w:val="000066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663D"/>
  </w:style>
  <w:style w:type="paragraph" w:customStyle="1" w:styleId="Textebrut1">
    <w:name w:val="Texte brut1"/>
    <w:basedOn w:val="Normal"/>
    <w:rsid w:val="00F2463B"/>
    <w:pPr>
      <w:suppressAutoHyphens/>
      <w:overflowPunct/>
      <w:autoSpaceDE/>
      <w:adjustRightInd/>
      <w:spacing w:after="200" w:line="276" w:lineRule="auto"/>
      <w:textAlignment w:val="baseline"/>
    </w:pPr>
    <w:rPr>
      <w:rFonts w:ascii="Courier New" w:hAnsi="Courier New" w:cs="Courier New"/>
      <w:noProof w:val="0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2047A1-19BC-4640-9EC2-0F06279318C1}"/>
</file>

<file path=customXml/itemProps2.xml><?xml version="1.0" encoding="utf-8"?>
<ds:datastoreItem xmlns:ds="http://schemas.openxmlformats.org/officeDocument/2006/customXml" ds:itemID="{5FAEECCF-F03F-41C1-B006-9580D71947C7}"/>
</file>

<file path=customXml/itemProps3.xml><?xml version="1.0" encoding="utf-8"?>
<ds:datastoreItem xmlns:ds="http://schemas.openxmlformats.org/officeDocument/2006/customXml" ds:itemID="{7EB98BBA-71C9-4AE4-AA9F-0300F4AA91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2019-09-19T07:34:00Z</cp:lastPrinted>
  <dcterms:created xsi:type="dcterms:W3CDTF">2020-01-27T10:34:00Z</dcterms:created>
  <dcterms:modified xsi:type="dcterms:W3CDTF">2020-01-27T10:34:00Z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