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9A890" w14:textId="77777777" w:rsidR="00D9306A" w:rsidRPr="00C4390D" w:rsidRDefault="00D9306A" w:rsidP="000F46CC">
      <w:pPr>
        <w:spacing w:after="0" w:line="276" w:lineRule="auto"/>
        <w:jc w:val="center"/>
        <w:rPr>
          <w:rFonts w:ascii="Perpetua" w:hAnsi="Perpetua"/>
          <w:b/>
          <w:bCs/>
          <w:sz w:val="28"/>
          <w:szCs w:val="28"/>
        </w:rPr>
      </w:pPr>
      <w:r w:rsidRPr="00C4390D">
        <w:rPr>
          <w:rFonts w:ascii="Perpetua" w:hAnsi="Perpetua"/>
          <w:b/>
          <w:bCs/>
          <w:sz w:val="28"/>
          <w:szCs w:val="28"/>
        </w:rPr>
        <w:t>Statement by the delegation of Nepal</w:t>
      </w:r>
    </w:p>
    <w:p w14:paraId="4B04A74E" w14:textId="48F21D18" w:rsidR="00D9306A" w:rsidRPr="00C4390D" w:rsidRDefault="00D9306A" w:rsidP="000F46CC">
      <w:pPr>
        <w:spacing w:after="0" w:line="276" w:lineRule="auto"/>
        <w:jc w:val="center"/>
        <w:rPr>
          <w:rFonts w:ascii="Perpetua" w:hAnsi="Perpetua"/>
          <w:b/>
          <w:bCs/>
          <w:sz w:val="28"/>
          <w:szCs w:val="28"/>
        </w:rPr>
      </w:pPr>
      <w:r w:rsidRPr="00C4390D">
        <w:rPr>
          <w:rFonts w:ascii="Perpetua" w:hAnsi="Perpetua"/>
          <w:b/>
          <w:bCs/>
          <w:sz w:val="28"/>
          <w:szCs w:val="28"/>
        </w:rPr>
        <w:t xml:space="preserve">UPR of </w:t>
      </w:r>
      <w:r w:rsidR="00F42BFE">
        <w:rPr>
          <w:rFonts w:ascii="Perpetua" w:hAnsi="Perpetua"/>
          <w:b/>
          <w:bCs/>
          <w:sz w:val="28"/>
          <w:szCs w:val="28"/>
        </w:rPr>
        <w:t>Guinea Bissau</w:t>
      </w:r>
    </w:p>
    <w:p w14:paraId="0C933315" w14:textId="4933EEBE" w:rsidR="00D9306A" w:rsidRPr="00C4390D" w:rsidRDefault="00D9306A" w:rsidP="000F46CC">
      <w:pPr>
        <w:spacing w:after="0" w:line="276" w:lineRule="auto"/>
        <w:jc w:val="center"/>
        <w:rPr>
          <w:rFonts w:ascii="Perpetua" w:hAnsi="Perpetua"/>
          <w:b/>
          <w:bCs/>
          <w:sz w:val="28"/>
          <w:szCs w:val="28"/>
        </w:rPr>
      </w:pPr>
      <w:r w:rsidRPr="00C4390D">
        <w:rPr>
          <w:rFonts w:ascii="Perpetua" w:hAnsi="Perpetua"/>
          <w:b/>
          <w:bCs/>
          <w:sz w:val="28"/>
          <w:szCs w:val="28"/>
        </w:rPr>
        <w:t>3</w:t>
      </w:r>
      <w:r w:rsidR="00763CCA" w:rsidRPr="00C4390D">
        <w:rPr>
          <w:rFonts w:ascii="Perpetua" w:hAnsi="Perpetua"/>
          <w:b/>
          <w:bCs/>
          <w:sz w:val="28"/>
          <w:szCs w:val="28"/>
        </w:rPr>
        <w:t>5</w:t>
      </w:r>
      <w:r w:rsidRPr="00C4390D">
        <w:rPr>
          <w:rFonts w:ascii="Perpetua" w:hAnsi="Perpetua"/>
          <w:b/>
          <w:bCs/>
          <w:sz w:val="28"/>
          <w:szCs w:val="28"/>
        </w:rPr>
        <w:t>th session of the Working Group on the Universal Periodic Review</w:t>
      </w:r>
    </w:p>
    <w:p w14:paraId="061B54A5" w14:textId="3AEA485C" w:rsidR="00D9306A" w:rsidRPr="00C4390D" w:rsidRDefault="001F13B2" w:rsidP="000F46CC">
      <w:pPr>
        <w:spacing w:after="0" w:line="276" w:lineRule="auto"/>
        <w:jc w:val="center"/>
        <w:rPr>
          <w:rFonts w:ascii="Perpetua" w:hAnsi="Perpetua"/>
          <w:b/>
          <w:bCs/>
          <w:sz w:val="28"/>
          <w:szCs w:val="28"/>
        </w:rPr>
      </w:pPr>
      <w:r w:rsidRPr="00C4390D">
        <w:rPr>
          <w:rFonts w:ascii="Perpetua" w:hAnsi="Perpetua"/>
          <w:b/>
          <w:bCs/>
          <w:sz w:val="28"/>
          <w:szCs w:val="28"/>
        </w:rPr>
        <w:t>2</w:t>
      </w:r>
      <w:r w:rsidR="0017163C">
        <w:rPr>
          <w:rFonts w:ascii="Perpetua" w:hAnsi="Perpetua"/>
          <w:b/>
          <w:bCs/>
          <w:sz w:val="28"/>
          <w:szCs w:val="28"/>
        </w:rPr>
        <w:t>4</w:t>
      </w:r>
      <w:r w:rsidRPr="00C4390D">
        <w:rPr>
          <w:rFonts w:ascii="Perpetua" w:hAnsi="Perpetua"/>
          <w:b/>
          <w:bCs/>
          <w:sz w:val="28"/>
          <w:szCs w:val="28"/>
        </w:rPr>
        <w:t xml:space="preserve"> January</w:t>
      </w:r>
      <w:r w:rsidR="00D9306A" w:rsidRPr="00C4390D">
        <w:rPr>
          <w:rFonts w:ascii="Perpetua" w:hAnsi="Perpetua"/>
          <w:b/>
          <w:bCs/>
          <w:sz w:val="28"/>
          <w:szCs w:val="28"/>
        </w:rPr>
        <w:t xml:space="preserve"> 20</w:t>
      </w:r>
      <w:r w:rsidRPr="00C4390D">
        <w:rPr>
          <w:rFonts w:ascii="Perpetua" w:hAnsi="Perpetua"/>
          <w:b/>
          <w:bCs/>
          <w:sz w:val="28"/>
          <w:szCs w:val="28"/>
        </w:rPr>
        <w:t>20</w:t>
      </w:r>
    </w:p>
    <w:p w14:paraId="2D457BAA" w14:textId="083DF20B" w:rsidR="002F2940" w:rsidRDefault="00D201EB" w:rsidP="00D201EB">
      <w:pPr>
        <w:spacing w:line="276" w:lineRule="auto"/>
        <w:jc w:val="right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Words: 170</w:t>
      </w:r>
    </w:p>
    <w:p w14:paraId="4B7B3443" w14:textId="477739BF" w:rsidR="00D201EB" w:rsidRDefault="00D201EB" w:rsidP="00D201EB">
      <w:pPr>
        <w:spacing w:line="276" w:lineRule="auto"/>
        <w:jc w:val="right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Time: 1 minutes 30 second</w:t>
      </w:r>
      <w:bookmarkStart w:id="0" w:name="_GoBack"/>
      <w:bookmarkEnd w:id="0"/>
    </w:p>
    <w:p w14:paraId="4B5D3B08" w14:textId="43C374CD" w:rsidR="00E66485" w:rsidRPr="00C4390D" w:rsidRDefault="00427D35" w:rsidP="00A1459C">
      <w:pPr>
        <w:tabs>
          <w:tab w:val="left" w:pos="5625"/>
        </w:tabs>
        <w:spacing w:line="276" w:lineRule="auto"/>
        <w:jc w:val="both"/>
        <w:rPr>
          <w:rFonts w:ascii="Perpetua" w:hAnsi="Perpetua"/>
          <w:sz w:val="28"/>
          <w:szCs w:val="28"/>
        </w:rPr>
      </w:pPr>
      <w:r w:rsidRPr="00C4390D">
        <w:rPr>
          <w:rFonts w:ascii="Perpetua" w:hAnsi="Perpetua"/>
          <w:sz w:val="28"/>
          <w:szCs w:val="28"/>
        </w:rPr>
        <w:t>M</w:t>
      </w:r>
      <w:r w:rsidR="00647BCB" w:rsidRPr="00C4390D">
        <w:rPr>
          <w:rFonts w:ascii="Perpetua" w:hAnsi="Perpetua"/>
          <w:sz w:val="28"/>
          <w:szCs w:val="28"/>
        </w:rPr>
        <w:t>adam</w:t>
      </w:r>
      <w:r w:rsidRPr="00C4390D">
        <w:rPr>
          <w:rFonts w:ascii="Perpetua" w:hAnsi="Perpetua"/>
          <w:sz w:val="28"/>
          <w:szCs w:val="28"/>
        </w:rPr>
        <w:t xml:space="preserve"> President,</w:t>
      </w:r>
      <w:r w:rsidR="00A1459C">
        <w:rPr>
          <w:rFonts w:ascii="Perpetua" w:hAnsi="Perpetua"/>
          <w:sz w:val="28"/>
          <w:szCs w:val="28"/>
        </w:rPr>
        <w:tab/>
      </w:r>
    </w:p>
    <w:p w14:paraId="52AE870F" w14:textId="0C01D22C" w:rsidR="00427D35" w:rsidRPr="00C4390D" w:rsidRDefault="00427D35" w:rsidP="00331093">
      <w:pPr>
        <w:spacing w:line="276" w:lineRule="auto"/>
        <w:jc w:val="both"/>
        <w:rPr>
          <w:rFonts w:ascii="Perpetua" w:hAnsi="Perpetua"/>
          <w:sz w:val="28"/>
          <w:szCs w:val="28"/>
        </w:rPr>
      </w:pPr>
      <w:r w:rsidRPr="00C4390D">
        <w:rPr>
          <w:rFonts w:ascii="Perpetua" w:hAnsi="Perpetua"/>
          <w:sz w:val="28"/>
          <w:szCs w:val="28"/>
        </w:rPr>
        <w:t xml:space="preserve">Nepal welcomes the delegation of </w:t>
      </w:r>
      <w:r w:rsidR="00F42BFE">
        <w:rPr>
          <w:rFonts w:ascii="Perpetua" w:hAnsi="Perpetua"/>
          <w:sz w:val="28"/>
          <w:szCs w:val="28"/>
        </w:rPr>
        <w:t>Guinea Bissau</w:t>
      </w:r>
      <w:r w:rsidRPr="00C4390D">
        <w:rPr>
          <w:rFonts w:ascii="Perpetua" w:hAnsi="Perpetua"/>
          <w:sz w:val="28"/>
          <w:szCs w:val="28"/>
        </w:rPr>
        <w:t xml:space="preserve"> to the 3rd cycle of UPR. </w:t>
      </w:r>
    </w:p>
    <w:p w14:paraId="3D94431F" w14:textId="43C5CA00" w:rsidR="00427D35" w:rsidRPr="00C4390D" w:rsidRDefault="0045143E" w:rsidP="00331093">
      <w:pPr>
        <w:spacing w:line="276" w:lineRule="auto"/>
        <w:jc w:val="both"/>
        <w:rPr>
          <w:rFonts w:ascii="Perpetua" w:hAnsi="Perpetua"/>
          <w:sz w:val="28"/>
          <w:szCs w:val="28"/>
        </w:rPr>
      </w:pPr>
      <w:r w:rsidRPr="00C4390D">
        <w:rPr>
          <w:rFonts w:ascii="Perpetua" w:hAnsi="Perpetua"/>
          <w:sz w:val="28"/>
          <w:szCs w:val="28"/>
        </w:rPr>
        <w:t xml:space="preserve">We appreciate </w:t>
      </w:r>
      <w:r w:rsidR="00F42BFE">
        <w:rPr>
          <w:rFonts w:ascii="Perpetua" w:hAnsi="Perpetua"/>
          <w:sz w:val="28"/>
          <w:szCs w:val="28"/>
        </w:rPr>
        <w:t>Guinea Bissau</w:t>
      </w:r>
      <w:r w:rsidR="006F37F8" w:rsidRPr="00C4390D">
        <w:rPr>
          <w:rFonts w:ascii="Perpetua" w:hAnsi="Perpetua"/>
          <w:sz w:val="28"/>
          <w:szCs w:val="28"/>
        </w:rPr>
        <w:t xml:space="preserve">’s constructive engagement in this process. </w:t>
      </w:r>
    </w:p>
    <w:p w14:paraId="6B742E5E" w14:textId="7A851135" w:rsidR="00BC1D82" w:rsidRPr="00BC1D82" w:rsidRDefault="006F37F8" w:rsidP="00331093">
      <w:pPr>
        <w:spacing w:line="276" w:lineRule="auto"/>
        <w:jc w:val="both"/>
        <w:rPr>
          <w:rFonts w:ascii="Perpetua" w:hAnsi="Perpetua"/>
          <w:sz w:val="28"/>
          <w:szCs w:val="28"/>
        </w:rPr>
      </w:pPr>
      <w:r w:rsidRPr="00C4390D">
        <w:rPr>
          <w:rFonts w:ascii="Perpetua" w:hAnsi="Perpetua"/>
          <w:sz w:val="28"/>
          <w:szCs w:val="28"/>
        </w:rPr>
        <w:t xml:space="preserve">Nepal welcomes the </w:t>
      </w:r>
      <w:r w:rsidR="00267F14" w:rsidRPr="00C4390D">
        <w:rPr>
          <w:rFonts w:ascii="Perpetua" w:hAnsi="Perpetua"/>
          <w:sz w:val="28"/>
          <w:szCs w:val="28"/>
        </w:rPr>
        <w:t xml:space="preserve">adoption of </w:t>
      </w:r>
      <w:r w:rsidR="00381438" w:rsidRPr="00BC1D82">
        <w:rPr>
          <w:rFonts w:ascii="Perpetua" w:hAnsi="Perpetua"/>
          <w:sz w:val="28"/>
          <w:szCs w:val="28"/>
        </w:rPr>
        <w:t>national policy and action plan on gender equality and equity</w:t>
      </w:r>
      <w:r w:rsidR="00BC1D82">
        <w:rPr>
          <w:rFonts w:ascii="Perpetua" w:hAnsi="Perpetua"/>
          <w:sz w:val="28"/>
          <w:szCs w:val="28"/>
        </w:rPr>
        <w:t>.</w:t>
      </w:r>
      <w:r w:rsidR="00833CBB">
        <w:rPr>
          <w:rFonts w:ascii="Perpetua" w:hAnsi="Perpetua"/>
          <w:sz w:val="28"/>
          <w:szCs w:val="28"/>
        </w:rPr>
        <w:t xml:space="preserve"> </w:t>
      </w:r>
    </w:p>
    <w:p w14:paraId="13806612" w14:textId="4774B97C" w:rsidR="00267F14" w:rsidRDefault="00B9181F" w:rsidP="00331093">
      <w:pPr>
        <w:spacing w:line="276" w:lineRule="auto"/>
        <w:jc w:val="both"/>
        <w:rPr>
          <w:rFonts w:ascii="Perpetua" w:hAnsi="Perpetua"/>
          <w:sz w:val="28"/>
          <w:szCs w:val="28"/>
        </w:rPr>
      </w:pPr>
      <w:r w:rsidRPr="00C4390D">
        <w:rPr>
          <w:rFonts w:ascii="Perpetua" w:hAnsi="Perpetua"/>
          <w:sz w:val="28"/>
          <w:szCs w:val="28"/>
        </w:rPr>
        <w:t>We commend</w:t>
      </w:r>
      <w:r w:rsidR="008753E7">
        <w:rPr>
          <w:rFonts w:ascii="Perpetua" w:hAnsi="Perpetua"/>
          <w:sz w:val="28"/>
          <w:szCs w:val="28"/>
        </w:rPr>
        <w:t xml:space="preserve"> the efforts of Guinea Bissau to</w:t>
      </w:r>
      <w:r w:rsidR="00BC1D82">
        <w:rPr>
          <w:rFonts w:ascii="Perpetua" w:hAnsi="Perpetua"/>
          <w:sz w:val="28"/>
          <w:szCs w:val="28"/>
        </w:rPr>
        <w:t xml:space="preserve"> increas</w:t>
      </w:r>
      <w:r w:rsidR="008753E7">
        <w:rPr>
          <w:rFonts w:ascii="Perpetua" w:hAnsi="Perpetua"/>
          <w:sz w:val="28"/>
          <w:szCs w:val="28"/>
        </w:rPr>
        <w:t>e the</w:t>
      </w:r>
      <w:r w:rsidR="00BC1D82">
        <w:rPr>
          <w:rFonts w:ascii="Perpetua" w:hAnsi="Perpetua"/>
          <w:sz w:val="28"/>
          <w:szCs w:val="28"/>
        </w:rPr>
        <w:t xml:space="preserve"> participation of women in political </w:t>
      </w:r>
      <w:r w:rsidR="008753E7">
        <w:rPr>
          <w:rFonts w:ascii="Perpetua" w:hAnsi="Perpetua"/>
          <w:sz w:val="28"/>
          <w:szCs w:val="28"/>
        </w:rPr>
        <w:t>life</w:t>
      </w:r>
      <w:r w:rsidR="00267F14" w:rsidRPr="00C4390D">
        <w:rPr>
          <w:rFonts w:ascii="Perpetua" w:hAnsi="Perpetua"/>
          <w:sz w:val="28"/>
          <w:szCs w:val="28"/>
        </w:rPr>
        <w:t>.</w:t>
      </w:r>
    </w:p>
    <w:p w14:paraId="63FCA7A1" w14:textId="102B6D32" w:rsidR="00D66E61" w:rsidRPr="00C4390D" w:rsidRDefault="00D66E61" w:rsidP="00331093">
      <w:pPr>
        <w:spacing w:line="276" w:lineRule="auto"/>
        <w:jc w:val="both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Nepal further appreciates the </w:t>
      </w:r>
      <w:r w:rsidR="002A5863">
        <w:rPr>
          <w:rFonts w:ascii="Perpetua" w:hAnsi="Perpetua"/>
          <w:sz w:val="28"/>
          <w:szCs w:val="28"/>
        </w:rPr>
        <w:t>inclusion of women in the security services of Guinea Bissau.</w:t>
      </w:r>
    </w:p>
    <w:p w14:paraId="32C7C0EA" w14:textId="78F9A586" w:rsidR="00BE0C1B" w:rsidRPr="00C4390D" w:rsidRDefault="00B9181F" w:rsidP="00331093">
      <w:pPr>
        <w:spacing w:line="276" w:lineRule="auto"/>
        <w:jc w:val="both"/>
        <w:rPr>
          <w:rFonts w:ascii="Perpetua" w:hAnsi="Perpetua"/>
          <w:sz w:val="28"/>
          <w:szCs w:val="28"/>
        </w:rPr>
      </w:pPr>
      <w:r w:rsidRPr="00C4390D">
        <w:rPr>
          <w:rFonts w:ascii="Perpetua" w:hAnsi="Perpetua"/>
          <w:sz w:val="28"/>
          <w:szCs w:val="28"/>
        </w:rPr>
        <w:t xml:space="preserve">Nepal also </w:t>
      </w:r>
      <w:r w:rsidR="00932DC8">
        <w:rPr>
          <w:rFonts w:ascii="Perpetua" w:hAnsi="Perpetua"/>
          <w:sz w:val="28"/>
          <w:szCs w:val="28"/>
        </w:rPr>
        <w:t xml:space="preserve">notes with </w:t>
      </w:r>
      <w:r w:rsidRPr="00C4390D">
        <w:rPr>
          <w:rFonts w:ascii="Perpetua" w:hAnsi="Perpetua"/>
          <w:sz w:val="28"/>
          <w:szCs w:val="28"/>
        </w:rPr>
        <w:t>appreciat</w:t>
      </w:r>
      <w:r w:rsidR="00932DC8">
        <w:rPr>
          <w:rFonts w:ascii="Perpetua" w:hAnsi="Perpetua"/>
          <w:sz w:val="28"/>
          <w:szCs w:val="28"/>
        </w:rPr>
        <w:t>ion</w:t>
      </w:r>
      <w:r w:rsidR="000A498E">
        <w:rPr>
          <w:rFonts w:ascii="Perpetua" w:hAnsi="Perpetua"/>
          <w:sz w:val="28"/>
          <w:szCs w:val="28"/>
        </w:rPr>
        <w:t xml:space="preserve"> that </w:t>
      </w:r>
      <w:r w:rsidR="00F42BFE">
        <w:rPr>
          <w:rFonts w:ascii="Perpetua" w:hAnsi="Perpetua"/>
          <w:sz w:val="28"/>
          <w:szCs w:val="28"/>
        </w:rPr>
        <w:t>Guinea Bissau</w:t>
      </w:r>
      <w:r w:rsidR="000A498E">
        <w:rPr>
          <w:rFonts w:ascii="Perpetua" w:hAnsi="Perpetua"/>
          <w:sz w:val="28"/>
          <w:szCs w:val="28"/>
        </w:rPr>
        <w:t xml:space="preserve"> </w:t>
      </w:r>
      <w:r w:rsidR="00F70FA3">
        <w:rPr>
          <w:rFonts w:ascii="Perpetua" w:hAnsi="Perpetua"/>
          <w:sz w:val="28"/>
          <w:szCs w:val="28"/>
        </w:rPr>
        <w:t>has established a</w:t>
      </w:r>
      <w:r w:rsidR="000F689A">
        <w:rPr>
          <w:rFonts w:ascii="Perpetua" w:hAnsi="Perpetua"/>
          <w:sz w:val="28"/>
          <w:szCs w:val="28"/>
        </w:rPr>
        <w:t xml:space="preserve"> </w:t>
      </w:r>
      <w:r w:rsidR="000F689A">
        <w:t xml:space="preserve">National Strategic </w:t>
      </w:r>
      <w:r w:rsidR="000F689A" w:rsidRPr="0022777A">
        <w:rPr>
          <w:rFonts w:ascii="Perpetua" w:hAnsi="Perpetua"/>
          <w:sz w:val="28"/>
          <w:szCs w:val="28"/>
        </w:rPr>
        <w:t>Plan on Reproductive Health</w:t>
      </w:r>
      <w:r w:rsidR="000F689A" w:rsidRPr="0022777A">
        <w:rPr>
          <w:rFonts w:ascii="Perpetua" w:hAnsi="Perpetua"/>
          <w:sz w:val="28"/>
          <w:szCs w:val="28"/>
        </w:rPr>
        <w:t xml:space="preserve"> and </w:t>
      </w:r>
      <w:r w:rsidR="006158A3" w:rsidRPr="0022777A">
        <w:rPr>
          <w:rFonts w:ascii="Perpetua" w:hAnsi="Perpetua"/>
          <w:sz w:val="28"/>
          <w:szCs w:val="28"/>
        </w:rPr>
        <w:t>National Reproductive Health Programme</w:t>
      </w:r>
      <w:r w:rsidR="006158A3" w:rsidRPr="0022777A">
        <w:rPr>
          <w:rFonts w:ascii="Perpetua" w:hAnsi="Perpetua"/>
          <w:sz w:val="28"/>
          <w:szCs w:val="28"/>
        </w:rPr>
        <w:t xml:space="preserve"> to increase </w:t>
      </w:r>
      <w:r w:rsidR="00E32EED" w:rsidRPr="0022777A">
        <w:rPr>
          <w:rFonts w:ascii="Perpetua" w:hAnsi="Perpetua"/>
          <w:sz w:val="28"/>
          <w:szCs w:val="28"/>
        </w:rPr>
        <w:t xml:space="preserve">the accessibility of </w:t>
      </w:r>
      <w:r w:rsidR="009502E5" w:rsidRPr="0022777A">
        <w:rPr>
          <w:rFonts w:ascii="Perpetua" w:hAnsi="Perpetua"/>
          <w:sz w:val="28"/>
          <w:szCs w:val="28"/>
        </w:rPr>
        <w:t xml:space="preserve">quality health services, including </w:t>
      </w:r>
      <w:r w:rsidR="007A3037" w:rsidRPr="0022777A">
        <w:rPr>
          <w:rFonts w:ascii="Perpetua" w:hAnsi="Perpetua"/>
          <w:sz w:val="28"/>
          <w:szCs w:val="28"/>
        </w:rPr>
        <w:t>reproductive health services to reduce maternal</w:t>
      </w:r>
      <w:r w:rsidR="0022777A" w:rsidRPr="0022777A">
        <w:rPr>
          <w:rFonts w:ascii="Perpetua" w:hAnsi="Perpetua"/>
          <w:sz w:val="28"/>
          <w:szCs w:val="28"/>
        </w:rPr>
        <w:t>, newborn and child mortality rates.</w:t>
      </w:r>
    </w:p>
    <w:p w14:paraId="4246675B" w14:textId="0438CDA2" w:rsidR="00DB7547" w:rsidRPr="00C4390D" w:rsidRDefault="00DB7547" w:rsidP="00331093">
      <w:pPr>
        <w:spacing w:line="276" w:lineRule="auto"/>
        <w:jc w:val="both"/>
        <w:rPr>
          <w:rFonts w:ascii="Perpetua" w:hAnsi="Perpetua"/>
          <w:sz w:val="28"/>
          <w:szCs w:val="28"/>
        </w:rPr>
      </w:pPr>
      <w:r w:rsidRPr="00C4390D">
        <w:rPr>
          <w:rFonts w:ascii="Perpetua" w:hAnsi="Perpetua"/>
          <w:sz w:val="28"/>
          <w:szCs w:val="28"/>
        </w:rPr>
        <w:t>M</w:t>
      </w:r>
      <w:r w:rsidR="00647BCB" w:rsidRPr="00C4390D">
        <w:rPr>
          <w:rFonts w:ascii="Perpetua" w:hAnsi="Perpetua"/>
          <w:sz w:val="28"/>
          <w:szCs w:val="28"/>
        </w:rPr>
        <w:t>adam</w:t>
      </w:r>
      <w:r w:rsidRPr="00C4390D">
        <w:rPr>
          <w:rFonts w:ascii="Perpetua" w:hAnsi="Perpetua"/>
          <w:sz w:val="28"/>
          <w:szCs w:val="28"/>
        </w:rPr>
        <w:t xml:space="preserve"> President,</w:t>
      </w:r>
    </w:p>
    <w:p w14:paraId="633DD385" w14:textId="1D48CA18" w:rsidR="00427D35" w:rsidRPr="00C4390D" w:rsidRDefault="00DB7547" w:rsidP="00331093">
      <w:pPr>
        <w:spacing w:line="276" w:lineRule="auto"/>
        <w:jc w:val="both"/>
        <w:rPr>
          <w:rFonts w:ascii="Perpetua" w:hAnsi="Perpetua"/>
          <w:sz w:val="28"/>
          <w:szCs w:val="28"/>
        </w:rPr>
      </w:pPr>
      <w:r w:rsidRPr="00C4390D">
        <w:rPr>
          <w:rFonts w:ascii="Perpetua" w:hAnsi="Perpetua"/>
          <w:sz w:val="28"/>
          <w:szCs w:val="28"/>
        </w:rPr>
        <w:t xml:space="preserve">Nepal recommends </w:t>
      </w:r>
      <w:r w:rsidR="00F42BFE">
        <w:rPr>
          <w:rFonts w:ascii="Perpetua" w:hAnsi="Perpetua"/>
          <w:sz w:val="28"/>
          <w:szCs w:val="28"/>
        </w:rPr>
        <w:t>Guinea Bissau</w:t>
      </w:r>
      <w:r w:rsidRPr="00C4390D">
        <w:rPr>
          <w:rFonts w:ascii="Perpetua" w:hAnsi="Perpetua"/>
          <w:sz w:val="28"/>
          <w:szCs w:val="28"/>
        </w:rPr>
        <w:t xml:space="preserve"> the following</w:t>
      </w:r>
      <w:r w:rsidR="003919E9" w:rsidRPr="00C4390D">
        <w:rPr>
          <w:rFonts w:ascii="Perpetua" w:hAnsi="Perpetua"/>
          <w:sz w:val="28"/>
          <w:szCs w:val="28"/>
        </w:rPr>
        <w:t xml:space="preserve"> for their consideration</w:t>
      </w:r>
      <w:r w:rsidRPr="00C4390D">
        <w:rPr>
          <w:rFonts w:ascii="Perpetua" w:hAnsi="Perpetua"/>
          <w:sz w:val="28"/>
          <w:szCs w:val="28"/>
        </w:rPr>
        <w:t>:</w:t>
      </w:r>
    </w:p>
    <w:p w14:paraId="16A9FF48" w14:textId="2B5D5DCB" w:rsidR="00DB7547" w:rsidRPr="00C4390D" w:rsidRDefault="006D472C" w:rsidP="0033109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Perpetua" w:hAnsi="Perpetua"/>
          <w:sz w:val="28"/>
          <w:szCs w:val="28"/>
        </w:rPr>
      </w:pPr>
      <w:r w:rsidRPr="00C4390D">
        <w:rPr>
          <w:rFonts w:ascii="Perpetua" w:hAnsi="Perpetua"/>
          <w:sz w:val="28"/>
          <w:szCs w:val="28"/>
        </w:rPr>
        <w:t xml:space="preserve">Continue to take measures </w:t>
      </w:r>
      <w:r w:rsidR="00267A8C" w:rsidRPr="00C4390D">
        <w:rPr>
          <w:rFonts w:ascii="Perpetua" w:hAnsi="Perpetua"/>
          <w:sz w:val="28"/>
          <w:szCs w:val="28"/>
        </w:rPr>
        <w:t xml:space="preserve">to </w:t>
      </w:r>
      <w:r w:rsidRPr="00C4390D">
        <w:rPr>
          <w:rFonts w:ascii="Perpetua" w:hAnsi="Perpetua"/>
          <w:sz w:val="28"/>
          <w:szCs w:val="28"/>
        </w:rPr>
        <w:t xml:space="preserve">strengthen </w:t>
      </w:r>
      <w:r w:rsidR="00267A8C" w:rsidRPr="00C4390D">
        <w:rPr>
          <w:rFonts w:ascii="Perpetua" w:hAnsi="Perpetua"/>
          <w:sz w:val="28"/>
          <w:szCs w:val="28"/>
        </w:rPr>
        <w:t xml:space="preserve">the functioning of </w:t>
      </w:r>
      <w:r w:rsidR="00DB7547" w:rsidRPr="00C4390D">
        <w:rPr>
          <w:rFonts w:ascii="Perpetua" w:hAnsi="Perpetua"/>
          <w:sz w:val="28"/>
          <w:szCs w:val="28"/>
        </w:rPr>
        <w:t xml:space="preserve">the </w:t>
      </w:r>
      <w:r w:rsidR="00267A8C" w:rsidRPr="00C4390D">
        <w:rPr>
          <w:rFonts w:ascii="Perpetua" w:hAnsi="Perpetua"/>
          <w:sz w:val="28"/>
          <w:szCs w:val="28"/>
        </w:rPr>
        <w:t xml:space="preserve">national human rights institution </w:t>
      </w:r>
      <w:r w:rsidR="00DB7547" w:rsidRPr="00C4390D">
        <w:rPr>
          <w:rFonts w:ascii="Perpetua" w:hAnsi="Perpetua"/>
          <w:sz w:val="28"/>
          <w:szCs w:val="28"/>
        </w:rPr>
        <w:t xml:space="preserve">in accordance </w:t>
      </w:r>
      <w:r w:rsidR="00FE456E" w:rsidRPr="00C4390D">
        <w:rPr>
          <w:rFonts w:ascii="Perpetua" w:hAnsi="Perpetua"/>
          <w:sz w:val="28"/>
          <w:szCs w:val="28"/>
        </w:rPr>
        <w:t>with</w:t>
      </w:r>
      <w:r w:rsidR="00DB7547" w:rsidRPr="00C4390D">
        <w:rPr>
          <w:rFonts w:ascii="Perpetua" w:hAnsi="Perpetua"/>
          <w:sz w:val="28"/>
          <w:szCs w:val="28"/>
        </w:rPr>
        <w:t xml:space="preserve"> </w:t>
      </w:r>
      <w:r w:rsidR="00A1196F" w:rsidRPr="00C4390D">
        <w:rPr>
          <w:rFonts w:ascii="Perpetua" w:hAnsi="Perpetua"/>
          <w:sz w:val="28"/>
          <w:szCs w:val="28"/>
        </w:rPr>
        <w:t xml:space="preserve">the </w:t>
      </w:r>
      <w:r w:rsidR="00DB7547" w:rsidRPr="00C4390D">
        <w:rPr>
          <w:rFonts w:ascii="Perpetua" w:hAnsi="Perpetua"/>
          <w:sz w:val="28"/>
          <w:szCs w:val="28"/>
        </w:rPr>
        <w:t>Paris Principles</w:t>
      </w:r>
      <w:r w:rsidR="00D9306A" w:rsidRPr="00C4390D">
        <w:rPr>
          <w:rFonts w:ascii="Perpetua" w:hAnsi="Perpetua"/>
          <w:sz w:val="28"/>
          <w:szCs w:val="28"/>
        </w:rPr>
        <w:t>.</w:t>
      </w:r>
    </w:p>
    <w:p w14:paraId="53EC1E8F" w14:textId="2926AA1A" w:rsidR="001F13B2" w:rsidRPr="00C4390D" w:rsidRDefault="001F13B2" w:rsidP="0033109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Perpetua" w:hAnsi="Perpetua"/>
          <w:sz w:val="28"/>
          <w:szCs w:val="28"/>
        </w:rPr>
      </w:pPr>
      <w:r w:rsidRPr="00C4390D">
        <w:rPr>
          <w:rFonts w:ascii="Perpetua" w:hAnsi="Perpetua"/>
          <w:sz w:val="28"/>
          <w:szCs w:val="28"/>
        </w:rPr>
        <w:t xml:space="preserve">Strengthen </w:t>
      </w:r>
      <w:r w:rsidR="003919E9" w:rsidRPr="00C4390D">
        <w:rPr>
          <w:rFonts w:ascii="Perpetua" w:hAnsi="Perpetua"/>
          <w:sz w:val="28"/>
          <w:szCs w:val="28"/>
        </w:rPr>
        <w:t xml:space="preserve">implementation </w:t>
      </w:r>
      <w:r w:rsidR="003C4E84" w:rsidRPr="00C4390D">
        <w:rPr>
          <w:rFonts w:ascii="Perpetua" w:hAnsi="Perpetua"/>
          <w:sz w:val="28"/>
          <w:szCs w:val="28"/>
        </w:rPr>
        <w:t xml:space="preserve">of </w:t>
      </w:r>
      <w:r w:rsidRPr="00C4390D">
        <w:rPr>
          <w:rFonts w:ascii="Perpetua" w:hAnsi="Perpetua"/>
          <w:sz w:val="28"/>
          <w:szCs w:val="28"/>
        </w:rPr>
        <w:t xml:space="preserve">measures </w:t>
      </w:r>
      <w:r w:rsidR="00712C75" w:rsidRPr="00C4390D">
        <w:rPr>
          <w:rFonts w:ascii="Perpetua" w:hAnsi="Perpetua"/>
          <w:sz w:val="28"/>
          <w:szCs w:val="28"/>
        </w:rPr>
        <w:t xml:space="preserve">to prevent and combat the practices harmful to women including </w:t>
      </w:r>
      <w:r w:rsidRPr="00C4390D">
        <w:rPr>
          <w:rFonts w:ascii="Perpetua" w:hAnsi="Perpetua"/>
          <w:sz w:val="28"/>
          <w:szCs w:val="28"/>
        </w:rPr>
        <w:t>female genital mutilation</w:t>
      </w:r>
      <w:r w:rsidR="00712C75" w:rsidRPr="00C4390D">
        <w:rPr>
          <w:rFonts w:ascii="Perpetua" w:hAnsi="Perpetua"/>
          <w:sz w:val="28"/>
          <w:szCs w:val="28"/>
        </w:rPr>
        <w:t>.</w:t>
      </w:r>
    </w:p>
    <w:p w14:paraId="341E75A0" w14:textId="117102AB" w:rsidR="00D9306A" w:rsidRPr="00C4390D" w:rsidRDefault="00D9306A" w:rsidP="00331093">
      <w:pPr>
        <w:spacing w:line="276" w:lineRule="auto"/>
        <w:jc w:val="both"/>
        <w:rPr>
          <w:rFonts w:ascii="Perpetua" w:hAnsi="Perpetua"/>
          <w:sz w:val="28"/>
          <w:szCs w:val="28"/>
        </w:rPr>
      </w:pPr>
      <w:r w:rsidRPr="00C4390D">
        <w:rPr>
          <w:rFonts w:ascii="Perpetua" w:hAnsi="Perpetua"/>
          <w:sz w:val="28"/>
          <w:szCs w:val="28"/>
        </w:rPr>
        <w:t xml:space="preserve">Nepal wishes </w:t>
      </w:r>
      <w:r w:rsidR="00F42BFE">
        <w:rPr>
          <w:rFonts w:ascii="Perpetua" w:hAnsi="Perpetua"/>
          <w:sz w:val="28"/>
          <w:szCs w:val="28"/>
        </w:rPr>
        <w:t>Guinea Bissau</w:t>
      </w:r>
      <w:r w:rsidR="00F9041E" w:rsidRPr="00C4390D">
        <w:rPr>
          <w:rFonts w:ascii="Perpetua" w:hAnsi="Perpetua"/>
          <w:sz w:val="28"/>
          <w:szCs w:val="28"/>
        </w:rPr>
        <w:t xml:space="preserve"> </w:t>
      </w:r>
      <w:r w:rsidRPr="00C4390D">
        <w:rPr>
          <w:rFonts w:ascii="Perpetua" w:hAnsi="Perpetua"/>
          <w:sz w:val="28"/>
          <w:szCs w:val="28"/>
        </w:rPr>
        <w:t>a successful review.</w:t>
      </w:r>
    </w:p>
    <w:p w14:paraId="203AC773" w14:textId="4708F776" w:rsidR="00D9306A" w:rsidRPr="00C4390D" w:rsidRDefault="00D9306A" w:rsidP="00331093">
      <w:pPr>
        <w:spacing w:line="276" w:lineRule="auto"/>
        <w:jc w:val="both"/>
        <w:rPr>
          <w:rFonts w:ascii="Perpetua" w:hAnsi="Perpetua"/>
          <w:sz w:val="28"/>
          <w:szCs w:val="28"/>
        </w:rPr>
      </w:pPr>
      <w:r w:rsidRPr="00C4390D">
        <w:rPr>
          <w:rFonts w:ascii="Perpetua" w:hAnsi="Perpetua"/>
          <w:sz w:val="28"/>
          <w:szCs w:val="28"/>
        </w:rPr>
        <w:t xml:space="preserve">Thank you. </w:t>
      </w:r>
    </w:p>
    <w:p w14:paraId="1C5427E3" w14:textId="77777777" w:rsidR="004C55D5" w:rsidRPr="00C4390D" w:rsidRDefault="004C55D5" w:rsidP="00331093">
      <w:pPr>
        <w:spacing w:line="276" w:lineRule="auto"/>
        <w:jc w:val="both"/>
        <w:rPr>
          <w:rFonts w:ascii="Perpetua" w:hAnsi="Perpetua"/>
          <w:sz w:val="28"/>
          <w:szCs w:val="28"/>
        </w:rPr>
      </w:pPr>
    </w:p>
    <w:sectPr w:rsidR="004C55D5" w:rsidRPr="00C4390D" w:rsidSect="000A100E">
      <w:headerReference w:type="default" r:id="rId8"/>
      <w:pgSz w:w="11906" w:h="16838"/>
      <w:pgMar w:top="2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F27CD" w14:textId="77777777" w:rsidR="004D2774" w:rsidRDefault="004D2774" w:rsidP="00D9306A">
      <w:pPr>
        <w:spacing w:after="0" w:line="240" w:lineRule="auto"/>
      </w:pPr>
      <w:r>
        <w:separator/>
      </w:r>
    </w:p>
  </w:endnote>
  <w:endnote w:type="continuationSeparator" w:id="0">
    <w:p w14:paraId="16DB37AB" w14:textId="77777777" w:rsidR="004D2774" w:rsidRDefault="004D2774" w:rsidP="00D9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B2FCF" w14:textId="77777777" w:rsidR="004D2774" w:rsidRDefault="004D2774" w:rsidP="00D9306A">
      <w:pPr>
        <w:spacing w:after="0" w:line="240" w:lineRule="auto"/>
      </w:pPr>
      <w:r>
        <w:separator/>
      </w:r>
    </w:p>
  </w:footnote>
  <w:footnote w:type="continuationSeparator" w:id="0">
    <w:p w14:paraId="3B5CE43B" w14:textId="77777777" w:rsidR="004D2774" w:rsidRDefault="004D2774" w:rsidP="00D9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B9338" w14:textId="6778B200" w:rsidR="00D9306A" w:rsidRDefault="00D9306A" w:rsidP="00D9306A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A2A4F0" wp14:editId="55E1F63B">
          <wp:simplePos x="0" y="0"/>
          <wp:positionH relativeFrom="column">
            <wp:posOffset>2238375</wp:posOffset>
          </wp:positionH>
          <wp:positionV relativeFrom="paragraph">
            <wp:posOffset>-1905</wp:posOffset>
          </wp:positionV>
          <wp:extent cx="1247775" cy="1123797"/>
          <wp:effectExtent l="0" t="0" r="0" b="635"/>
          <wp:wrapNone/>
          <wp:docPr id="1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123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51A389" w14:textId="44810D11" w:rsidR="00D31702" w:rsidRPr="00563DD5" w:rsidRDefault="00D31702" w:rsidP="000A100E">
    <w:pPr>
      <w:pStyle w:val="Header"/>
      <w:tabs>
        <w:tab w:val="center" w:pos="6804"/>
      </w:tabs>
      <w:jc w:val="center"/>
      <w:rPr>
        <w:rFonts w:ascii="Perpetua" w:hAnsi="Perpetua"/>
        <w:i/>
        <w:iCs/>
        <w:sz w:val="28"/>
        <w:szCs w:val="28"/>
      </w:rPr>
    </w:pPr>
    <w:r>
      <w:tab/>
    </w:r>
    <w:r>
      <w:tab/>
    </w:r>
    <w:r w:rsidR="000A100E">
      <w:tab/>
    </w:r>
    <w:r w:rsidRPr="00563DD5">
      <w:rPr>
        <w:rFonts w:ascii="Perpetua" w:hAnsi="Perpetua"/>
        <w:i/>
        <w:iCs/>
        <w:sz w:val="28"/>
        <w:szCs w:val="28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6509F"/>
    <w:multiLevelType w:val="hybridMultilevel"/>
    <w:tmpl w:val="73B428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B394B"/>
    <w:multiLevelType w:val="hybridMultilevel"/>
    <w:tmpl w:val="5FDAC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35"/>
    <w:rsid w:val="00007BA3"/>
    <w:rsid w:val="00087448"/>
    <w:rsid w:val="000A100E"/>
    <w:rsid w:val="000A498E"/>
    <w:rsid w:val="000F46CC"/>
    <w:rsid w:val="000F689A"/>
    <w:rsid w:val="00106170"/>
    <w:rsid w:val="00146324"/>
    <w:rsid w:val="0017163C"/>
    <w:rsid w:val="001F13B2"/>
    <w:rsid w:val="002217FA"/>
    <w:rsid w:val="0022777A"/>
    <w:rsid w:val="00236EF1"/>
    <w:rsid w:val="00256BB6"/>
    <w:rsid w:val="00267A8C"/>
    <w:rsid w:val="00267F14"/>
    <w:rsid w:val="002A5863"/>
    <w:rsid w:val="002F2940"/>
    <w:rsid w:val="002F6F89"/>
    <w:rsid w:val="00331093"/>
    <w:rsid w:val="00381438"/>
    <w:rsid w:val="003919E9"/>
    <w:rsid w:val="003C0911"/>
    <w:rsid w:val="003C4E84"/>
    <w:rsid w:val="003D20DE"/>
    <w:rsid w:val="003E0DF9"/>
    <w:rsid w:val="003F07E7"/>
    <w:rsid w:val="00427D35"/>
    <w:rsid w:val="00436465"/>
    <w:rsid w:val="0045143E"/>
    <w:rsid w:val="004C55D5"/>
    <w:rsid w:val="004D2774"/>
    <w:rsid w:val="004E3E10"/>
    <w:rsid w:val="00563DD5"/>
    <w:rsid w:val="00596F56"/>
    <w:rsid w:val="005F7896"/>
    <w:rsid w:val="006007EE"/>
    <w:rsid w:val="006158A3"/>
    <w:rsid w:val="00624358"/>
    <w:rsid w:val="00647BCB"/>
    <w:rsid w:val="00657A12"/>
    <w:rsid w:val="006D472C"/>
    <w:rsid w:val="006F37F8"/>
    <w:rsid w:val="00712C75"/>
    <w:rsid w:val="00742952"/>
    <w:rsid w:val="00763CCA"/>
    <w:rsid w:val="007A3037"/>
    <w:rsid w:val="007B424E"/>
    <w:rsid w:val="00833CBB"/>
    <w:rsid w:val="00853835"/>
    <w:rsid w:val="008753E7"/>
    <w:rsid w:val="008B07F1"/>
    <w:rsid w:val="00932DC8"/>
    <w:rsid w:val="009502E5"/>
    <w:rsid w:val="0096769E"/>
    <w:rsid w:val="009E19EB"/>
    <w:rsid w:val="00A1196F"/>
    <w:rsid w:val="00A1459C"/>
    <w:rsid w:val="00A53053"/>
    <w:rsid w:val="00A62E5D"/>
    <w:rsid w:val="00AC47E4"/>
    <w:rsid w:val="00AE2616"/>
    <w:rsid w:val="00B9181F"/>
    <w:rsid w:val="00BC1D82"/>
    <w:rsid w:val="00BE0C1B"/>
    <w:rsid w:val="00C175FE"/>
    <w:rsid w:val="00C4390D"/>
    <w:rsid w:val="00C761E0"/>
    <w:rsid w:val="00C87F5D"/>
    <w:rsid w:val="00D201EB"/>
    <w:rsid w:val="00D31702"/>
    <w:rsid w:val="00D44BD7"/>
    <w:rsid w:val="00D66608"/>
    <w:rsid w:val="00D66E61"/>
    <w:rsid w:val="00D91422"/>
    <w:rsid w:val="00D9306A"/>
    <w:rsid w:val="00DB7547"/>
    <w:rsid w:val="00E32EED"/>
    <w:rsid w:val="00E66485"/>
    <w:rsid w:val="00E82CBA"/>
    <w:rsid w:val="00E93955"/>
    <w:rsid w:val="00F014ED"/>
    <w:rsid w:val="00F15362"/>
    <w:rsid w:val="00F42BFE"/>
    <w:rsid w:val="00F527EE"/>
    <w:rsid w:val="00F70FA3"/>
    <w:rsid w:val="00F9041E"/>
    <w:rsid w:val="00F91B4A"/>
    <w:rsid w:val="00F9510B"/>
    <w:rsid w:val="00FC7ED3"/>
    <w:rsid w:val="00FE456E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03759"/>
  <w15:chartTrackingRefBased/>
  <w15:docId w15:val="{C5EDBC58-F462-4A3E-8604-BD5EDCF7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5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06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3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06A"/>
    <w:rPr>
      <w:lang w:val="en-US"/>
    </w:rPr>
  </w:style>
  <w:style w:type="paragraph" w:customStyle="1" w:styleId="BodyA">
    <w:name w:val="Body A"/>
    <w:rsid w:val="00D9306A"/>
    <w:pPr>
      <w:spacing w:after="0" w:line="240" w:lineRule="auto"/>
    </w:pPr>
    <w:rPr>
      <w:rFonts w:ascii="Kalimati" w:eastAsia="Kalimati" w:hAnsi="Kalimati" w:cs="Kalimati"/>
      <w:color w:val="000000"/>
      <w:sz w:val="24"/>
      <w:szCs w:val="24"/>
      <w:u w:color="000000"/>
      <w:lang w:val="en-US" w:eastAsia="en-GB"/>
    </w:rPr>
  </w:style>
  <w:style w:type="character" w:customStyle="1" w:styleId="highlightword">
    <w:name w:val="highlight_word"/>
    <w:basedOn w:val="DefaultParagraphFont"/>
    <w:rsid w:val="001F13B2"/>
  </w:style>
  <w:style w:type="paragraph" w:styleId="Revision">
    <w:name w:val="Revision"/>
    <w:hidden/>
    <w:uiPriority w:val="99"/>
    <w:semiHidden/>
    <w:rsid w:val="000A100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997490-078A-460C-A89E-5F21C146BB82}"/>
</file>

<file path=customXml/itemProps2.xml><?xml version="1.0" encoding="utf-8"?>
<ds:datastoreItem xmlns:ds="http://schemas.openxmlformats.org/officeDocument/2006/customXml" ds:itemID="{0767621F-8F91-4DDB-AD6C-8BE9A72FEE42}"/>
</file>

<file path=customXml/itemProps3.xml><?xml version="1.0" encoding="utf-8"?>
<ds:datastoreItem xmlns:ds="http://schemas.openxmlformats.org/officeDocument/2006/customXml" ds:itemID="{7B96ED64-D909-4082-88CB-63EDD0D7A0FB}"/>
</file>

<file path=customXml/itemProps4.xml><?xml version="1.0" encoding="utf-8"?>
<ds:datastoreItem xmlns:ds="http://schemas.openxmlformats.org/officeDocument/2006/customXml" ds:itemID="{7D31F628-F851-4BA0-8C57-8F25A95D75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Tandukar</dc:creator>
  <cp:keywords/>
  <dc:description/>
  <cp:lastModifiedBy>Vijay Tandukar</cp:lastModifiedBy>
  <cp:revision>26</cp:revision>
  <dcterms:created xsi:type="dcterms:W3CDTF">2020-01-23T08:57:00Z</dcterms:created>
  <dcterms:modified xsi:type="dcterms:W3CDTF">2020-01-23T09:12:00Z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