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51B" w:rsidRPr="008A4A5A" w:rsidRDefault="00EA051B" w:rsidP="009F6014">
      <w:pPr>
        <w:jc w:val="right"/>
        <w:rPr>
          <w:rFonts w:ascii="Times New Roman" w:hAnsi="Times New Roman" w:cs="Times New Roman"/>
          <w:sz w:val="32"/>
          <w:szCs w:val="44"/>
        </w:rPr>
      </w:pPr>
    </w:p>
    <w:p w:rsidR="00EA051B" w:rsidRPr="008A4A5A" w:rsidRDefault="00EA051B" w:rsidP="009F6014">
      <w:pPr>
        <w:jc w:val="right"/>
        <w:rPr>
          <w:rFonts w:ascii="Times New Roman" w:hAnsi="Times New Roman" w:cs="Times New Roman"/>
          <w:sz w:val="32"/>
          <w:szCs w:val="44"/>
        </w:rPr>
      </w:pPr>
    </w:p>
    <w:p w:rsidR="00914F29" w:rsidRPr="008A4A5A" w:rsidRDefault="001F5D85" w:rsidP="009F6014">
      <w:pPr>
        <w:jc w:val="right"/>
        <w:rPr>
          <w:rFonts w:ascii="Times New Roman" w:hAnsi="Times New Roman" w:cs="Times New Roman"/>
          <w:sz w:val="44"/>
          <w:szCs w:val="44"/>
        </w:rPr>
      </w:pPr>
      <w:r w:rsidRPr="008A4A5A">
        <w:rPr>
          <w:rFonts w:ascii="Times New Roman" w:hAnsi="Times New Roman"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8A4A5A">
        <w:rPr>
          <w:rFonts w:ascii="Times New Roman" w:hAnsi="Times New Roman"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sidRPr="008A4A5A">
        <w:rPr>
          <w:rFonts w:ascii="Times New Roman" w:hAnsi="Times New Roman"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8A4A5A">
        <w:rPr>
          <w:rFonts w:ascii="Times New Roman" w:hAnsi="Times New Roman" w:cs="Times New Roman"/>
          <w:sz w:val="32"/>
          <w:szCs w:val="44"/>
        </w:rPr>
        <w:t>ARMENIA</w:t>
      </w:r>
    </w:p>
    <w:p w:rsidR="009F6014" w:rsidRPr="008A4A5A" w:rsidRDefault="00451366" w:rsidP="009F6014">
      <w:pPr>
        <w:spacing w:after="0"/>
        <w:jc w:val="right"/>
        <w:rPr>
          <w:rFonts w:ascii="Times New Roman" w:hAnsi="Times New Roman" w:cs="Times New Roman"/>
          <w:sz w:val="44"/>
          <w:szCs w:val="44"/>
        </w:rPr>
      </w:pPr>
      <w:r w:rsidRPr="008A4A5A">
        <w:rPr>
          <w:rFonts w:ascii="Times New Roman" w:hAnsi="Times New Roman"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sidRPr="008A4A5A">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8A4A5A" w:rsidRDefault="006E05DF" w:rsidP="00732B15">
      <w:pPr>
        <w:spacing w:after="0" w:line="240" w:lineRule="auto"/>
        <w:ind w:firstLine="426"/>
        <w:rPr>
          <w:rFonts w:ascii="Times New Roman" w:hAnsi="Times New Roman" w:cs="Times New Roman"/>
          <w:sz w:val="28"/>
          <w:szCs w:val="28"/>
        </w:rPr>
      </w:pPr>
      <w:r w:rsidRPr="008A4A5A">
        <w:rPr>
          <w:rFonts w:ascii="Times New Roman" w:hAnsi="Times New Roman" w:cs="Times New Roman"/>
          <w:sz w:val="28"/>
          <w:szCs w:val="28"/>
        </w:rPr>
        <w:t>Geneva, 2</w:t>
      </w:r>
      <w:r w:rsidR="00B30FC7">
        <w:rPr>
          <w:rFonts w:ascii="Times New Roman" w:hAnsi="Times New Roman" w:cs="Times New Roman"/>
          <w:sz w:val="28"/>
          <w:szCs w:val="28"/>
          <w:lang w:val="ru-RU"/>
        </w:rPr>
        <w:t>8</w:t>
      </w:r>
      <w:r w:rsidR="00E255ED" w:rsidRPr="008A4A5A">
        <w:rPr>
          <w:rFonts w:ascii="Times New Roman" w:hAnsi="Times New Roman" w:cs="Times New Roman"/>
          <w:sz w:val="28"/>
          <w:szCs w:val="28"/>
        </w:rPr>
        <w:t xml:space="preserve"> January 2020</w:t>
      </w:r>
    </w:p>
    <w:p w:rsidR="00AE5BE2" w:rsidRPr="008A4A5A" w:rsidRDefault="00E255ED"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8A4A5A">
        <w:rPr>
          <w:rFonts w:ascii="Times New Roman" w:eastAsia="SimSun" w:hAnsi="Times New Roman" w:cs="Times New Roman"/>
          <w:kern w:val="28"/>
          <w:sz w:val="28"/>
          <w:szCs w:val="28"/>
          <w:lang w:val="en-GB"/>
        </w:rPr>
        <w:t>35</w:t>
      </w:r>
      <w:r w:rsidR="00AE5BE2" w:rsidRPr="008A4A5A">
        <w:rPr>
          <w:rFonts w:ascii="Times New Roman" w:eastAsia="SimSun" w:hAnsi="Times New Roman" w:cs="Times New Roman"/>
          <w:kern w:val="28"/>
          <w:sz w:val="28"/>
          <w:szCs w:val="28"/>
          <w:lang w:val="en-GB"/>
        </w:rPr>
        <w:t>th Session of the UPR Working Group</w:t>
      </w:r>
    </w:p>
    <w:p w:rsidR="00AE5BE2" w:rsidRPr="00B30FC7" w:rsidRDefault="00DD4606" w:rsidP="00E255ED">
      <w:pPr>
        <w:widowControl w:val="0"/>
        <w:overflowPunct w:val="0"/>
        <w:autoSpaceDE w:val="0"/>
        <w:autoSpaceDN w:val="0"/>
        <w:adjustRightInd w:val="0"/>
        <w:spacing w:after="0" w:line="240" w:lineRule="auto"/>
        <w:ind w:firstLine="450"/>
        <w:rPr>
          <w:rFonts w:ascii="Times New Roman" w:hAnsi="Times New Roman" w:cs="Times New Roman"/>
          <w:sz w:val="28"/>
          <w:szCs w:val="28"/>
        </w:rPr>
      </w:pPr>
      <w:r w:rsidRPr="008A4A5A">
        <w:rPr>
          <w:rFonts w:ascii="Times New Roman" w:eastAsia="SimSun" w:hAnsi="Times New Roman" w:cs="Times New Roman"/>
          <w:kern w:val="28"/>
          <w:sz w:val="28"/>
          <w:szCs w:val="28"/>
        </w:rPr>
        <w:t xml:space="preserve">Review of </w:t>
      </w:r>
      <w:r w:rsidR="00B30FC7" w:rsidRPr="00B30FC7">
        <w:rPr>
          <w:rFonts w:ascii="Times New Roman" w:hAnsi="Times New Roman" w:cs="Times New Roman"/>
          <w:sz w:val="28"/>
          <w:szCs w:val="28"/>
        </w:rPr>
        <w:t>Turkey</w:t>
      </w:r>
    </w:p>
    <w:p w:rsidR="001B52D2" w:rsidRPr="008A4A5A" w:rsidRDefault="001B52D2" w:rsidP="00E255ED">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8A4A5A">
        <w:rPr>
          <w:rFonts w:ascii="Times New Roman" w:hAnsi="Times New Roman" w:cs="Times New Roman"/>
          <w:sz w:val="28"/>
          <w:szCs w:val="28"/>
        </w:rPr>
        <w:t>Delivered by Ms. Armine Petrosyan</w:t>
      </w:r>
    </w:p>
    <w:p w:rsidR="00B30FC7" w:rsidRDefault="00B30FC7" w:rsidP="00B30FC7">
      <w:pPr>
        <w:spacing w:after="120" w:line="240" w:lineRule="auto"/>
        <w:rPr>
          <w:rFonts w:ascii="Times New Roman" w:hAnsi="Times New Roman" w:cs="Times New Roman"/>
          <w:sz w:val="24"/>
          <w:szCs w:val="24"/>
        </w:rPr>
      </w:pPr>
    </w:p>
    <w:p w:rsidR="00B30FC7" w:rsidRPr="00BB0B8E" w:rsidRDefault="00B30FC7" w:rsidP="00B30FC7">
      <w:pPr>
        <w:spacing w:after="120" w:line="240" w:lineRule="auto"/>
        <w:rPr>
          <w:rFonts w:ascii="Times New Roman" w:hAnsi="Times New Roman" w:cs="Times New Roman"/>
          <w:sz w:val="24"/>
          <w:szCs w:val="24"/>
        </w:rPr>
      </w:pPr>
    </w:p>
    <w:p w:rsidR="00B30FC7" w:rsidRPr="00AF7690" w:rsidRDefault="00B30FC7" w:rsidP="00B30FC7">
      <w:pPr>
        <w:spacing w:after="120"/>
        <w:ind w:firstLine="450"/>
        <w:jc w:val="both"/>
        <w:rPr>
          <w:rFonts w:ascii="Times New Roman" w:hAnsi="Times New Roman" w:cs="Times New Roman"/>
          <w:sz w:val="28"/>
          <w:szCs w:val="28"/>
        </w:rPr>
      </w:pPr>
      <w:r w:rsidRPr="00AF7690">
        <w:rPr>
          <w:rFonts w:ascii="Times New Roman" w:hAnsi="Times New Roman" w:cs="Times New Roman"/>
          <w:sz w:val="28"/>
          <w:szCs w:val="28"/>
        </w:rPr>
        <w:t>Thank you, President.</w:t>
      </w:r>
    </w:p>
    <w:p w:rsidR="00B30FC7" w:rsidRPr="00AF7690" w:rsidRDefault="00B30FC7" w:rsidP="00B30FC7">
      <w:pPr>
        <w:spacing w:after="120"/>
        <w:ind w:firstLine="45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We</w:t>
      </w:r>
      <w:r w:rsidRPr="00AF7690">
        <w:rPr>
          <w:rFonts w:ascii="Times New Roman" w:hAnsi="Times New Roman" w:cs="Times New Roman"/>
          <w:sz w:val="28"/>
          <w:szCs w:val="28"/>
        </w:rPr>
        <w:t xml:space="preserve"> recommend Turkey:</w:t>
      </w:r>
    </w:p>
    <w:p w:rsidR="00B30FC7" w:rsidRPr="00AF7690" w:rsidRDefault="00B30FC7" w:rsidP="00B30FC7">
      <w:pPr>
        <w:pStyle w:val="ListParagraph"/>
        <w:numPr>
          <w:ilvl w:val="0"/>
          <w:numId w:val="4"/>
        </w:numPr>
        <w:spacing w:after="120"/>
        <w:jc w:val="both"/>
        <w:rPr>
          <w:rFonts w:ascii="Times New Roman" w:hAnsi="Times New Roman" w:cs="Times New Roman"/>
          <w:sz w:val="28"/>
          <w:szCs w:val="28"/>
        </w:rPr>
      </w:pPr>
      <w:r w:rsidRPr="00AF7690">
        <w:rPr>
          <w:rFonts w:ascii="Times New Roman" w:hAnsi="Times New Roman" w:cs="Times New Roman"/>
          <w:color w:val="000000" w:themeColor="text1"/>
          <w:sz w:val="28"/>
          <w:szCs w:val="28"/>
        </w:rPr>
        <w:t xml:space="preserve">Respond substantially to the joint communication </w:t>
      </w:r>
      <w:r w:rsidRPr="00AF7690">
        <w:rPr>
          <w:rFonts w:ascii="Times New Roman" w:hAnsi="Times New Roman" w:cs="Times New Roman"/>
          <w:sz w:val="28"/>
          <w:szCs w:val="28"/>
        </w:rPr>
        <w:t>AL TUR 1/2019 of 25 March 2019</w:t>
      </w:r>
      <w:r w:rsidRPr="00AF7690">
        <w:rPr>
          <w:rFonts w:ascii="Times New Roman" w:hAnsi="Times New Roman" w:cs="Times New Roman"/>
          <w:color w:val="000000" w:themeColor="text1"/>
          <w:sz w:val="28"/>
          <w:szCs w:val="28"/>
        </w:rPr>
        <w:t xml:space="preserve"> by several mandate holders;</w:t>
      </w:r>
    </w:p>
    <w:p w:rsidR="00B30FC7" w:rsidRPr="00AF7690" w:rsidRDefault="00B30FC7" w:rsidP="00B30FC7">
      <w:pPr>
        <w:pStyle w:val="ListParagraph"/>
        <w:numPr>
          <w:ilvl w:val="0"/>
          <w:numId w:val="4"/>
        </w:numPr>
        <w:spacing w:after="120" w:line="276" w:lineRule="auto"/>
        <w:jc w:val="both"/>
        <w:rPr>
          <w:rFonts w:ascii="Times New Roman" w:hAnsi="Times New Roman" w:cs="Times New Roman"/>
          <w:color w:val="000000" w:themeColor="text1"/>
          <w:sz w:val="28"/>
          <w:szCs w:val="28"/>
        </w:rPr>
      </w:pPr>
      <w:r w:rsidRPr="00AF7690">
        <w:rPr>
          <w:rFonts w:ascii="Times New Roman" w:hAnsi="Times New Roman" w:cs="Times New Roman"/>
          <w:color w:val="000000" w:themeColor="text1"/>
          <w:sz w:val="28"/>
          <w:szCs w:val="28"/>
        </w:rPr>
        <w:t xml:space="preserve">Abolish the Article 301 of the Penal Code and other legal restrictions on the freedom of speech under the heading </w:t>
      </w:r>
      <w:r w:rsidRPr="00AF7690">
        <w:rPr>
          <w:rFonts w:ascii="Times New Roman" w:hAnsi="Times New Roman" w:cs="Times New Roman"/>
          <w:color w:val="000000"/>
          <w:sz w:val="28"/>
          <w:szCs w:val="28"/>
        </w:rPr>
        <w:t xml:space="preserve">“denigration of the Turkishness”; </w:t>
      </w:r>
    </w:p>
    <w:p w:rsidR="00B30FC7" w:rsidRPr="00AF7690" w:rsidRDefault="00B30FC7" w:rsidP="00B30FC7">
      <w:pPr>
        <w:pStyle w:val="ListParagraph"/>
        <w:numPr>
          <w:ilvl w:val="0"/>
          <w:numId w:val="4"/>
        </w:numPr>
        <w:spacing w:after="120" w:line="276" w:lineRule="auto"/>
        <w:jc w:val="both"/>
        <w:rPr>
          <w:rFonts w:ascii="Times New Roman" w:hAnsi="Times New Roman" w:cs="Times New Roman"/>
          <w:color w:val="000000" w:themeColor="text1"/>
          <w:sz w:val="28"/>
          <w:szCs w:val="28"/>
        </w:rPr>
      </w:pPr>
      <w:r w:rsidRPr="00AF7690">
        <w:rPr>
          <w:rFonts w:ascii="Times New Roman" w:hAnsi="Times New Roman" w:cs="Times New Roman"/>
          <w:sz w:val="28"/>
          <w:szCs w:val="28"/>
        </w:rPr>
        <w:t>Adequately investigate and effectively prosecute racist hate speech and discriminatory statements directed at minorities – such as Armenians, Kurds and Roma;</w:t>
      </w:r>
    </w:p>
    <w:p w:rsidR="00B30FC7" w:rsidRPr="00AF7690" w:rsidRDefault="00B30FC7" w:rsidP="00B30FC7">
      <w:pPr>
        <w:pStyle w:val="ListParagraph"/>
        <w:numPr>
          <w:ilvl w:val="0"/>
          <w:numId w:val="4"/>
        </w:numPr>
        <w:spacing w:after="120" w:line="276" w:lineRule="auto"/>
        <w:jc w:val="both"/>
        <w:rPr>
          <w:rFonts w:ascii="Times New Roman" w:hAnsi="Times New Roman" w:cs="Times New Roman"/>
          <w:color w:val="000000" w:themeColor="text1"/>
          <w:sz w:val="28"/>
          <w:szCs w:val="28"/>
        </w:rPr>
      </w:pPr>
      <w:r w:rsidRPr="00AF7690">
        <w:rPr>
          <w:rFonts w:ascii="Times New Roman" w:hAnsi="Times New Roman" w:cs="Times New Roman"/>
          <w:color w:val="000000" w:themeColor="text1"/>
          <w:sz w:val="28"/>
          <w:szCs w:val="28"/>
        </w:rPr>
        <w:t>Provide the Committee on Missing Persons in Cyprus with all the information that the Turkish Government and Armed Forces have on burial sites of missing persons, including archives and restricted military areas;</w:t>
      </w:r>
    </w:p>
    <w:p w:rsidR="00B30FC7" w:rsidRPr="00AF7690" w:rsidRDefault="00B30FC7" w:rsidP="00B30FC7">
      <w:pPr>
        <w:pStyle w:val="ListParagraph"/>
        <w:numPr>
          <w:ilvl w:val="0"/>
          <w:numId w:val="4"/>
        </w:numPr>
        <w:spacing w:after="120" w:line="276" w:lineRule="auto"/>
        <w:jc w:val="both"/>
        <w:rPr>
          <w:rFonts w:ascii="Times New Roman" w:hAnsi="Times New Roman" w:cs="Times New Roman"/>
          <w:color w:val="000000" w:themeColor="text1"/>
          <w:sz w:val="28"/>
          <w:szCs w:val="28"/>
        </w:rPr>
      </w:pPr>
      <w:r w:rsidRPr="00AF7690">
        <w:rPr>
          <w:rFonts w:ascii="Times New Roman" w:hAnsi="Times New Roman" w:cs="Times New Roman"/>
          <w:sz w:val="28"/>
          <w:szCs w:val="28"/>
        </w:rPr>
        <w:t>Respect the right</w:t>
      </w:r>
      <w:r>
        <w:rPr>
          <w:rFonts w:ascii="Times New Roman" w:hAnsi="Times New Roman" w:cs="Times New Roman"/>
          <w:sz w:val="28"/>
          <w:szCs w:val="28"/>
        </w:rPr>
        <w:t xml:space="preserve"> of return in safety and dignity</w:t>
      </w:r>
      <w:r w:rsidRPr="00AF7690">
        <w:rPr>
          <w:rFonts w:ascii="Times New Roman" w:hAnsi="Times New Roman" w:cs="Times New Roman"/>
          <w:sz w:val="28"/>
          <w:szCs w:val="28"/>
        </w:rPr>
        <w:t xml:space="preserve"> of IDPs from the occupied territories of Cyprus and provide them with necessary compensation</w:t>
      </w:r>
      <w:r w:rsidRPr="00AF7690">
        <w:rPr>
          <w:rFonts w:ascii="Times New Roman" w:eastAsia="Times New Roman" w:hAnsi="Times New Roman" w:cs="Times New Roman"/>
          <w:sz w:val="28"/>
          <w:szCs w:val="28"/>
        </w:rPr>
        <w:t>.</w:t>
      </w:r>
    </w:p>
    <w:p w:rsidR="00B30FC7" w:rsidRPr="00AF7690" w:rsidRDefault="00B30FC7" w:rsidP="00B30FC7">
      <w:pPr>
        <w:spacing w:after="120"/>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t</w:t>
      </w:r>
      <w:r w:rsidRPr="00AF7690">
        <w:rPr>
          <w:rFonts w:ascii="Times New Roman" w:hAnsi="Times New Roman" w:cs="Times New Roman"/>
          <w:color w:val="000000" w:themeColor="text1"/>
          <w:sz w:val="28"/>
          <w:szCs w:val="28"/>
        </w:rPr>
        <w:t>hank you.</w:t>
      </w:r>
    </w:p>
    <w:p w:rsidR="00A53FB8" w:rsidRPr="008A4A5A" w:rsidRDefault="00A53FB8" w:rsidP="008A4A5A">
      <w:pPr>
        <w:spacing w:after="120" w:line="276" w:lineRule="auto"/>
        <w:ind w:left="450"/>
        <w:jc w:val="both"/>
        <w:rPr>
          <w:rFonts w:ascii="Times New Roman" w:hAnsi="Times New Roman" w:cs="Times New Roman"/>
          <w:sz w:val="28"/>
          <w:szCs w:val="28"/>
        </w:rPr>
      </w:pPr>
    </w:p>
    <w:sectPr w:rsidR="00A53FB8" w:rsidRPr="008A4A5A"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500"/>
    <w:multiLevelType w:val="hybridMultilevel"/>
    <w:tmpl w:val="BAB687EC"/>
    <w:lvl w:ilvl="0" w:tplc="EB3295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5B31DFE"/>
    <w:multiLevelType w:val="hybridMultilevel"/>
    <w:tmpl w:val="FC9C77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799B1356"/>
    <w:multiLevelType w:val="hybridMultilevel"/>
    <w:tmpl w:val="DDEAD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14"/>
    <w:rsid w:val="00017AB8"/>
    <w:rsid w:val="00084488"/>
    <w:rsid w:val="0014127D"/>
    <w:rsid w:val="00151E86"/>
    <w:rsid w:val="001B52D2"/>
    <w:rsid w:val="001F5D85"/>
    <w:rsid w:val="00276019"/>
    <w:rsid w:val="00292BF8"/>
    <w:rsid w:val="002F174D"/>
    <w:rsid w:val="00375621"/>
    <w:rsid w:val="003E3F9F"/>
    <w:rsid w:val="00405E47"/>
    <w:rsid w:val="00451366"/>
    <w:rsid w:val="00466939"/>
    <w:rsid w:val="005609C4"/>
    <w:rsid w:val="005C431E"/>
    <w:rsid w:val="005E0ED0"/>
    <w:rsid w:val="006D4BA8"/>
    <w:rsid w:val="006E05DF"/>
    <w:rsid w:val="006E6F86"/>
    <w:rsid w:val="00711701"/>
    <w:rsid w:val="00732B15"/>
    <w:rsid w:val="007527E4"/>
    <w:rsid w:val="007A4296"/>
    <w:rsid w:val="007A7FF5"/>
    <w:rsid w:val="007B599E"/>
    <w:rsid w:val="00820F6E"/>
    <w:rsid w:val="00860106"/>
    <w:rsid w:val="008A4A5A"/>
    <w:rsid w:val="00914F29"/>
    <w:rsid w:val="00931060"/>
    <w:rsid w:val="009F6014"/>
    <w:rsid w:val="00A2271D"/>
    <w:rsid w:val="00A53FB8"/>
    <w:rsid w:val="00A60AB9"/>
    <w:rsid w:val="00A97BC7"/>
    <w:rsid w:val="00AB2DB5"/>
    <w:rsid w:val="00AE5BE2"/>
    <w:rsid w:val="00B246BA"/>
    <w:rsid w:val="00B30FC7"/>
    <w:rsid w:val="00B4380C"/>
    <w:rsid w:val="00C05E66"/>
    <w:rsid w:val="00CE76E8"/>
    <w:rsid w:val="00DB20B3"/>
    <w:rsid w:val="00DD4606"/>
    <w:rsid w:val="00DE0E50"/>
    <w:rsid w:val="00E255ED"/>
    <w:rsid w:val="00E925DB"/>
    <w:rsid w:val="00EA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5221"/>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B3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644B8-AB54-45C9-8B90-4545F8CF6D33}"/>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Armine Petrosyan</cp:lastModifiedBy>
  <cp:revision>23</cp:revision>
  <cp:lastPrinted>2018-05-08T11:25:00Z</cp:lastPrinted>
  <dcterms:created xsi:type="dcterms:W3CDTF">2018-05-06T11:02:00Z</dcterms:created>
  <dcterms:modified xsi:type="dcterms:W3CDTF">2020-01-27T19:00:00Z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