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FA76F6">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130672"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22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r w:rsidR="00FA76F6">
        <w:rPr>
          <w:b/>
          <w:bCs/>
          <w:color w:val="000000"/>
          <w:sz w:val="28"/>
          <w:szCs w:val="24"/>
          <w:u w:val="single"/>
          <w:lang w:eastAsia="fr-CH"/>
        </w:rPr>
        <w:t>l’Espagne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bookmarkStart w:id="0" w:name="_GoBack"/>
      <w:bookmarkEnd w:id="0"/>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FA76F6" w:rsidRDefault="00FA76F6" w:rsidP="00FA76F6">
      <w:pPr>
        <w:widowControl w:val="0"/>
        <w:shd w:val="clear" w:color="auto" w:fill="FFFFFF"/>
        <w:suppressAutoHyphens/>
        <w:autoSpaceDN w:val="0"/>
        <w:spacing w:after="100"/>
        <w:jc w:val="both"/>
        <w:textAlignment w:val="baseline"/>
        <w:rPr>
          <w:rFonts w:eastAsia="SimSun"/>
          <w:b/>
          <w:kern w:val="3"/>
          <w:sz w:val="24"/>
          <w:szCs w:val="24"/>
          <w:lang w:eastAsia="zh-CN" w:bidi="hi-IN"/>
        </w:rPr>
      </w:pPr>
      <w:r w:rsidRPr="00FA76F6">
        <w:rPr>
          <w:rFonts w:eastAsia="SimSun"/>
          <w:b/>
          <w:kern w:val="3"/>
          <w:sz w:val="24"/>
          <w:szCs w:val="24"/>
          <w:lang w:eastAsia="zh-CN" w:bidi="hi-IN"/>
        </w:rPr>
        <w:t>Merci Madame la Présidente,</w:t>
      </w:r>
    </w:p>
    <w:p w:rsidR="00FA76F6" w:rsidRPr="00FA76F6" w:rsidRDefault="00FA76F6" w:rsidP="00FA76F6">
      <w:pPr>
        <w:widowControl w:val="0"/>
        <w:shd w:val="clear" w:color="auto" w:fill="FFFFFF"/>
        <w:suppressAutoHyphens/>
        <w:autoSpaceDN w:val="0"/>
        <w:spacing w:after="100"/>
        <w:jc w:val="both"/>
        <w:textAlignment w:val="baseline"/>
        <w:rPr>
          <w:rFonts w:eastAsia="SimSun"/>
          <w:b/>
          <w:kern w:val="3"/>
          <w:sz w:val="24"/>
          <w:szCs w:val="24"/>
          <w:lang w:eastAsia="zh-CN" w:bidi="hi-IN"/>
        </w:rPr>
      </w:pP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Djibouti souhaite la bienvenue à la délégation de Haut niveau de l’Espagne et la remercie pour la présentation détaillée de son Rapport national.</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Ma délégation se félicite de la mise en œuvre des recommandations acceptées lors de son dernier EPU</w:t>
      </w:r>
      <w:r>
        <w:rPr>
          <w:rFonts w:eastAsia="SimSun"/>
          <w:kern w:val="3"/>
          <w:sz w:val="24"/>
          <w:szCs w:val="24"/>
          <w:lang w:eastAsia="zh-CN" w:bidi="hi-IN"/>
        </w:rPr>
        <w:t>,</w:t>
      </w:r>
      <w:r w:rsidRPr="00FA76F6">
        <w:rPr>
          <w:rFonts w:eastAsia="SimSun"/>
          <w:kern w:val="3"/>
          <w:sz w:val="24"/>
          <w:szCs w:val="24"/>
          <w:lang w:eastAsia="zh-CN" w:bidi="hi-IN"/>
        </w:rPr>
        <w:t xml:space="preserve"> notamment la ratification d’un grand nombre d’instruments régionaux et internationaux.</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En outre, ma délégation salue les efforts de l’Espagne en faveur de l’autonomisation des femmes par la mise en place du Plan spécial pour l’égalité entre les sexes dans la sphère professionnelle et contre la discrimination salariale 2014-2016, du Plan d’action pour l’égalité entre les sexes dans la société de l’information et du Plan pour la promotion de la condition de la femme en milieu rural.</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Aussi, Djibouti souhaite formuler à l’Espagne les 2 recommandations suivantes :</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Pr="00FA76F6" w:rsidRDefault="00FA76F6" w:rsidP="00FA76F6">
      <w:pPr>
        <w:pStyle w:val="Paragraphedeliste"/>
        <w:widowControl w:val="0"/>
        <w:numPr>
          <w:ilvl w:val="0"/>
          <w:numId w:val="15"/>
        </w:numPr>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 xml:space="preserve">Envisager la ratification de la Convention internationale sur la protection des droits de tous les travailleurs migrants et des membres de leur famille </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val="de-DE" w:eastAsia="zh-CN" w:bidi="hi-IN"/>
        </w:rPr>
      </w:pPr>
    </w:p>
    <w:p w:rsidR="00FA76F6" w:rsidRPr="00FA76F6" w:rsidRDefault="00FA76F6" w:rsidP="00FA76F6">
      <w:pPr>
        <w:pStyle w:val="Paragraphedeliste"/>
        <w:widowControl w:val="0"/>
        <w:numPr>
          <w:ilvl w:val="0"/>
          <w:numId w:val="15"/>
        </w:numPr>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Prendre des mesures efficaces pour combattre toutes les formes de discrimination et plus particulièrement les discriminations raciales à l’égard des personnes d’ascendance africaine</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r w:rsidRPr="00FA76F6">
        <w:rPr>
          <w:rFonts w:eastAsia="SimSun"/>
          <w:kern w:val="3"/>
          <w:sz w:val="24"/>
          <w:szCs w:val="24"/>
          <w:lang w:eastAsia="zh-CN" w:bidi="hi-IN"/>
        </w:rPr>
        <w:t>Enfin, Djibouti souhaite plein succès à l’Espagne dans la conduite de son examen.</w:t>
      </w:r>
    </w:p>
    <w:p w:rsidR="00FA76F6" w:rsidRPr="00FA76F6" w:rsidRDefault="00FA76F6" w:rsidP="00FA76F6">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8"/>
  </w:num>
  <w:num w:numId="5">
    <w:abstractNumId w:val="14"/>
  </w:num>
  <w:num w:numId="6">
    <w:abstractNumId w:val="2"/>
  </w:num>
  <w:num w:numId="7">
    <w:abstractNumId w:val="0"/>
  </w:num>
  <w:num w:numId="8">
    <w:abstractNumId w:val="10"/>
  </w:num>
  <w:num w:numId="9">
    <w:abstractNumId w:val="11"/>
  </w:num>
  <w:num w:numId="10">
    <w:abstractNumId w:val="13"/>
  </w:num>
  <w:num w:numId="11">
    <w:abstractNumId w:val="3"/>
  </w:num>
  <w:num w:numId="12">
    <w:abstractNumId w:val="7"/>
  </w:num>
  <w:num w:numId="13">
    <w:abstractNumId w:val="12"/>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538BCA-C2D5-45D0-AA5F-753239CE7A0C}"/>
</file>

<file path=customXml/itemProps2.xml><?xml version="1.0" encoding="utf-8"?>
<ds:datastoreItem xmlns:ds="http://schemas.openxmlformats.org/officeDocument/2006/customXml" ds:itemID="{1222F861-48ED-4F89-A5EA-565823FBB476}"/>
</file>

<file path=customXml/itemProps3.xml><?xml version="1.0" encoding="utf-8"?>
<ds:datastoreItem xmlns:ds="http://schemas.openxmlformats.org/officeDocument/2006/customXml" ds:itemID="{DCB41567-DC90-4E52-941F-61F2E753A2E3}"/>
</file>

<file path=docProps/app.xml><?xml version="1.0" encoding="utf-8"?>
<Properties xmlns="http://schemas.openxmlformats.org/officeDocument/2006/extended-properties" xmlns:vt="http://schemas.openxmlformats.org/officeDocument/2006/docPropsVTypes">
  <Template>Normal.dotm</Template>
  <TotalTime>3</TotalTime>
  <Pages>2</Pages>
  <Words>258</Words>
  <Characters>1422</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2019-11-04T15:40:00Z</cp:lastPrinted>
  <dcterms:created xsi:type="dcterms:W3CDTF">2020-01-21T15:49:00Z</dcterms:created>
  <dcterms:modified xsi:type="dcterms:W3CDTF">2020-01-21T15:51:00Z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