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A0" w:rsidRPr="006035A0" w:rsidRDefault="002B171D" w:rsidP="002B171D">
      <w:pPr>
        <w:jc w:val="center"/>
        <w:rPr>
          <w:rFonts w:ascii="Arial" w:hAnsi="Arial" w:cs="Arial"/>
          <w:b/>
          <w:sz w:val="28"/>
          <w:szCs w:val="28"/>
        </w:rPr>
      </w:pPr>
      <w:r w:rsidRPr="006035A0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XAMEN </w:t>
      </w:r>
      <w:r w:rsidRPr="006035A0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ERIODIQUE </w:t>
      </w:r>
      <w:r w:rsidRPr="006035A0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NIVERSEL </w:t>
      </w:r>
      <w:r w:rsidRPr="006035A0">
        <w:rPr>
          <w:rFonts w:ascii="Arial" w:hAnsi="Arial" w:cs="Arial"/>
          <w:b/>
          <w:sz w:val="28"/>
          <w:szCs w:val="28"/>
        </w:rPr>
        <w:t xml:space="preserve"> DU KENYA</w:t>
      </w:r>
    </w:p>
    <w:p w:rsidR="006035A0" w:rsidRDefault="006035A0" w:rsidP="002B171D">
      <w:pPr>
        <w:jc w:val="center"/>
        <w:rPr>
          <w:rFonts w:ascii="Arial" w:hAnsi="Arial" w:cs="Arial"/>
          <w:b/>
          <w:sz w:val="28"/>
          <w:szCs w:val="28"/>
        </w:rPr>
      </w:pPr>
      <w:r w:rsidRPr="006035A0">
        <w:rPr>
          <w:rFonts w:ascii="Arial" w:hAnsi="Arial" w:cs="Arial"/>
          <w:b/>
          <w:sz w:val="28"/>
          <w:szCs w:val="28"/>
        </w:rPr>
        <w:t>Déclaration du Congo</w:t>
      </w:r>
    </w:p>
    <w:p w:rsidR="002B171D" w:rsidRPr="006035A0" w:rsidRDefault="002B171D" w:rsidP="002B17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 janvier 2020</w:t>
      </w:r>
    </w:p>
    <w:p w:rsidR="006035A0" w:rsidRDefault="006035A0" w:rsidP="00556F29">
      <w:pPr>
        <w:jc w:val="both"/>
        <w:rPr>
          <w:rFonts w:ascii="Arial" w:hAnsi="Arial" w:cs="Arial"/>
          <w:sz w:val="28"/>
          <w:szCs w:val="28"/>
        </w:rPr>
      </w:pPr>
    </w:p>
    <w:p w:rsidR="006035A0" w:rsidRDefault="006035A0" w:rsidP="00556F29">
      <w:pPr>
        <w:jc w:val="both"/>
        <w:rPr>
          <w:rFonts w:ascii="Arial" w:hAnsi="Arial" w:cs="Arial"/>
          <w:sz w:val="28"/>
          <w:szCs w:val="28"/>
        </w:rPr>
      </w:pPr>
    </w:p>
    <w:p w:rsidR="005B1DDA" w:rsidRDefault="005B1DDA" w:rsidP="00556F29">
      <w:pPr>
        <w:jc w:val="both"/>
        <w:rPr>
          <w:rFonts w:ascii="Arial" w:hAnsi="Arial" w:cs="Arial"/>
          <w:sz w:val="28"/>
          <w:szCs w:val="28"/>
        </w:rPr>
      </w:pPr>
    </w:p>
    <w:p w:rsidR="005B1DDA" w:rsidRPr="005B1DDA" w:rsidRDefault="005B1DDA" w:rsidP="00556F29">
      <w:pPr>
        <w:jc w:val="both"/>
        <w:rPr>
          <w:rFonts w:ascii="Arial" w:hAnsi="Arial" w:cs="Arial"/>
          <w:b/>
          <w:sz w:val="28"/>
          <w:szCs w:val="28"/>
        </w:rPr>
      </w:pPr>
      <w:r w:rsidRPr="005B1DDA">
        <w:rPr>
          <w:rFonts w:ascii="Arial" w:hAnsi="Arial" w:cs="Arial"/>
          <w:b/>
          <w:sz w:val="28"/>
          <w:szCs w:val="28"/>
        </w:rPr>
        <w:t>Madame la</w:t>
      </w:r>
      <w:r w:rsidR="002B171D">
        <w:rPr>
          <w:rFonts w:ascii="Arial" w:hAnsi="Arial" w:cs="Arial"/>
          <w:b/>
          <w:sz w:val="28"/>
          <w:szCs w:val="28"/>
        </w:rPr>
        <w:t xml:space="preserve"> Vice-p</w:t>
      </w:r>
      <w:r w:rsidRPr="005B1DDA">
        <w:rPr>
          <w:rFonts w:ascii="Arial" w:hAnsi="Arial" w:cs="Arial"/>
          <w:b/>
          <w:sz w:val="28"/>
          <w:szCs w:val="28"/>
        </w:rPr>
        <w:t>résidente,</w:t>
      </w:r>
    </w:p>
    <w:p w:rsidR="005B1DDA" w:rsidRDefault="005B1DDA" w:rsidP="00556F29">
      <w:pPr>
        <w:jc w:val="both"/>
        <w:rPr>
          <w:rFonts w:ascii="Arial" w:hAnsi="Arial" w:cs="Arial"/>
          <w:sz w:val="28"/>
          <w:szCs w:val="28"/>
        </w:rPr>
      </w:pPr>
    </w:p>
    <w:p w:rsidR="00FB449B" w:rsidRDefault="00556F29" w:rsidP="00556F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Congo souhaite une chaleureuse bienvenue à la délégation du Kenya et la </w:t>
      </w:r>
      <w:r w:rsidR="005B1DDA">
        <w:rPr>
          <w:rFonts w:ascii="Arial" w:hAnsi="Arial" w:cs="Arial"/>
          <w:sz w:val="28"/>
          <w:szCs w:val="28"/>
        </w:rPr>
        <w:t>remercie</w:t>
      </w:r>
      <w:r>
        <w:rPr>
          <w:rFonts w:ascii="Arial" w:hAnsi="Arial" w:cs="Arial"/>
          <w:sz w:val="28"/>
          <w:szCs w:val="28"/>
        </w:rPr>
        <w:t xml:space="preserve"> pour la présentation de son rapport.</w:t>
      </w:r>
    </w:p>
    <w:p w:rsidR="00556F29" w:rsidRDefault="00556F29" w:rsidP="00556F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note avec satisfaction la dynamique du Kenya dans la promotion et la protection des droits de l’</w:t>
      </w:r>
      <w:r w:rsidR="006035A0">
        <w:rPr>
          <w:rFonts w:ascii="Arial" w:hAnsi="Arial" w:cs="Arial"/>
          <w:sz w:val="28"/>
          <w:szCs w:val="28"/>
        </w:rPr>
        <w:t xml:space="preserve">homme </w:t>
      </w:r>
      <w:r>
        <w:rPr>
          <w:rFonts w:ascii="Arial" w:hAnsi="Arial" w:cs="Arial"/>
          <w:sz w:val="28"/>
          <w:szCs w:val="28"/>
        </w:rPr>
        <w:t>conform</w:t>
      </w:r>
      <w:r w:rsidR="006E42A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aux recommandations issues de son dernier EPU.</w:t>
      </w:r>
    </w:p>
    <w:p w:rsidR="00556F29" w:rsidRDefault="00556F29" w:rsidP="00556F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ce titre, le Congo se félicite de l’existence d’un plan d’action national pour les enfants, en vigueur depuis 2015 et salue les différentes mesures relatives aux réformes législatives et institutionnelles en cours.</w:t>
      </w:r>
    </w:p>
    <w:p w:rsidR="00556F29" w:rsidRDefault="00556F29" w:rsidP="00556F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 esprit constructif, le Congo souhaiterait faire les recommandations suivantes :</w:t>
      </w:r>
    </w:p>
    <w:p w:rsidR="002A2BA4" w:rsidRDefault="00556F29" w:rsidP="00556F2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A2BA4">
        <w:rPr>
          <w:rFonts w:ascii="Arial" w:hAnsi="Arial" w:cs="Arial"/>
          <w:sz w:val="28"/>
          <w:szCs w:val="28"/>
        </w:rPr>
        <w:t>Garantir une protection effective des personnes atteintes d’albinisme contre la violence, la discrimination et la stigmatisation ;</w:t>
      </w:r>
    </w:p>
    <w:p w:rsidR="002A2BA4" w:rsidRPr="002A2BA4" w:rsidRDefault="002A2BA4" w:rsidP="002A2BA4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:rsidR="00556F29" w:rsidRPr="002A2BA4" w:rsidRDefault="00556F29" w:rsidP="00556F2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A2BA4">
        <w:rPr>
          <w:rFonts w:ascii="Arial" w:hAnsi="Arial" w:cs="Arial"/>
          <w:sz w:val="28"/>
          <w:szCs w:val="28"/>
        </w:rPr>
        <w:t xml:space="preserve">Ratifier la convention concernant la lutte contre la discrimination dans </w:t>
      </w:r>
      <w:r w:rsidR="006E42AF">
        <w:rPr>
          <w:rFonts w:ascii="Arial" w:hAnsi="Arial" w:cs="Arial"/>
          <w:sz w:val="28"/>
          <w:szCs w:val="28"/>
        </w:rPr>
        <w:t xml:space="preserve">le domaine de </w:t>
      </w:r>
      <w:r w:rsidRPr="002A2BA4">
        <w:rPr>
          <w:rFonts w:ascii="Arial" w:hAnsi="Arial" w:cs="Arial"/>
          <w:sz w:val="28"/>
          <w:szCs w:val="28"/>
        </w:rPr>
        <w:t>l’enseignement.</w:t>
      </w:r>
    </w:p>
    <w:p w:rsidR="00556F29" w:rsidRDefault="009D0EE7" w:rsidP="00556F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Plein succès au Kenya pour son EPU.</w:t>
      </w:r>
    </w:p>
    <w:p w:rsidR="002A2BA4" w:rsidRDefault="002A2BA4" w:rsidP="00556F29">
      <w:pPr>
        <w:jc w:val="both"/>
        <w:rPr>
          <w:rFonts w:ascii="Arial" w:hAnsi="Arial" w:cs="Arial"/>
          <w:b/>
          <w:sz w:val="28"/>
          <w:szCs w:val="28"/>
        </w:rPr>
      </w:pPr>
    </w:p>
    <w:p w:rsidR="002B171D" w:rsidRDefault="002B171D" w:rsidP="00556F29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56F29" w:rsidRPr="00556F29" w:rsidRDefault="00556F29" w:rsidP="00556F29">
      <w:pPr>
        <w:jc w:val="both"/>
        <w:rPr>
          <w:rFonts w:ascii="Arial" w:hAnsi="Arial" w:cs="Arial"/>
          <w:b/>
          <w:sz w:val="28"/>
          <w:szCs w:val="28"/>
        </w:rPr>
      </w:pPr>
      <w:r w:rsidRPr="00556F29">
        <w:rPr>
          <w:rFonts w:ascii="Arial" w:hAnsi="Arial" w:cs="Arial"/>
          <w:b/>
          <w:sz w:val="28"/>
          <w:szCs w:val="28"/>
        </w:rPr>
        <w:t>Je vous remercie.</w:t>
      </w:r>
    </w:p>
    <w:p w:rsidR="00556F29" w:rsidRPr="00556F29" w:rsidRDefault="00556F29" w:rsidP="00556F29">
      <w:pPr>
        <w:jc w:val="both"/>
        <w:rPr>
          <w:rFonts w:ascii="Arial" w:hAnsi="Arial" w:cs="Arial"/>
          <w:sz w:val="28"/>
          <w:szCs w:val="28"/>
        </w:rPr>
      </w:pPr>
    </w:p>
    <w:sectPr w:rsidR="00556F29" w:rsidRPr="0055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4563"/>
    <w:multiLevelType w:val="hybridMultilevel"/>
    <w:tmpl w:val="15C0D7AA"/>
    <w:lvl w:ilvl="0" w:tplc="5412AE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29"/>
    <w:rsid w:val="00000356"/>
    <w:rsid w:val="0000160A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C530C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2BA4"/>
    <w:rsid w:val="002A457F"/>
    <w:rsid w:val="002B018E"/>
    <w:rsid w:val="002B08D8"/>
    <w:rsid w:val="002B171D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7D68"/>
    <w:rsid w:val="004D20E7"/>
    <w:rsid w:val="004D4700"/>
    <w:rsid w:val="004D4A2F"/>
    <w:rsid w:val="004D72D9"/>
    <w:rsid w:val="004E3710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56F29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1DDA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35A0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42AF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268D8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5895"/>
    <w:rsid w:val="0094717C"/>
    <w:rsid w:val="00947D56"/>
    <w:rsid w:val="00951240"/>
    <w:rsid w:val="0095145E"/>
    <w:rsid w:val="00951E38"/>
    <w:rsid w:val="009542F7"/>
    <w:rsid w:val="009551F6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758D"/>
    <w:rsid w:val="009B7769"/>
    <w:rsid w:val="009C2AAD"/>
    <w:rsid w:val="009C2E05"/>
    <w:rsid w:val="009C4033"/>
    <w:rsid w:val="009C7993"/>
    <w:rsid w:val="009D0261"/>
    <w:rsid w:val="009D0EE7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B3E36"/>
    <w:rsid w:val="00BE3689"/>
    <w:rsid w:val="00BE3E3C"/>
    <w:rsid w:val="00BE4130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4FC"/>
    <w:rsid w:val="00DC363C"/>
    <w:rsid w:val="00DC5060"/>
    <w:rsid w:val="00DD3D8E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83DB5"/>
    <w:rsid w:val="00E963ED"/>
    <w:rsid w:val="00EA2003"/>
    <w:rsid w:val="00EA7966"/>
    <w:rsid w:val="00EB331B"/>
    <w:rsid w:val="00EB48DD"/>
    <w:rsid w:val="00EB50D2"/>
    <w:rsid w:val="00EC1650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C1B7-1B4C-4579-B414-4A1FB48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568AB-8515-47D2-8D0A-AE2F3FB9592D}"/>
</file>

<file path=customXml/itemProps2.xml><?xml version="1.0" encoding="utf-8"?>
<ds:datastoreItem xmlns:ds="http://schemas.openxmlformats.org/officeDocument/2006/customXml" ds:itemID="{F2759762-2BCA-4486-985E-EAF2AF23778A}"/>
</file>

<file path=customXml/itemProps3.xml><?xml version="1.0" encoding="utf-8"?>
<ds:datastoreItem xmlns:ds="http://schemas.openxmlformats.org/officeDocument/2006/customXml" ds:itemID="{E49A249B-3736-438B-A3BF-55AEDF1B5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2020-01-22T17:28:00Z</dcterms:created>
  <dcterms:modified xsi:type="dcterms:W3CDTF">2020-01-23T13:07:00Z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