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FD7F" w14:textId="0FD595A0" w:rsidR="00295563" w:rsidRPr="0046715A" w:rsidRDefault="0046715A" w:rsidP="0046715A">
      <w:pPr>
        <w:jc w:val="center"/>
        <w:rPr>
          <w:rFonts w:ascii="Arial" w:hAnsi="Arial" w:cs="Arial"/>
          <w:b/>
          <w:lang w:val="en-CA"/>
        </w:rPr>
      </w:pPr>
      <w:r w:rsidRPr="0046715A">
        <w:rPr>
          <w:rFonts w:ascii="Arial" w:hAnsi="Arial" w:cs="Arial"/>
          <w:b/>
          <w:lang w:val="en-CA"/>
        </w:rPr>
        <w:t>UPR35</w:t>
      </w:r>
    </w:p>
    <w:p w14:paraId="150B3945" w14:textId="0828E60D" w:rsidR="0046715A" w:rsidRPr="0046715A" w:rsidRDefault="0046715A" w:rsidP="0046715A">
      <w:pPr>
        <w:jc w:val="center"/>
        <w:rPr>
          <w:rFonts w:ascii="Arial" w:hAnsi="Arial" w:cs="Arial"/>
          <w:b/>
        </w:rPr>
      </w:pPr>
      <w:r w:rsidRPr="0046715A">
        <w:rPr>
          <w:rFonts w:ascii="Arial" w:hAnsi="Arial" w:cs="Arial"/>
          <w:b/>
        </w:rPr>
        <w:t xml:space="preserve">Recommendations by Canada </w:t>
      </w:r>
      <w:r w:rsidRPr="0046715A">
        <w:rPr>
          <w:rFonts w:ascii="Arial" w:hAnsi="Arial" w:cs="Arial"/>
          <w:b/>
        </w:rPr>
        <w:t>for Guyana’s UPR</w:t>
      </w:r>
    </w:p>
    <w:p w14:paraId="240E230B" w14:textId="13999ADF" w:rsidR="0046715A" w:rsidRPr="0046715A" w:rsidRDefault="0046715A" w:rsidP="0046715A">
      <w:pPr>
        <w:jc w:val="center"/>
        <w:rPr>
          <w:rFonts w:ascii="Arial" w:hAnsi="Arial" w:cs="Arial"/>
          <w:b/>
        </w:rPr>
      </w:pPr>
      <w:r w:rsidRPr="0046715A">
        <w:rPr>
          <w:rFonts w:ascii="Arial" w:hAnsi="Arial" w:cs="Arial"/>
          <w:b/>
        </w:rPr>
        <w:t>29 January 2020</w:t>
      </w:r>
    </w:p>
    <w:p w14:paraId="6AA0BAAB" w14:textId="77777777" w:rsidR="0046715A" w:rsidRPr="0046715A" w:rsidRDefault="0046715A" w:rsidP="0046715A">
      <w:pPr>
        <w:rPr>
          <w:rFonts w:ascii="Arial" w:hAnsi="Arial" w:cs="Arial"/>
          <w:b/>
        </w:rPr>
      </w:pPr>
    </w:p>
    <w:p w14:paraId="5B48AD1E" w14:textId="77777777" w:rsidR="0046715A" w:rsidRPr="0046715A" w:rsidRDefault="0046715A" w:rsidP="0046715A">
      <w:pPr>
        <w:jc w:val="center"/>
        <w:rPr>
          <w:rFonts w:ascii="Arial" w:hAnsi="Arial" w:cs="Arial"/>
          <w:b/>
        </w:rPr>
      </w:pPr>
    </w:p>
    <w:p w14:paraId="0E263423" w14:textId="77777777" w:rsidR="0046715A" w:rsidRPr="0046715A" w:rsidRDefault="0046715A" w:rsidP="0046715A">
      <w:pPr>
        <w:pStyle w:val="NoSpacing"/>
        <w:rPr>
          <w:rFonts w:ascii="Arial" w:hAnsi="Arial" w:cs="Arial"/>
          <w:sz w:val="24"/>
          <w:szCs w:val="24"/>
        </w:rPr>
      </w:pPr>
      <w:r w:rsidRPr="0046715A">
        <w:rPr>
          <w:rFonts w:ascii="Arial" w:hAnsi="Arial" w:cs="Arial"/>
          <w:sz w:val="24"/>
          <w:szCs w:val="24"/>
        </w:rPr>
        <w:t xml:space="preserve">Thank you, Mr. President. </w:t>
      </w:r>
    </w:p>
    <w:p w14:paraId="6AAAED31" w14:textId="77777777" w:rsidR="0046715A" w:rsidRPr="0046715A" w:rsidRDefault="0046715A" w:rsidP="0046715A">
      <w:pPr>
        <w:pStyle w:val="NoSpacing"/>
        <w:rPr>
          <w:rFonts w:ascii="Arial" w:hAnsi="Arial" w:cs="Arial"/>
          <w:sz w:val="24"/>
          <w:szCs w:val="24"/>
        </w:rPr>
      </w:pPr>
    </w:p>
    <w:p w14:paraId="3A5A5FC5" w14:textId="77777777" w:rsidR="0046715A" w:rsidRPr="0046715A" w:rsidRDefault="0046715A" w:rsidP="0046715A">
      <w:pPr>
        <w:pStyle w:val="NoSpacing"/>
        <w:rPr>
          <w:rFonts w:ascii="Arial" w:hAnsi="Arial" w:cs="Arial"/>
          <w:sz w:val="24"/>
          <w:szCs w:val="24"/>
        </w:rPr>
      </w:pPr>
      <w:r w:rsidRPr="0046715A">
        <w:rPr>
          <w:rFonts w:ascii="Arial" w:hAnsi="Arial" w:cs="Arial"/>
          <w:sz w:val="24"/>
          <w:szCs w:val="24"/>
        </w:rPr>
        <w:t>Canada welcomes the positive steps that Guyana has taken to eliminate discrimination against women and to promote gender equality by developing a National Gender and Social inclusion policy in 2018.</w:t>
      </w:r>
    </w:p>
    <w:p w14:paraId="3818E2C8" w14:textId="77777777" w:rsidR="0046715A" w:rsidRPr="0046715A" w:rsidRDefault="0046715A" w:rsidP="0046715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C0E0CF" w14:textId="77777777" w:rsidR="0046715A" w:rsidRPr="0046715A" w:rsidRDefault="0046715A" w:rsidP="0046715A">
      <w:pPr>
        <w:pStyle w:val="NoSpacing"/>
        <w:rPr>
          <w:rFonts w:ascii="Arial" w:hAnsi="Arial" w:cs="Arial"/>
          <w:sz w:val="24"/>
          <w:szCs w:val="24"/>
        </w:rPr>
      </w:pPr>
      <w:r w:rsidRPr="0046715A">
        <w:rPr>
          <w:rFonts w:ascii="Arial" w:hAnsi="Arial" w:cs="Arial"/>
          <w:sz w:val="24"/>
          <w:szCs w:val="24"/>
        </w:rPr>
        <w:t>Canada recommends that Guyana:</w:t>
      </w:r>
    </w:p>
    <w:p w14:paraId="5B7D29FB" w14:textId="77777777" w:rsidR="0046715A" w:rsidRPr="0046715A" w:rsidRDefault="0046715A" w:rsidP="0046715A">
      <w:pPr>
        <w:pStyle w:val="NoSpacing"/>
        <w:rPr>
          <w:rFonts w:ascii="Arial" w:hAnsi="Arial" w:cs="Arial"/>
          <w:sz w:val="24"/>
          <w:szCs w:val="24"/>
        </w:rPr>
      </w:pPr>
    </w:p>
    <w:p w14:paraId="6BC078A5" w14:textId="77777777" w:rsidR="0046715A" w:rsidRPr="0046715A" w:rsidRDefault="0046715A" w:rsidP="0046715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46715A">
        <w:rPr>
          <w:rFonts w:ascii="Arial" w:hAnsi="Arial" w:cs="Arial"/>
          <w:sz w:val="24"/>
          <w:szCs w:val="24"/>
        </w:rPr>
        <w:t xml:space="preserve">Expand essential services for victims of gender-based violence including the establishment of additional shelters and crisis centres to protect victims. </w:t>
      </w:r>
    </w:p>
    <w:p w14:paraId="51E13273" w14:textId="77777777" w:rsidR="0046715A" w:rsidRPr="0046715A" w:rsidRDefault="0046715A" w:rsidP="0046715A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47593DD1" w14:textId="77777777" w:rsidR="0046715A" w:rsidRPr="0046715A" w:rsidRDefault="0046715A" w:rsidP="0046715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46715A">
        <w:rPr>
          <w:rFonts w:ascii="Arial" w:hAnsi="Arial" w:cs="Arial"/>
          <w:sz w:val="24"/>
          <w:szCs w:val="24"/>
        </w:rPr>
        <w:t>Repeal legislation criminalizing consensual same-sex practices between adults and</w:t>
      </w:r>
      <w:r w:rsidRPr="0046715A">
        <w:rPr>
          <w:rFonts w:ascii="Arial" w:hAnsi="Arial" w:cs="Arial"/>
          <w:color w:val="333333"/>
          <w:sz w:val="24"/>
          <w:szCs w:val="24"/>
        </w:rPr>
        <w:t xml:space="preserve"> </w:t>
      </w:r>
      <w:r w:rsidRPr="0046715A">
        <w:rPr>
          <w:rFonts w:ascii="Arial" w:hAnsi="Arial" w:cs="Arial"/>
          <w:sz w:val="24"/>
          <w:szCs w:val="24"/>
        </w:rPr>
        <w:t>implement the 2018 ruling of the Caribbean Court of Justice regarding the unconstitutionality of the law banning cross-dressing.</w:t>
      </w:r>
    </w:p>
    <w:p w14:paraId="45A5652D" w14:textId="77777777" w:rsidR="0046715A" w:rsidRPr="0046715A" w:rsidRDefault="0046715A" w:rsidP="004671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527388D" w14:textId="77777777" w:rsidR="0046715A" w:rsidRPr="0046715A" w:rsidRDefault="0046715A" w:rsidP="0046715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46715A">
        <w:rPr>
          <w:rFonts w:ascii="Arial" w:hAnsi="Arial" w:cs="Arial"/>
          <w:sz w:val="24"/>
          <w:szCs w:val="24"/>
        </w:rPr>
        <w:t>Build capacity of the judiciary, law enforcement, border police and social workers regarding gender-sensitive protocols to identify and support victims of human trafficking.</w:t>
      </w:r>
    </w:p>
    <w:p w14:paraId="7CB164D1" w14:textId="77777777" w:rsidR="0046715A" w:rsidRPr="0046715A" w:rsidRDefault="0046715A" w:rsidP="0046715A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14:paraId="3C759FD6" w14:textId="77777777" w:rsidR="0046715A" w:rsidRPr="0046715A" w:rsidRDefault="0046715A" w:rsidP="0046715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46715A">
        <w:rPr>
          <w:rFonts w:ascii="Arial" w:hAnsi="Arial" w:cs="Arial"/>
          <w:sz w:val="24"/>
          <w:szCs w:val="24"/>
        </w:rPr>
        <w:t xml:space="preserve">Enhance efforts to implement existing anti-discrimination legislation, particularly discrimination based on ethnicity, and strengthen mechanisms to investigate instances of discrimination. </w:t>
      </w:r>
    </w:p>
    <w:p w14:paraId="07819C9A" w14:textId="77777777" w:rsidR="0046715A" w:rsidRPr="0046715A" w:rsidRDefault="0046715A" w:rsidP="0046715A">
      <w:pPr>
        <w:rPr>
          <w:rFonts w:ascii="Arial" w:hAnsi="Arial" w:cs="Arial"/>
        </w:rPr>
      </w:pPr>
      <w:r w:rsidRPr="0046715A">
        <w:rPr>
          <w:rFonts w:ascii="Arial" w:hAnsi="Arial" w:cs="Arial"/>
          <w:shd w:val="clear" w:color="auto" w:fill="FFFFFF"/>
        </w:rPr>
        <w:t xml:space="preserve">Canada recognizes that Guyana has legislative measures in place to protect and promote human rights. </w:t>
      </w:r>
      <w:r w:rsidRPr="0046715A">
        <w:rPr>
          <w:rFonts w:ascii="Arial" w:hAnsi="Arial" w:cs="Arial"/>
        </w:rPr>
        <w:t>Canada encourages the Government to enhance the protection of fundamental human rights of minorities by strengthening access to justice and employment opportunities for LGBTI communities.</w:t>
      </w:r>
    </w:p>
    <w:p w14:paraId="0FD9E6BB" w14:textId="77777777" w:rsidR="0046715A" w:rsidRPr="0046715A" w:rsidRDefault="0046715A" w:rsidP="0046715A">
      <w:pPr>
        <w:rPr>
          <w:rFonts w:ascii="Arial" w:hAnsi="Arial" w:cs="Arial"/>
        </w:rPr>
      </w:pPr>
    </w:p>
    <w:sectPr w:rsidR="0046715A" w:rsidRPr="0046715A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43BCCD87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671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671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64B9C"/>
    <w:multiLevelType w:val="hybridMultilevel"/>
    <w:tmpl w:val="E1DE7D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46715A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1485E396-7E69-475E-9BDC-0D73C11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E3801-1C5A-4E67-BF2D-EADBC8CD4D12}"/>
</file>

<file path=customXml/itemProps2.xml><?xml version="1.0" encoding="utf-8"?>
<ds:datastoreItem xmlns:ds="http://schemas.openxmlformats.org/officeDocument/2006/customXml" ds:itemID="{E5589A93-B544-4751-83F4-EEEA8C31AB03}"/>
</file>

<file path=customXml/itemProps3.xml><?xml version="1.0" encoding="utf-8"?>
<ds:datastoreItem xmlns:ds="http://schemas.openxmlformats.org/officeDocument/2006/customXml" ds:itemID="{F4772EF2-7AB4-48E3-8EE6-E5C2549AE1E8}"/>
</file>

<file path=customXml/itemProps4.xml><?xml version="1.0" encoding="utf-8"?>
<ds:datastoreItem xmlns:ds="http://schemas.openxmlformats.org/officeDocument/2006/customXml" ds:itemID="{BFD51E77-6BCF-4ED3-AE6A-26EE9AC25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2020-01-27T08:32:00Z</dcterms:created>
  <dcterms:modified xsi:type="dcterms:W3CDTF">2020-01-27T08:32:00Z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