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24" w:rsidRPr="007D2CB1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>United Nations Human Rights Council</w:t>
      </w:r>
    </w:p>
    <w:p w:rsidR="00CD5724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35</w:t>
      </w:r>
      <w:r w:rsidRPr="007D2CB1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Session</w:t>
      </w:r>
      <w:proofErr w:type="gramEnd"/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the UPR Working Group</w:t>
      </w:r>
    </w:p>
    <w:p w:rsidR="00CD5724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Barbados</w:t>
      </w:r>
    </w:p>
    <w:p w:rsidR="00CD5724" w:rsidRPr="007D2CB1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Statement and R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ecommendations </w:t>
      </w:r>
    </w:p>
    <w:p w:rsidR="00CD5724" w:rsidRPr="007D2CB1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At the Review of Sweden</w:t>
      </w:r>
    </w:p>
    <w:p w:rsidR="00CD5724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Geneva,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Switzerland</w:t>
      </w:r>
    </w:p>
    <w:p w:rsidR="00CD5724" w:rsidRPr="007D2CB1" w:rsidRDefault="00CD5724" w:rsidP="00CD572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9612E8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January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p w:rsidR="00CD5724" w:rsidRPr="007D2CB1" w:rsidRDefault="00CD5724" w:rsidP="00CD572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D5724" w:rsidRPr="007D2CB1" w:rsidRDefault="00045A0C" w:rsidP="00CD572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Madame </w:t>
      </w:r>
      <w:r w:rsidR="00CD5724" w:rsidRPr="007D2CB1">
        <w:rPr>
          <w:rFonts w:ascii="Times New Roman" w:hAnsi="Times New Roman" w:cs="Times New Roman"/>
          <w:sz w:val="26"/>
          <w:szCs w:val="26"/>
          <w:lang w:val="en-US"/>
        </w:rPr>
        <w:t xml:space="preserve">President, </w:t>
      </w:r>
    </w:p>
    <w:p w:rsidR="00CD5724" w:rsidRDefault="00CD5724" w:rsidP="00CD572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D5724" w:rsidRPr="00707593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Barbados</w:t>
      </w:r>
      <w:r w:rsidRPr="007D2C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7593">
        <w:rPr>
          <w:rFonts w:ascii="Times New Roman" w:hAnsi="Times New Roman" w:cs="Times New Roman"/>
          <w:sz w:val="26"/>
          <w:szCs w:val="26"/>
          <w:lang w:val="en-US"/>
        </w:rPr>
        <w:t xml:space="preserve">extends a warm welcome to the delegation </w:t>
      </w:r>
      <w:r>
        <w:rPr>
          <w:rFonts w:ascii="Times New Roman" w:hAnsi="Times New Roman" w:cs="Times New Roman"/>
          <w:sz w:val="26"/>
          <w:szCs w:val="26"/>
          <w:lang w:val="en-US"/>
        </w:rPr>
        <w:t>of Sweden</w:t>
      </w:r>
      <w:r w:rsidRPr="0070759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CD5724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5724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Barbados 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 xml:space="preserve">commends </w:t>
      </w:r>
      <w:r>
        <w:rPr>
          <w:rFonts w:ascii="Times New Roman" w:hAnsi="Times New Roman" w:cs="Times New Roman"/>
          <w:sz w:val="26"/>
          <w:szCs w:val="26"/>
          <w:lang w:val="en-US"/>
        </w:rPr>
        <w:t>Sweden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 xml:space="preserve"> for the progress made since the </w:t>
      </w:r>
      <w:r>
        <w:rPr>
          <w:rFonts w:ascii="Times New Roman" w:hAnsi="Times New Roman" w:cs="Times New Roman"/>
          <w:sz w:val="26"/>
          <w:szCs w:val="26"/>
          <w:lang w:val="en-US"/>
        </w:rPr>
        <w:t>last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UPR 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 xml:space="preserve">Cycle to strengthen the promotion and protection of human rights. </w:t>
      </w:r>
      <w:r w:rsidR="00684B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 xml:space="preserve">acknowledge its commitment to advancing the </w:t>
      </w:r>
      <w:r w:rsidR="006D0D61" w:rsidRPr="006D0D61">
        <w:rPr>
          <w:rFonts w:ascii="Times New Roman" w:hAnsi="Times New Roman" w:cs="Times New Roman"/>
          <w:sz w:val="26"/>
          <w:szCs w:val="26"/>
          <w:lang w:val="en-US"/>
        </w:rPr>
        <w:t>rights of children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 xml:space="preserve"> at home and abroad, as seen in its early ratification of the </w:t>
      </w:r>
      <w:r w:rsidR="006D0D61" w:rsidRPr="006D0D61">
        <w:rPr>
          <w:rFonts w:ascii="Times New Roman" w:hAnsi="Times New Roman" w:cs="Times New Roman"/>
          <w:sz w:val="26"/>
          <w:szCs w:val="26"/>
          <w:lang w:val="en-US"/>
        </w:rPr>
        <w:t>United Nations Convention on the Rights of the Child, in 1990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>.  We note</w:t>
      </w:r>
      <w:r w:rsidR="00274B2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 xml:space="preserve"> as well</w:t>
      </w:r>
      <w:r w:rsidR="00274B2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 xml:space="preserve"> that the Convention </w:t>
      </w:r>
      <w:proofErr w:type="gramStart"/>
      <w:r w:rsidR="006D0D61">
        <w:rPr>
          <w:rFonts w:ascii="Times New Roman" w:hAnsi="Times New Roman" w:cs="Times New Roman"/>
          <w:sz w:val="26"/>
          <w:szCs w:val="26"/>
          <w:lang w:val="en-US"/>
        </w:rPr>
        <w:t>was incorporated</w:t>
      </w:r>
      <w:proofErr w:type="gramEnd"/>
      <w:r w:rsidR="006D0D61">
        <w:rPr>
          <w:rFonts w:ascii="Times New Roman" w:hAnsi="Times New Roman" w:cs="Times New Roman"/>
          <w:sz w:val="26"/>
          <w:szCs w:val="26"/>
          <w:lang w:val="en-US"/>
        </w:rPr>
        <w:t xml:space="preserve"> into Swedish law as </w:t>
      </w:r>
      <w:r w:rsidR="006D0D61" w:rsidRPr="006D0D61">
        <w:rPr>
          <w:rFonts w:ascii="Times New Roman" w:hAnsi="Times New Roman" w:cs="Times New Roman"/>
          <w:sz w:val="26"/>
          <w:szCs w:val="26"/>
          <w:lang w:val="en-US"/>
        </w:rPr>
        <w:t>of 1 January 2020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 xml:space="preserve">.   </w:t>
      </w:r>
    </w:p>
    <w:p w:rsidR="006D0D61" w:rsidRDefault="006D0D61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5724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Barbados wishes to offer the following recommendation</w:t>
      </w:r>
      <w:r w:rsidR="006D0D61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D5724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D0D61" w:rsidRPr="006D0D61" w:rsidRDefault="006D0D61" w:rsidP="00DB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Engage in the w</w:t>
      </w:r>
      <w:r w:rsidRPr="006D0D61">
        <w:rPr>
          <w:rFonts w:ascii="Times New Roman" w:hAnsi="Times New Roman" w:cs="Times New Roman"/>
          <w:sz w:val="26"/>
          <w:szCs w:val="26"/>
          <w:lang w:val="en-US"/>
        </w:rPr>
        <w:t xml:space="preserve">ork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necessary to create, implement and </w:t>
      </w:r>
      <w:r w:rsidRPr="006D0D61">
        <w:rPr>
          <w:rFonts w:ascii="Times New Roman" w:hAnsi="Times New Roman" w:cs="Times New Roman"/>
          <w:sz w:val="26"/>
          <w:szCs w:val="26"/>
          <w:lang w:val="en-US"/>
        </w:rPr>
        <w:t>safeguard effective and comprehensive legislation against discrimination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D5724" w:rsidRDefault="006D0D61" w:rsidP="00DB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Continue </w:t>
      </w:r>
      <w:r w:rsidRPr="006D0D61">
        <w:rPr>
          <w:rFonts w:ascii="Times New Roman" w:hAnsi="Times New Roman" w:cs="Times New Roman"/>
          <w:sz w:val="26"/>
          <w:szCs w:val="26"/>
          <w:lang w:val="en-US"/>
        </w:rPr>
        <w:t>to combat racism, similar forms of hostility and hate crime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D0D61" w:rsidRPr="001F35D6" w:rsidRDefault="00684B8D" w:rsidP="00DB2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Ensure that the m</w:t>
      </w:r>
      <w:r w:rsidRPr="00684B8D">
        <w:rPr>
          <w:rFonts w:ascii="Times New Roman" w:hAnsi="Times New Roman" w:cs="Times New Roman"/>
          <w:sz w:val="26"/>
          <w:szCs w:val="26"/>
          <w:lang w:val="en-US"/>
        </w:rPr>
        <w:t xml:space="preserve">easures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to promote </w:t>
      </w:r>
      <w:r w:rsidRPr="00684B8D">
        <w:rPr>
          <w:rFonts w:ascii="Times New Roman" w:hAnsi="Times New Roman" w:cs="Times New Roman"/>
          <w:sz w:val="26"/>
          <w:szCs w:val="26"/>
          <w:lang w:val="en-US"/>
        </w:rPr>
        <w:t>the rights of indigenous peoples and national minorities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receive the necessary resources for effective implementation.</w:t>
      </w:r>
    </w:p>
    <w:p w:rsidR="00CD5724" w:rsidRPr="00707593" w:rsidRDefault="00CD5724" w:rsidP="00DB268E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0759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D5724" w:rsidRPr="00707593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07593">
        <w:rPr>
          <w:rFonts w:ascii="Times New Roman" w:hAnsi="Times New Roman" w:cs="Times New Roman"/>
          <w:sz w:val="26"/>
          <w:szCs w:val="26"/>
          <w:lang w:val="en-US"/>
        </w:rPr>
        <w:t xml:space="preserve">We wish the delegation of </w:t>
      </w:r>
      <w:r>
        <w:rPr>
          <w:rFonts w:ascii="Times New Roman" w:hAnsi="Times New Roman" w:cs="Times New Roman"/>
          <w:sz w:val="26"/>
          <w:szCs w:val="26"/>
          <w:lang w:val="en-US"/>
        </w:rPr>
        <w:t>Sweden</w:t>
      </w:r>
      <w:r w:rsidRPr="00707593">
        <w:rPr>
          <w:rFonts w:ascii="Times New Roman" w:hAnsi="Times New Roman" w:cs="Times New Roman"/>
          <w:sz w:val="26"/>
          <w:szCs w:val="26"/>
          <w:lang w:val="en-US"/>
        </w:rPr>
        <w:t xml:space="preserve"> a successful UPR outcome. </w:t>
      </w:r>
    </w:p>
    <w:p w:rsidR="00CD5724" w:rsidRDefault="00CD5724" w:rsidP="00DB26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5724" w:rsidRPr="00C72092" w:rsidRDefault="00CD5724" w:rsidP="00DB2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Tha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>nk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 w:rsidR="00045A0C">
        <w:rPr>
          <w:rFonts w:ascii="Times New Roman" w:hAnsi="Times New Roman" w:cs="Times New Roman"/>
          <w:sz w:val="26"/>
          <w:szCs w:val="26"/>
          <w:lang w:val="en-US"/>
        </w:rPr>
        <w:t xml:space="preserve">adame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President</w:t>
      </w:r>
      <w:r w:rsidRPr="001F35D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2BE1" w:rsidRDefault="00045A0C" w:rsidP="00DB268E">
      <w:pPr>
        <w:jc w:val="both"/>
      </w:pPr>
    </w:p>
    <w:sectPr w:rsidR="005F2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22ECD"/>
    <w:multiLevelType w:val="hybridMultilevel"/>
    <w:tmpl w:val="0546C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04"/>
    <w:rsid w:val="00045A0C"/>
    <w:rsid w:val="00274B2F"/>
    <w:rsid w:val="00684B8D"/>
    <w:rsid w:val="006D0D61"/>
    <w:rsid w:val="009612E8"/>
    <w:rsid w:val="00A83E33"/>
    <w:rsid w:val="00B51304"/>
    <w:rsid w:val="00B852DE"/>
    <w:rsid w:val="00CD5724"/>
    <w:rsid w:val="00D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21767"/>
  <w15:chartTrackingRefBased/>
  <w15:docId w15:val="{AB1F3589-A602-41A9-8364-D8CE7E4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D783C-A30D-42C2-B4C1-5193E47195FE}"/>
</file>

<file path=customXml/itemProps2.xml><?xml version="1.0" encoding="utf-8"?>
<ds:datastoreItem xmlns:ds="http://schemas.openxmlformats.org/officeDocument/2006/customXml" ds:itemID="{015ADCC4-AC49-4A23-A43A-FA6A89DDE9FB}"/>
</file>

<file path=customXml/itemProps3.xml><?xml version="1.0" encoding="utf-8"?>
<ds:datastoreItem xmlns:ds="http://schemas.openxmlformats.org/officeDocument/2006/customXml" ds:itemID="{5B31D0C1-A2FE-4263-8A5F-958EF63A7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2</cp:revision>
  <dcterms:created xsi:type="dcterms:W3CDTF">2020-01-27T10:05:00Z</dcterms:created>
  <dcterms:modified xsi:type="dcterms:W3CDTF">2020-01-27T10:05:00Z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