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15ADE" w14:textId="77777777" w:rsidR="00B85D7C" w:rsidRPr="00B93481" w:rsidRDefault="00B85D7C" w:rsidP="007A0120">
      <w:pPr>
        <w:ind w:firstLine="425"/>
        <w:jc w:val="right"/>
        <w:rPr>
          <w:rFonts w:asciiTheme="minorHAnsi" w:hAnsiTheme="minorHAnsi" w:cstheme="minorHAnsi"/>
          <w:i/>
          <w:sz w:val="22"/>
          <w:szCs w:val="22"/>
          <w:u w:val="single"/>
          <w:lang w:val="en-US"/>
        </w:rPr>
      </w:pPr>
      <w:proofErr w:type="spellStart"/>
      <w:r w:rsidRPr="00B93481">
        <w:rPr>
          <w:rFonts w:asciiTheme="minorHAnsi" w:hAnsiTheme="minorHAnsi" w:cstheme="minorHAnsi"/>
          <w:i/>
          <w:sz w:val="22"/>
          <w:szCs w:val="22"/>
          <w:u w:val="single"/>
          <w:lang w:val="en-US"/>
        </w:rPr>
        <w:t>Сheck</w:t>
      </w:r>
      <w:proofErr w:type="spellEnd"/>
      <w:r w:rsidRPr="00B93481">
        <w:rPr>
          <w:rFonts w:asciiTheme="minorHAnsi" w:hAnsiTheme="minorHAnsi" w:cstheme="minorHAnsi"/>
          <w:i/>
          <w:sz w:val="22"/>
          <w:szCs w:val="22"/>
          <w:u w:val="single"/>
          <w:lang w:val="en-US"/>
        </w:rPr>
        <w:t xml:space="preserve"> against delivery</w:t>
      </w:r>
    </w:p>
    <w:p w14:paraId="248169BE" w14:textId="77777777" w:rsidR="00B85D7C" w:rsidRPr="00B93481" w:rsidRDefault="00B85D7C" w:rsidP="007A0120">
      <w:pPr>
        <w:spacing w:before="240"/>
        <w:ind w:firstLine="425"/>
        <w:jc w:val="center"/>
        <w:rPr>
          <w:rFonts w:asciiTheme="minorHAnsi" w:hAnsiTheme="minorHAnsi" w:cstheme="minorHAnsi"/>
          <w:b/>
          <w:szCs w:val="28"/>
          <w:lang w:val="en-US"/>
        </w:rPr>
      </w:pPr>
      <w:r w:rsidRPr="00B93481">
        <w:rPr>
          <w:rFonts w:asciiTheme="minorHAnsi" w:hAnsiTheme="minorHAnsi" w:cstheme="minorHAnsi"/>
          <w:b/>
          <w:szCs w:val="28"/>
          <w:lang w:val="en-US"/>
        </w:rPr>
        <w:t>Human Rights Council</w:t>
      </w:r>
    </w:p>
    <w:p w14:paraId="13C2692E" w14:textId="3B23F2E6" w:rsidR="00B85D7C" w:rsidRPr="00B93481" w:rsidRDefault="00B93481" w:rsidP="007A0120">
      <w:pPr>
        <w:ind w:firstLine="425"/>
        <w:jc w:val="center"/>
        <w:rPr>
          <w:rFonts w:asciiTheme="minorHAnsi" w:hAnsiTheme="minorHAnsi" w:cstheme="minorHAnsi"/>
          <w:b/>
          <w:szCs w:val="28"/>
          <w:lang w:val="en-US"/>
        </w:rPr>
      </w:pPr>
      <w:r>
        <w:rPr>
          <w:rFonts w:asciiTheme="minorHAnsi" w:hAnsiTheme="minorHAnsi" w:cstheme="minorHAnsi"/>
          <w:b/>
          <w:szCs w:val="28"/>
          <w:lang w:val="en-US"/>
        </w:rPr>
        <w:t>35</w:t>
      </w:r>
      <w:r w:rsidRPr="00B93481">
        <w:rPr>
          <w:rFonts w:asciiTheme="minorHAnsi" w:hAnsiTheme="minorHAnsi" w:cstheme="minorHAnsi"/>
          <w:b/>
          <w:szCs w:val="28"/>
          <w:vertAlign w:val="superscript"/>
          <w:lang w:val="en-US"/>
        </w:rPr>
        <w:t>th</w:t>
      </w:r>
      <w:r>
        <w:rPr>
          <w:rFonts w:asciiTheme="minorHAnsi" w:hAnsiTheme="minorHAnsi" w:cstheme="minorHAnsi"/>
          <w:b/>
          <w:szCs w:val="28"/>
          <w:lang w:val="en-US"/>
        </w:rPr>
        <w:t xml:space="preserve"> </w:t>
      </w:r>
      <w:r w:rsidR="00B85D7C" w:rsidRPr="00B93481">
        <w:rPr>
          <w:rFonts w:asciiTheme="minorHAnsi" w:hAnsiTheme="minorHAnsi" w:cstheme="minorHAnsi"/>
          <w:b/>
          <w:szCs w:val="28"/>
          <w:lang w:val="en-US"/>
        </w:rPr>
        <w:t xml:space="preserve">session of the UPR Working Group </w:t>
      </w:r>
    </w:p>
    <w:p w14:paraId="2449C44F" w14:textId="77777777" w:rsidR="00B85D7C" w:rsidRPr="00B93481" w:rsidRDefault="00B85D7C" w:rsidP="007A0120">
      <w:pPr>
        <w:ind w:firstLine="425"/>
        <w:jc w:val="center"/>
        <w:rPr>
          <w:rFonts w:asciiTheme="minorHAnsi" w:hAnsiTheme="minorHAnsi" w:cstheme="minorHAnsi"/>
          <w:b/>
          <w:szCs w:val="28"/>
          <w:lang w:val="en-US"/>
        </w:rPr>
      </w:pPr>
      <w:r w:rsidRPr="00B93481">
        <w:rPr>
          <w:rFonts w:asciiTheme="minorHAnsi" w:hAnsiTheme="minorHAnsi" w:cstheme="minorHAnsi"/>
          <w:b/>
          <w:szCs w:val="28"/>
          <w:lang w:val="en-US"/>
        </w:rPr>
        <w:t xml:space="preserve">Review of </w:t>
      </w:r>
      <w:r w:rsidR="00BB55BA" w:rsidRPr="00B93481">
        <w:rPr>
          <w:rFonts w:asciiTheme="minorHAnsi" w:hAnsiTheme="minorHAnsi" w:cstheme="minorHAnsi"/>
          <w:b/>
          <w:szCs w:val="28"/>
          <w:lang w:val="en-US"/>
        </w:rPr>
        <w:t>Turkey</w:t>
      </w:r>
    </w:p>
    <w:p w14:paraId="3CFCBFD3" w14:textId="31042C1B" w:rsidR="00B85D7C" w:rsidRPr="00B93481" w:rsidRDefault="00B93481" w:rsidP="007A0120">
      <w:pPr>
        <w:ind w:firstLine="425"/>
        <w:jc w:val="center"/>
        <w:rPr>
          <w:rFonts w:asciiTheme="minorHAnsi" w:hAnsiTheme="minorHAnsi" w:cstheme="minorHAnsi"/>
          <w:bCs/>
          <w:i/>
          <w:iCs/>
          <w:szCs w:val="28"/>
          <w:lang w:val="en-US"/>
        </w:rPr>
      </w:pPr>
      <w:r>
        <w:rPr>
          <w:rFonts w:asciiTheme="minorHAnsi" w:hAnsiTheme="minorHAnsi" w:cstheme="minorHAnsi"/>
          <w:bCs/>
          <w:i/>
          <w:iCs/>
          <w:szCs w:val="28"/>
          <w:lang w:val="en-US"/>
        </w:rPr>
        <w:t>(</w:t>
      </w:r>
      <w:r w:rsidRPr="00B93481">
        <w:rPr>
          <w:rFonts w:asciiTheme="minorHAnsi" w:hAnsiTheme="minorHAnsi" w:cstheme="minorHAnsi"/>
          <w:bCs/>
          <w:i/>
          <w:iCs/>
          <w:szCs w:val="28"/>
          <w:lang w:val="en-US"/>
        </w:rPr>
        <w:t xml:space="preserve">January </w:t>
      </w:r>
      <w:r w:rsidR="00BB55BA" w:rsidRPr="00B93481">
        <w:rPr>
          <w:rFonts w:asciiTheme="minorHAnsi" w:hAnsiTheme="minorHAnsi" w:cstheme="minorHAnsi"/>
          <w:bCs/>
          <w:i/>
          <w:iCs/>
          <w:szCs w:val="28"/>
          <w:lang w:val="en-US"/>
        </w:rPr>
        <w:t>2</w:t>
      </w:r>
      <w:r w:rsidRPr="00B93481">
        <w:rPr>
          <w:rFonts w:asciiTheme="minorHAnsi" w:hAnsiTheme="minorHAnsi" w:cstheme="minorHAnsi"/>
          <w:bCs/>
          <w:i/>
          <w:iCs/>
          <w:szCs w:val="28"/>
          <w:lang w:val="en-US"/>
        </w:rPr>
        <w:t>8</w:t>
      </w:r>
      <w:r w:rsidR="005030FD" w:rsidRPr="00B93481">
        <w:rPr>
          <w:rFonts w:asciiTheme="minorHAnsi" w:hAnsiTheme="minorHAnsi" w:cstheme="minorHAnsi"/>
          <w:bCs/>
          <w:i/>
          <w:iCs/>
          <w:szCs w:val="28"/>
          <w:lang w:val="en-US"/>
        </w:rPr>
        <w:t xml:space="preserve">, </w:t>
      </w:r>
      <w:r w:rsidR="00B85D7C" w:rsidRPr="00B93481">
        <w:rPr>
          <w:rFonts w:asciiTheme="minorHAnsi" w:hAnsiTheme="minorHAnsi" w:cstheme="minorHAnsi"/>
          <w:bCs/>
          <w:i/>
          <w:iCs/>
          <w:szCs w:val="28"/>
          <w:lang w:val="en-US"/>
        </w:rPr>
        <w:t>20</w:t>
      </w:r>
      <w:r w:rsidRPr="00B93481">
        <w:rPr>
          <w:rFonts w:asciiTheme="minorHAnsi" w:hAnsiTheme="minorHAnsi" w:cstheme="minorHAnsi"/>
          <w:bCs/>
          <w:i/>
          <w:iCs/>
          <w:szCs w:val="28"/>
          <w:lang w:val="en-US"/>
        </w:rPr>
        <w:t>20</w:t>
      </w:r>
      <w:r>
        <w:rPr>
          <w:rFonts w:asciiTheme="minorHAnsi" w:hAnsiTheme="minorHAnsi" w:cstheme="minorHAnsi"/>
          <w:bCs/>
          <w:i/>
          <w:iCs/>
          <w:szCs w:val="28"/>
          <w:lang w:val="en-US"/>
        </w:rPr>
        <w:t>)</w:t>
      </w:r>
    </w:p>
    <w:p w14:paraId="4757D32D" w14:textId="77777777" w:rsidR="00B85D7C" w:rsidRPr="00B93481" w:rsidRDefault="00B85D7C" w:rsidP="007A0120">
      <w:pPr>
        <w:ind w:firstLine="425"/>
        <w:jc w:val="center"/>
        <w:rPr>
          <w:rFonts w:asciiTheme="minorHAnsi" w:hAnsiTheme="minorHAnsi" w:cstheme="minorHAnsi"/>
          <w:b/>
          <w:szCs w:val="28"/>
          <w:lang w:val="en-US"/>
        </w:rPr>
      </w:pPr>
      <w:r w:rsidRPr="00B93481">
        <w:rPr>
          <w:rFonts w:asciiTheme="minorHAnsi" w:hAnsiTheme="minorHAnsi" w:cstheme="minorHAnsi"/>
          <w:b/>
          <w:szCs w:val="28"/>
          <w:lang w:val="en-US"/>
        </w:rPr>
        <w:t>Intervention by Ukraine</w:t>
      </w:r>
    </w:p>
    <w:p w14:paraId="5760D09B" w14:textId="44AEC420" w:rsidR="00B85D7C" w:rsidRPr="0072088C" w:rsidRDefault="003B6AEE" w:rsidP="007A0120">
      <w:pPr>
        <w:spacing w:before="240"/>
        <w:ind w:firstLine="425"/>
        <w:jc w:val="both"/>
        <w:rPr>
          <w:rFonts w:asciiTheme="minorHAnsi" w:hAnsiTheme="minorHAnsi" w:cstheme="minorHAnsi"/>
          <w:b/>
          <w:bCs/>
          <w:szCs w:val="28"/>
          <w:lang w:val="en-US"/>
        </w:rPr>
      </w:pPr>
      <w:r>
        <w:rPr>
          <w:rFonts w:asciiTheme="minorHAnsi" w:hAnsiTheme="minorHAnsi" w:cstheme="minorHAnsi"/>
          <w:b/>
          <w:bCs/>
          <w:szCs w:val="28"/>
          <w:lang w:val="en-US"/>
        </w:rPr>
        <w:t xml:space="preserve">Madam </w:t>
      </w:r>
      <w:r w:rsidR="00B85D7C" w:rsidRPr="0072088C">
        <w:rPr>
          <w:rFonts w:asciiTheme="minorHAnsi" w:hAnsiTheme="minorHAnsi" w:cstheme="minorHAnsi"/>
          <w:b/>
          <w:bCs/>
          <w:szCs w:val="28"/>
          <w:lang w:val="en-US"/>
        </w:rPr>
        <w:t xml:space="preserve">President, </w:t>
      </w:r>
    </w:p>
    <w:p w14:paraId="18348669" w14:textId="54B6FFF2" w:rsidR="001A41EF" w:rsidRPr="00B93481" w:rsidRDefault="00B85D7C" w:rsidP="007A0120">
      <w:pPr>
        <w:spacing w:before="120"/>
        <w:ind w:firstLine="425"/>
        <w:jc w:val="both"/>
        <w:rPr>
          <w:rFonts w:asciiTheme="minorHAnsi" w:hAnsiTheme="minorHAnsi" w:cstheme="minorHAnsi"/>
          <w:szCs w:val="28"/>
          <w:lang w:val="en-US"/>
        </w:rPr>
      </w:pPr>
      <w:r w:rsidRPr="00B93481">
        <w:rPr>
          <w:rFonts w:asciiTheme="minorHAnsi" w:hAnsiTheme="minorHAnsi" w:cstheme="minorHAnsi"/>
          <w:szCs w:val="28"/>
          <w:lang w:val="en-US"/>
        </w:rPr>
        <w:t xml:space="preserve">Ukraine welcomes the delegation of </w:t>
      </w:r>
      <w:r w:rsidR="00BB55BA" w:rsidRPr="00B93481">
        <w:rPr>
          <w:rFonts w:asciiTheme="minorHAnsi" w:hAnsiTheme="minorHAnsi" w:cstheme="minorHAnsi"/>
          <w:szCs w:val="28"/>
          <w:lang w:val="en-US"/>
        </w:rPr>
        <w:t>Turkey</w:t>
      </w:r>
      <w:r w:rsidRPr="00B93481">
        <w:rPr>
          <w:rFonts w:asciiTheme="minorHAnsi" w:hAnsiTheme="minorHAnsi" w:cstheme="minorHAnsi"/>
          <w:szCs w:val="28"/>
          <w:lang w:val="en-US"/>
        </w:rPr>
        <w:t xml:space="preserve"> and thanks for</w:t>
      </w:r>
      <w:r w:rsidR="007A0120">
        <w:rPr>
          <w:rFonts w:asciiTheme="minorHAnsi" w:hAnsiTheme="minorHAnsi" w:cstheme="minorHAnsi"/>
          <w:szCs w:val="28"/>
          <w:lang w:val="en-US"/>
        </w:rPr>
        <w:t xml:space="preserve"> the</w:t>
      </w:r>
      <w:r w:rsidRPr="00B93481">
        <w:rPr>
          <w:rFonts w:asciiTheme="minorHAnsi" w:hAnsiTheme="minorHAnsi" w:cstheme="minorHAnsi"/>
          <w:szCs w:val="28"/>
          <w:lang w:val="en-US"/>
        </w:rPr>
        <w:t xml:space="preserve"> presentation of the National report</w:t>
      </w:r>
      <w:r w:rsidR="00A90E36" w:rsidRPr="00B93481">
        <w:rPr>
          <w:rFonts w:asciiTheme="minorHAnsi" w:hAnsiTheme="minorHAnsi" w:cstheme="minorHAnsi"/>
          <w:szCs w:val="28"/>
          <w:lang w:val="en-US"/>
        </w:rPr>
        <w:t xml:space="preserve"> </w:t>
      </w:r>
      <w:r w:rsidR="003D1287" w:rsidRPr="00B93481">
        <w:rPr>
          <w:rFonts w:asciiTheme="minorHAnsi" w:hAnsiTheme="minorHAnsi" w:cstheme="minorHAnsi"/>
          <w:szCs w:val="28"/>
          <w:lang w:val="en-US"/>
        </w:rPr>
        <w:t xml:space="preserve">that </w:t>
      </w:r>
      <w:r w:rsidR="00222C5B" w:rsidRPr="00B93481">
        <w:rPr>
          <w:rFonts w:asciiTheme="minorHAnsi" w:hAnsiTheme="minorHAnsi" w:cstheme="minorHAnsi"/>
          <w:szCs w:val="28"/>
          <w:lang w:val="en-US"/>
        </w:rPr>
        <w:t>demonstrates</w:t>
      </w:r>
      <w:r w:rsidR="00BB55BA" w:rsidRPr="00B93481">
        <w:rPr>
          <w:rFonts w:asciiTheme="minorHAnsi" w:hAnsiTheme="minorHAnsi" w:cstheme="minorHAnsi"/>
          <w:szCs w:val="28"/>
          <w:lang w:val="en-US"/>
        </w:rPr>
        <w:t xml:space="preserve"> </w:t>
      </w:r>
      <w:r w:rsidR="00A728E5" w:rsidRPr="00B93481">
        <w:rPr>
          <w:rFonts w:asciiTheme="minorHAnsi" w:hAnsiTheme="minorHAnsi" w:cstheme="minorHAnsi"/>
          <w:szCs w:val="28"/>
          <w:lang w:val="en-US"/>
        </w:rPr>
        <w:t>the country’s</w:t>
      </w:r>
      <w:r w:rsidR="003D1287" w:rsidRPr="00B93481">
        <w:rPr>
          <w:rFonts w:asciiTheme="minorHAnsi" w:hAnsiTheme="minorHAnsi" w:cstheme="minorHAnsi"/>
          <w:szCs w:val="28"/>
          <w:lang w:val="en-US"/>
        </w:rPr>
        <w:t xml:space="preserve"> adherence to the UPR process</w:t>
      </w:r>
      <w:r w:rsidR="00F6193C" w:rsidRPr="00B93481">
        <w:rPr>
          <w:rFonts w:asciiTheme="minorHAnsi" w:hAnsiTheme="minorHAnsi" w:cstheme="minorHAnsi"/>
          <w:szCs w:val="28"/>
          <w:lang w:val="en-US"/>
        </w:rPr>
        <w:t>.</w:t>
      </w:r>
      <w:r w:rsidR="003D1287" w:rsidRPr="00B93481">
        <w:rPr>
          <w:rFonts w:asciiTheme="minorHAnsi" w:hAnsiTheme="minorHAnsi" w:cstheme="minorHAnsi"/>
          <w:szCs w:val="28"/>
          <w:lang w:val="en-US"/>
        </w:rPr>
        <w:t xml:space="preserve"> </w:t>
      </w:r>
    </w:p>
    <w:p w14:paraId="1837F629" w14:textId="59A609E5" w:rsidR="00B25513" w:rsidRPr="00B25513" w:rsidRDefault="00A90E36" w:rsidP="007A0120">
      <w:pPr>
        <w:spacing w:before="120"/>
        <w:ind w:firstLine="425"/>
        <w:jc w:val="both"/>
        <w:rPr>
          <w:rFonts w:asciiTheme="minorHAnsi" w:hAnsiTheme="minorHAnsi" w:cstheme="minorHAnsi"/>
          <w:szCs w:val="28"/>
          <w:lang w:val="en-US"/>
        </w:rPr>
      </w:pPr>
      <w:r w:rsidRPr="00B93481">
        <w:rPr>
          <w:rFonts w:asciiTheme="minorHAnsi" w:hAnsiTheme="minorHAnsi" w:cstheme="minorHAnsi"/>
          <w:szCs w:val="28"/>
          <w:lang w:val="en-US"/>
        </w:rPr>
        <w:t xml:space="preserve">We </w:t>
      </w:r>
      <w:r w:rsidR="003B6AEE">
        <w:rPr>
          <w:rFonts w:asciiTheme="minorHAnsi" w:hAnsiTheme="minorHAnsi" w:cstheme="minorHAnsi"/>
          <w:szCs w:val="28"/>
          <w:lang w:val="en-US"/>
        </w:rPr>
        <w:t>positively note</w:t>
      </w:r>
      <w:r w:rsidRPr="00B93481">
        <w:rPr>
          <w:rFonts w:asciiTheme="minorHAnsi" w:hAnsiTheme="minorHAnsi" w:cstheme="minorHAnsi"/>
          <w:szCs w:val="28"/>
          <w:lang w:val="en-US"/>
        </w:rPr>
        <w:t xml:space="preserve"> </w:t>
      </w:r>
      <w:r w:rsidR="0072088C">
        <w:rPr>
          <w:rFonts w:asciiTheme="minorHAnsi" w:hAnsiTheme="minorHAnsi" w:cstheme="minorHAnsi"/>
          <w:szCs w:val="28"/>
          <w:lang w:val="en-US"/>
        </w:rPr>
        <w:t xml:space="preserve">the </w:t>
      </w:r>
      <w:r w:rsidR="0072088C" w:rsidRPr="00B93481">
        <w:rPr>
          <w:rFonts w:asciiTheme="minorHAnsi" w:hAnsiTheme="minorHAnsi" w:cstheme="minorHAnsi"/>
          <w:szCs w:val="28"/>
          <w:lang w:val="en-US"/>
        </w:rPr>
        <w:t xml:space="preserve">establishment of new mechanisms which strengthen national human rights protection system, in particular the </w:t>
      </w:r>
      <w:r w:rsidR="0072088C" w:rsidRPr="00B25513">
        <w:rPr>
          <w:rFonts w:asciiTheme="minorHAnsi" w:hAnsiTheme="minorHAnsi" w:cstheme="minorHAnsi"/>
          <w:szCs w:val="28"/>
          <w:lang w:val="en-US"/>
        </w:rPr>
        <w:t>Human Rights and Equality</w:t>
      </w:r>
      <w:r w:rsidR="0072088C">
        <w:rPr>
          <w:rFonts w:asciiTheme="minorHAnsi" w:hAnsiTheme="minorHAnsi" w:cstheme="minorHAnsi"/>
          <w:szCs w:val="28"/>
        </w:rPr>
        <w:t xml:space="preserve"> </w:t>
      </w:r>
      <w:r w:rsidR="0072088C" w:rsidRPr="00B25513">
        <w:rPr>
          <w:rFonts w:asciiTheme="minorHAnsi" w:hAnsiTheme="minorHAnsi" w:cstheme="minorHAnsi"/>
          <w:szCs w:val="28"/>
          <w:lang w:val="en-US"/>
        </w:rPr>
        <w:t>Institution of Turkey</w:t>
      </w:r>
      <w:r w:rsidR="0072088C">
        <w:rPr>
          <w:rFonts w:asciiTheme="minorHAnsi" w:hAnsiTheme="minorHAnsi" w:cstheme="minorHAnsi"/>
          <w:szCs w:val="28"/>
          <w:lang w:val="en-US"/>
        </w:rPr>
        <w:t xml:space="preserve"> (HREIT) and the adoption of </w:t>
      </w:r>
      <w:r w:rsidR="003D2F9F" w:rsidRPr="00B93481">
        <w:rPr>
          <w:rFonts w:asciiTheme="minorHAnsi" w:hAnsiTheme="minorHAnsi" w:cstheme="minorHAnsi"/>
          <w:szCs w:val="28"/>
          <w:lang w:val="en-US"/>
        </w:rPr>
        <w:t xml:space="preserve">the </w:t>
      </w:r>
      <w:r w:rsidR="00B25513" w:rsidRPr="00B25513">
        <w:rPr>
          <w:rFonts w:asciiTheme="minorHAnsi" w:hAnsiTheme="minorHAnsi" w:cstheme="minorHAnsi"/>
          <w:szCs w:val="28"/>
          <w:lang w:val="en-US"/>
        </w:rPr>
        <w:t>Judicial Reform Strategy 2019-2023</w:t>
      </w:r>
      <w:r w:rsidR="0072088C">
        <w:rPr>
          <w:rFonts w:asciiTheme="minorHAnsi" w:hAnsiTheme="minorHAnsi" w:cstheme="minorHAnsi"/>
          <w:szCs w:val="28"/>
          <w:lang w:val="en-US"/>
        </w:rPr>
        <w:t xml:space="preserve">. </w:t>
      </w:r>
    </w:p>
    <w:p w14:paraId="3CF3A86E" w14:textId="2818B88C" w:rsidR="00B56F64" w:rsidRPr="00B93481" w:rsidRDefault="00BA0109" w:rsidP="007A0120">
      <w:pPr>
        <w:spacing w:before="120"/>
        <w:ind w:firstLine="425"/>
        <w:jc w:val="both"/>
        <w:rPr>
          <w:rFonts w:asciiTheme="minorHAnsi" w:hAnsiTheme="minorHAnsi" w:cstheme="minorHAnsi"/>
          <w:szCs w:val="28"/>
          <w:lang w:val="en-US"/>
        </w:rPr>
      </w:pPr>
      <w:r>
        <w:rPr>
          <w:rFonts w:asciiTheme="minorHAnsi" w:hAnsiTheme="minorHAnsi" w:cstheme="minorHAnsi"/>
          <w:szCs w:val="28"/>
          <w:lang w:val="en-US"/>
        </w:rPr>
        <w:t xml:space="preserve">Recognizing that many challenges still exist, </w:t>
      </w:r>
      <w:r w:rsidR="00B56F64" w:rsidRPr="00B93481">
        <w:rPr>
          <w:rFonts w:asciiTheme="minorHAnsi" w:hAnsiTheme="minorHAnsi" w:cstheme="minorHAnsi"/>
          <w:szCs w:val="28"/>
          <w:lang w:val="en-US"/>
        </w:rPr>
        <w:t xml:space="preserve">Ukraine </w:t>
      </w:r>
      <w:r w:rsidR="0072088C">
        <w:rPr>
          <w:rFonts w:asciiTheme="minorHAnsi" w:hAnsiTheme="minorHAnsi" w:cstheme="minorHAnsi"/>
          <w:szCs w:val="28"/>
          <w:lang w:val="en-US"/>
        </w:rPr>
        <w:t xml:space="preserve">recommends to </w:t>
      </w:r>
      <w:r w:rsidR="00135F6E" w:rsidRPr="00B93481">
        <w:rPr>
          <w:rFonts w:asciiTheme="minorHAnsi" w:hAnsiTheme="minorHAnsi" w:cstheme="minorHAnsi"/>
          <w:szCs w:val="28"/>
          <w:lang w:val="en-US"/>
        </w:rPr>
        <w:t xml:space="preserve">the Government of </w:t>
      </w:r>
      <w:r w:rsidR="00490BE3" w:rsidRPr="00B93481">
        <w:rPr>
          <w:rFonts w:asciiTheme="minorHAnsi" w:hAnsiTheme="minorHAnsi" w:cstheme="minorHAnsi"/>
          <w:szCs w:val="28"/>
          <w:lang w:val="en-US"/>
        </w:rPr>
        <w:t>Turkey</w:t>
      </w:r>
      <w:r w:rsidR="00B56F64" w:rsidRPr="00B93481">
        <w:rPr>
          <w:rFonts w:asciiTheme="minorHAnsi" w:hAnsiTheme="minorHAnsi" w:cstheme="minorHAnsi"/>
          <w:szCs w:val="28"/>
          <w:lang w:val="en-US"/>
        </w:rPr>
        <w:t xml:space="preserve">: </w:t>
      </w:r>
    </w:p>
    <w:p w14:paraId="59F81AB3" w14:textId="5F09B2FB" w:rsidR="0072088C" w:rsidRDefault="0072088C" w:rsidP="007A0120">
      <w:pPr>
        <w:spacing w:before="120"/>
        <w:ind w:firstLine="425"/>
        <w:jc w:val="both"/>
        <w:rPr>
          <w:rFonts w:asciiTheme="minorHAnsi" w:hAnsiTheme="minorHAnsi" w:cstheme="minorHAnsi"/>
          <w:szCs w:val="28"/>
          <w:lang w:val="en-US"/>
        </w:rPr>
      </w:pPr>
      <w:r>
        <w:rPr>
          <w:rFonts w:asciiTheme="minorHAnsi" w:hAnsiTheme="minorHAnsi" w:cstheme="minorHAnsi"/>
          <w:szCs w:val="28"/>
          <w:lang w:val="en-US"/>
        </w:rPr>
        <w:t xml:space="preserve">1) </w:t>
      </w:r>
      <w:r w:rsidR="00B93481" w:rsidRPr="00B93481">
        <w:rPr>
          <w:rFonts w:asciiTheme="minorHAnsi" w:hAnsiTheme="minorHAnsi" w:cstheme="minorHAnsi"/>
          <w:szCs w:val="28"/>
          <w:lang w:val="en-US"/>
        </w:rPr>
        <w:t xml:space="preserve">to consider ratifying the </w:t>
      </w:r>
      <w:r w:rsidR="00D51F87">
        <w:rPr>
          <w:rFonts w:asciiTheme="minorHAnsi" w:hAnsiTheme="minorHAnsi" w:cstheme="minorHAnsi"/>
          <w:szCs w:val="28"/>
          <w:lang w:val="en-US"/>
        </w:rPr>
        <w:t xml:space="preserve">ICPPED and </w:t>
      </w:r>
      <w:r w:rsidR="00B93481" w:rsidRPr="00B93481">
        <w:rPr>
          <w:rFonts w:asciiTheme="minorHAnsi" w:hAnsiTheme="minorHAnsi" w:cstheme="minorHAnsi"/>
          <w:szCs w:val="28"/>
          <w:lang w:val="en-US"/>
        </w:rPr>
        <w:t>the OP to the</w:t>
      </w:r>
      <w:r w:rsidR="00934816">
        <w:rPr>
          <w:rFonts w:asciiTheme="minorHAnsi" w:hAnsiTheme="minorHAnsi" w:cstheme="minorHAnsi"/>
          <w:szCs w:val="28"/>
          <w:lang w:val="en-US"/>
        </w:rPr>
        <w:t xml:space="preserve"> </w:t>
      </w:r>
      <w:r w:rsidR="00D51F87">
        <w:rPr>
          <w:rFonts w:asciiTheme="minorHAnsi" w:hAnsiTheme="minorHAnsi" w:cstheme="minorHAnsi"/>
          <w:szCs w:val="28"/>
          <w:lang w:val="en-US"/>
        </w:rPr>
        <w:t xml:space="preserve">CRC </w:t>
      </w:r>
      <w:bookmarkStart w:id="0" w:name="_GoBack"/>
      <w:bookmarkEnd w:id="0"/>
      <w:r w:rsidR="00B93481" w:rsidRPr="00B93481">
        <w:rPr>
          <w:rFonts w:asciiTheme="minorHAnsi" w:hAnsiTheme="minorHAnsi" w:cstheme="minorHAnsi"/>
          <w:szCs w:val="28"/>
          <w:lang w:val="en-US"/>
        </w:rPr>
        <w:t>on a communications procedure</w:t>
      </w:r>
      <w:r>
        <w:rPr>
          <w:rFonts w:asciiTheme="minorHAnsi" w:hAnsiTheme="minorHAnsi" w:cstheme="minorHAnsi"/>
          <w:szCs w:val="28"/>
          <w:lang w:val="en-US"/>
        </w:rPr>
        <w:t>;</w:t>
      </w:r>
    </w:p>
    <w:p w14:paraId="711AE211" w14:textId="53639000" w:rsidR="0072088C" w:rsidRDefault="0072088C" w:rsidP="00D51F87">
      <w:pPr>
        <w:spacing w:before="120"/>
        <w:ind w:firstLine="425"/>
        <w:jc w:val="both"/>
        <w:rPr>
          <w:rFonts w:asciiTheme="minorHAnsi" w:hAnsiTheme="minorHAnsi" w:cstheme="minorHAnsi"/>
          <w:szCs w:val="28"/>
          <w:lang w:val="en-US"/>
        </w:rPr>
      </w:pPr>
      <w:r>
        <w:rPr>
          <w:rFonts w:asciiTheme="minorHAnsi" w:hAnsiTheme="minorHAnsi" w:cstheme="minorHAnsi"/>
          <w:szCs w:val="28"/>
          <w:lang w:val="en-US"/>
        </w:rPr>
        <w:t xml:space="preserve">2) </w:t>
      </w:r>
      <w:r w:rsidR="00405831" w:rsidRPr="00B93481">
        <w:rPr>
          <w:rFonts w:asciiTheme="minorHAnsi" w:hAnsiTheme="minorHAnsi" w:cstheme="minorHAnsi"/>
          <w:bCs/>
          <w:szCs w:val="28"/>
          <w:lang w:val="en-US"/>
        </w:rPr>
        <w:t xml:space="preserve">to reinforce efforts </w:t>
      </w:r>
      <w:r w:rsidR="00026A1D" w:rsidRPr="00B93481">
        <w:rPr>
          <w:rFonts w:asciiTheme="minorHAnsi" w:hAnsiTheme="minorHAnsi" w:cstheme="minorHAnsi"/>
          <w:bCs/>
          <w:szCs w:val="28"/>
          <w:lang w:val="en-US"/>
        </w:rPr>
        <w:t>aimed at safeguarding rights of</w:t>
      </w:r>
      <w:r w:rsidR="00073804" w:rsidRPr="00B93481">
        <w:rPr>
          <w:rFonts w:asciiTheme="minorHAnsi" w:hAnsiTheme="minorHAnsi" w:cstheme="minorHAnsi"/>
          <w:kern w:val="2"/>
          <w:szCs w:val="28"/>
          <w:lang w:val="en-US" w:eastAsia="ar-SA"/>
        </w:rPr>
        <w:t xml:space="preserve"> </w:t>
      </w:r>
      <w:r w:rsidR="00073804" w:rsidRPr="00B93481">
        <w:rPr>
          <w:rFonts w:asciiTheme="minorHAnsi" w:hAnsiTheme="minorHAnsi" w:cstheme="minorHAnsi"/>
          <w:bCs/>
          <w:szCs w:val="28"/>
          <w:lang w:val="en-US"/>
        </w:rPr>
        <w:t xml:space="preserve">persons with disabilities </w:t>
      </w:r>
      <w:r w:rsidR="005D7891" w:rsidRPr="00B93481">
        <w:rPr>
          <w:rFonts w:asciiTheme="minorHAnsi" w:hAnsiTheme="minorHAnsi" w:cstheme="minorHAnsi"/>
          <w:bCs/>
          <w:szCs w:val="28"/>
          <w:lang w:val="en-US"/>
        </w:rPr>
        <w:t>including guaranteeing</w:t>
      </w:r>
      <w:r w:rsidR="00073804" w:rsidRPr="00B93481">
        <w:rPr>
          <w:rFonts w:asciiTheme="minorHAnsi" w:hAnsiTheme="minorHAnsi" w:cstheme="minorHAnsi"/>
          <w:kern w:val="2"/>
          <w:szCs w:val="28"/>
          <w:lang w:val="en-US" w:eastAsia="ar-SA"/>
        </w:rPr>
        <w:t xml:space="preserve"> their access to inclusive education</w:t>
      </w:r>
      <w:r w:rsidR="009379D4" w:rsidRPr="00B93481">
        <w:rPr>
          <w:rFonts w:asciiTheme="minorHAnsi" w:hAnsiTheme="minorHAnsi" w:cstheme="minorHAnsi"/>
          <w:kern w:val="2"/>
          <w:szCs w:val="28"/>
          <w:lang w:val="en-US" w:eastAsia="ar-SA"/>
        </w:rPr>
        <w:t>;</w:t>
      </w:r>
    </w:p>
    <w:p w14:paraId="5B595CA3" w14:textId="2D983AC6" w:rsidR="0072088C" w:rsidRDefault="007A0120" w:rsidP="007A0120">
      <w:pPr>
        <w:spacing w:before="120"/>
        <w:ind w:firstLine="425"/>
        <w:jc w:val="both"/>
        <w:rPr>
          <w:rFonts w:asciiTheme="minorHAnsi" w:hAnsiTheme="minorHAnsi" w:cstheme="minorHAnsi"/>
          <w:bCs/>
          <w:szCs w:val="28"/>
          <w:lang w:val="en-US"/>
        </w:rPr>
      </w:pPr>
      <w:r>
        <w:rPr>
          <w:rFonts w:asciiTheme="minorHAnsi" w:hAnsiTheme="minorHAnsi" w:cstheme="minorHAnsi"/>
          <w:szCs w:val="28"/>
        </w:rPr>
        <w:t>3</w:t>
      </w:r>
      <w:r w:rsidR="0072088C">
        <w:rPr>
          <w:rFonts w:asciiTheme="minorHAnsi" w:hAnsiTheme="minorHAnsi" w:cstheme="minorHAnsi"/>
          <w:szCs w:val="28"/>
          <w:lang w:val="en-US"/>
        </w:rPr>
        <w:t xml:space="preserve">) </w:t>
      </w:r>
      <w:r w:rsidR="009379D4" w:rsidRPr="00B93481">
        <w:rPr>
          <w:rFonts w:asciiTheme="minorHAnsi" w:hAnsiTheme="minorHAnsi" w:cstheme="minorHAnsi"/>
          <w:bCs/>
          <w:szCs w:val="28"/>
          <w:lang w:val="en-US"/>
        </w:rPr>
        <w:t>to continue taking steps to prevent violence against children</w:t>
      </w:r>
      <w:r w:rsidR="003B6AEE">
        <w:rPr>
          <w:rFonts w:asciiTheme="minorHAnsi" w:hAnsiTheme="minorHAnsi" w:cstheme="minorHAnsi"/>
          <w:bCs/>
          <w:szCs w:val="28"/>
          <w:lang w:val="en-US"/>
        </w:rPr>
        <w:t xml:space="preserve"> and</w:t>
      </w:r>
      <w:r w:rsidR="009379D4" w:rsidRPr="00B93481">
        <w:rPr>
          <w:rFonts w:asciiTheme="minorHAnsi" w:hAnsiTheme="minorHAnsi" w:cstheme="minorHAnsi"/>
          <w:bCs/>
          <w:szCs w:val="28"/>
          <w:lang w:val="en-US"/>
        </w:rPr>
        <w:t xml:space="preserve"> </w:t>
      </w:r>
      <w:r w:rsidR="00BA0109">
        <w:rPr>
          <w:rFonts w:asciiTheme="minorHAnsi" w:hAnsiTheme="minorHAnsi" w:cstheme="minorHAnsi"/>
          <w:bCs/>
          <w:szCs w:val="28"/>
          <w:lang w:val="en-US"/>
        </w:rPr>
        <w:t xml:space="preserve">eliminate </w:t>
      </w:r>
      <w:r w:rsidR="009379D4" w:rsidRPr="00B93481">
        <w:rPr>
          <w:rFonts w:asciiTheme="minorHAnsi" w:hAnsiTheme="minorHAnsi" w:cstheme="minorHAnsi"/>
          <w:bCs/>
          <w:szCs w:val="28"/>
          <w:lang w:val="en-US"/>
        </w:rPr>
        <w:t xml:space="preserve">child </w:t>
      </w:r>
      <w:proofErr w:type="spellStart"/>
      <w:r w:rsidR="009379D4" w:rsidRPr="00B93481">
        <w:rPr>
          <w:rFonts w:asciiTheme="minorHAnsi" w:hAnsiTheme="minorHAnsi" w:cstheme="minorHAnsi"/>
          <w:bCs/>
          <w:szCs w:val="28"/>
          <w:lang w:val="en-US"/>
        </w:rPr>
        <w:t>labour</w:t>
      </w:r>
      <w:proofErr w:type="spellEnd"/>
      <w:r w:rsidR="0072088C">
        <w:rPr>
          <w:rFonts w:asciiTheme="minorHAnsi" w:hAnsiTheme="minorHAnsi" w:cstheme="minorHAnsi"/>
          <w:bCs/>
          <w:szCs w:val="28"/>
          <w:lang w:val="en-US"/>
        </w:rPr>
        <w:t>;</w:t>
      </w:r>
    </w:p>
    <w:p w14:paraId="74DBF243" w14:textId="4413918D" w:rsidR="009379D4" w:rsidRPr="0072088C" w:rsidRDefault="007A0120" w:rsidP="007A0120">
      <w:pPr>
        <w:spacing w:before="120"/>
        <w:ind w:firstLine="425"/>
        <w:jc w:val="both"/>
        <w:rPr>
          <w:rFonts w:asciiTheme="minorHAnsi" w:hAnsiTheme="minorHAnsi" w:cstheme="minorHAnsi"/>
          <w:bCs/>
          <w:szCs w:val="28"/>
          <w:lang w:val="en-US"/>
        </w:rPr>
      </w:pPr>
      <w:r>
        <w:rPr>
          <w:rFonts w:asciiTheme="minorHAnsi" w:hAnsiTheme="minorHAnsi" w:cstheme="minorHAnsi"/>
          <w:bCs/>
          <w:szCs w:val="28"/>
        </w:rPr>
        <w:t>4</w:t>
      </w:r>
      <w:r w:rsidR="0072088C">
        <w:rPr>
          <w:rFonts w:asciiTheme="minorHAnsi" w:hAnsiTheme="minorHAnsi" w:cstheme="minorHAnsi"/>
          <w:bCs/>
          <w:szCs w:val="28"/>
          <w:lang w:val="en-US"/>
        </w:rPr>
        <w:t xml:space="preserve">) to ensure </w:t>
      </w:r>
      <w:r w:rsidR="0072088C">
        <w:rPr>
          <w:rFonts w:asciiTheme="minorHAnsi" w:hAnsiTheme="minorHAnsi" w:cstheme="minorHAnsi"/>
          <w:bCs/>
          <w:szCs w:val="28"/>
          <w:lang w:val="en-GB"/>
        </w:rPr>
        <w:t xml:space="preserve">the independence and transparency of the HREIT in line with the </w:t>
      </w:r>
      <w:r w:rsidR="00BA0109">
        <w:rPr>
          <w:rFonts w:asciiTheme="minorHAnsi" w:hAnsiTheme="minorHAnsi" w:cstheme="minorHAnsi"/>
          <w:bCs/>
          <w:szCs w:val="28"/>
          <w:lang w:val="en-GB"/>
        </w:rPr>
        <w:t>Paris Principles</w:t>
      </w:r>
      <w:r w:rsidR="00DC036A" w:rsidRPr="00B93481">
        <w:rPr>
          <w:rFonts w:asciiTheme="minorHAnsi" w:hAnsiTheme="minorHAnsi" w:cstheme="minorHAnsi"/>
          <w:bCs/>
          <w:szCs w:val="28"/>
          <w:lang w:val="en-US"/>
        </w:rPr>
        <w:t>.</w:t>
      </w:r>
      <w:r w:rsidR="009379D4" w:rsidRPr="00B93481">
        <w:rPr>
          <w:rFonts w:asciiTheme="minorHAnsi" w:hAnsiTheme="minorHAnsi" w:cstheme="minorHAnsi"/>
          <w:bCs/>
          <w:szCs w:val="28"/>
          <w:lang w:val="en-US"/>
        </w:rPr>
        <w:t xml:space="preserve"> </w:t>
      </w:r>
    </w:p>
    <w:p w14:paraId="34E9DDD7" w14:textId="401EDE90" w:rsidR="00F30F7D" w:rsidRPr="003B6AEE" w:rsidRDefault="003B6AEE" w:rsidP="007A0120">
      <w:pPr>
        <w:pStyle w:val="SingleTxtG"/>
        <w:spacing w:before="120" w:after="0" w:line="240" w:lineRule="auto"/>
        <w:ind w:left="0" w:right="0" w:firstLine="425"/>
        <w:jc w:val="left"/>
        <w:rPr>
          <w:rFonts w:asciiTheme="minorHAnsi" w:eastAsia="MS Mincho" w:hAnsiTheme="minorHAnsi" w:cstheme="minorHAnsi"/>
          <w:bCs/>
          <w:sz w:val="28"/>
          <w:szCs w:val="28"/>
          <w:lang w:val="en-US"/>
        </w:rPr>
      </w:pPr>
      <w:r w:rsidRPr="003B6AEE">
        <w:rPr>
          <w:rFonts w:asciiTheme="minorHAnsi" w:eastAsia="MS Mincho" w:hAnsiTheme="minorHAnsi" w:cstheme="minorHAnsi"/>
          <w:bCs/>
          <w:sz w:val="28"/>
          <w:szCs w:val="28"/>
          <w:lang w:val="en-US"/>
        </w:rPr>
        <w:t xml:space="preserve">We wish the delegation of Turkey a successful </w:t>
      </w:r>
      <w:r w:rsidR="00411A85">
        <w:rPr>
          <w:rFonts w:asciiTheme="minorHAnsi" w:eastAsia="MS Mincho" w:hAnsiTheme="minorHAnsi" w:cstheme="minorHAnsi"/>
          <w:bCs/>
          <w:sz w:val="28"/>
          <w:szCs w:val="28"/>
          <w:lang w:val="en-US"/>
        </w:rPr>
        <w:t>r</w:t>
      </w:r>
      <w:r w:rsidRPr="003B6AEE">
        <w:rPr>
          <w:rFonts w:asciiTheme="minorHAnsi" w:eastAsia="MS Mincho" w:hAnsiTheme="minorHAnsi" w:cstheme="minorHAnsi"/>
          <w:bCs/>
          <w:sz w:val="28"/>
          <w:szCs w:val="28"/>
          <w:lang w:val="en-US"/>
        </w:rPr>
        <w:t>eview session.</w:t>
      </w:r>
    </w:p>
    <w:p w14:paraId="5109ACE0" w14:textId="715312F8" w:rsidR="008D0631" w:rsidRPr="00B93481" w:rsidRDefault="00411A85" w:rsidP="007A0120">
      <w:pPr>
        <w:pStyle w:val="SingleTxtG"/>
        <w:spacing w:before="240" w:after="0" w:line="240" w:lineRule="auto"/>
        <w:ind w:left="0" w:right="0" w:firstLine="425"/>
        <w:jc w:val="left"/>
        <w:rPr>
          <w:rFonts w:asciiTheme="minorHAnsi" w:eastAsia="MS Mincho" w:hAnsiTheme="minorHAnsi" w:cstheme="minorHAnsi"/>
          <w:sz w:val="28"/>
          <w:szCs w:val="28"/>
          <w:lang w:val="en-US"/>
        </w:rPr>
      </w:pPr>
      <w:r>
        <w:rPr>
          <w:rFonts w:asciiTheme="minorHAnsi" w:eastAsia="MS Mincho" w:hAnsiTheme="minorHAnsi" w:cstheme="minorHAnsi"/>
          <w:b/>
          <w:bCs/>
          <w:sz w:val="28"/>
          <w:szCs w:val="28"/>
          <w:lang w:val="en-US"/>
        </w:rPr>
        <w:t>I thank you.</w:t>
      </w:r>
    </w:p>
    <w:sectPr w:rsidR="008D0631" w:rsidRPr="00B93481" w:rsidSect="00691909">
      <w:pgSz w:w="11906" w:h="16838"/>
      <w:pgMar w:top="1134" w:right="99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23C1B"/>
    <w:multiLevelType w:val="hybridMultilevel"/>
    <w:tmpl w:val="16BCA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0575211"/>
    <w:multiLevelType w:val="hybridMultilevel"/>
    <w:tmpl w:val="2F10EC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946E22"/>
    <w:multiLevelType w:val="hybridMultilevel"/>
    <w:tmpl w:val="1336511C"/>
    <w:lvl w:ilvl="0" w:tplc="47305B8A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6F427E"/>
    <w:multiLevelType w:val="hybridMultilevel"/>
    <w:tmpl w:val="2D242932"/>
    <w:lvl w:ilvl="0" w:tplc="C338D4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996"/>
    <w:rsid w:val="00026A1D"/>
    <w:rsid w:val="000351DB"/>
    <w:rsid w:val="0004317F"/>
    <w:rsid w:val="0004686E"/>
    <w:rsid w:val="00073804"/>
    <w:rsid w:val="000B3B97"/>
    <w:rsid w:val="000C15DB"/>
    <w:rsid w:val="000D5083"/>
    <w:rsid w:val="00135F6E"/>
    <w:rsid w:val="001A41EF"/>
    <w:rsid w:val="001C6610"/>
    <w:rsid w:val="001F2E4D"/>
    <w:rsid w:val="0022017A"/>
    <w:rsid w:val="00222C5B"/>
    <w:rsid w:val="00235C93"/>
    <w:rsid w:val="002453EF"/>
    <w:rsid w:val="002469BC"/>
    <w:rsid w:val="00254A6C"/>
    <w:rsid w:val="002B3887"/>
    <w:rsid w:val="002B5EB2"/>
    <w:rsid w:val="002B7DA8"/>
    <w:rsid w:val="002C5560"/>
    <w:rsid w:val="002D47C0"/>
    <w:rsid w:val="003058F4"/>
    <w:rsid w:val="00334166"/>
    <w:rsid w:val="003351CE"/>
    <w:rsid w:val="00356A22"/>
    <w:rsid w:val="00394518"/>
    <w:rsid w:val="0039554F"/>
    <w:rsid w:val="003B6AEE"/>
    <w:rsid w:val="003C1D6F"/>
    <w:rsid w:val="003D1287"/>
    <w:rsid w:val="003D2F9F"/>
    <w:rsid w:val="003E795F"/>
    <w:rsid w:val="003F646E"/>
    <w:rsid w:val="0040270A"/>
    <w:rsid w:val="00405831"/>
    <w:rsid w:val="00411A85"/>
    <w:rsid w:val="0042666C"/>
    <w:rsid w:val="004342B1"/>
    <w:rsid w:val="004417E4"/>
    <w:rsid w:val="00463193"/>
    <w:rsid w:val="0046405D"/>
    <w:rsid w:val="00480503"/>
    <w:rsid w:val="00490BE3"/>
    <w:rsid w:val="004A2EB5"/>
    <w:rsid w:val="004A536E"/>
    <w:rsid w:val="004B0DB5"/>
    <w:rsid w:val="004C0EA2"/>
    <w:rsid w:val="004E0A47"/>
    <w:rsid w:val="005030FD"/>
    <w:rsid w:val="005236F6"/>
    <w:rsid w:val="00542C2B"/>
    <w:rsid w:val="00561DBC"/>
    <w:rsid w:val="00562324"/>
    <w:rsid w:val="005660BF"/>
    <w:rsid w:val="00574765"/>
    <w:rsid w:val="00575260"/>
    <w:rsid w:val="00586A6C"/>
    <w:rsid w:val="00586B55"/>
    <w:rsid w:val="005A4547"/>
    <w:rsid w:val="005C1538"/>
    <w:rsid w:val="005D7891"/>
    <w:rsid w:val="005E2915"/>
    <w:rsid w:val="005F3293"/>
    <w:rsid w:val="00613996"/>
    <w:rsid w:val="00625054"/>
    <w:rsid w:val="00640D43"/>
    <w:rsid w:val="00652E84"/>
    <w:rsid w:val="00657D7D"/>
    <w:rsid w:val="00665873"/>
    <w:rsid w:val="00680C0D"/>
    <w:rsid w:val="00691909"/>
    <w:rsid w:val="006A14FD"/>
    <w:rsid w:val="006C6BB1"/>
    <w:rsid w:val="006F3B48"/>
    <w:rsid w:val="006F6D10"/>
    <w:rsid w:val="0072088C"/>
    <w:rsid w:val="007346E6"/>
    <w:rsid w:val="007620B3"/>
    <w:rsid w:val="00783BBF"/>
    <w:rsid w:val="007A0120"/>
    <w:rsid w:val="007C7A75"/>
    <w:rsid w:val="007D5B5F"/>
    <w:rsid w:val="007F2CFF"/>
    <w:rsid w:val="0083575B"/>
    <w:rsid w:val="00864EB3"/>
    <w:rsid w:val="00873444"/>
    <w:rsid w:val="00886CC8"/>
    <w:rsid w:val="00887A92"/>
    <w:rsid w:val="008D0631"/>
    <w:rsid w:val="008E3027"/>
    <w:rsid w:val="00906ADE"/>
    <w:rsid w:val="00912170"/>
    <w:rsid w:val="0092487D"/>
    <w:rsid w:val="00934816"/>
    <w:rsid w:val="009379D4"/>
    <w:rsid w:val="00965AC2"/>
    <w:rsid w:val="0097779E"/>
    <w:rsid w:val="009B7552"/>
    <w:rsid w:val="00A06CC1"/>
    <w:rsid w:val="00A07F56"/>
    <w:rsid w:val="00A10228"/>
    <w:rsid w:val="00A728E5"/>
    <w:rsid w:val="00A90C41"/>
    <w:rsid w:val="00A90E36"/>
    <w:rsid w:val="00AB1F10"/>
    <w:rsid w:val="00AC0260"/>
    <w:rsid w:val="00B103C5"/>
    <w:rsid w:val="00B2109E"/>
    <w:rsid w:val="00B2375F"/>
    <w:rsid w:val="00B243EF"/>
    <w:rsid w:val="00B25513"/>
    <w:rsid w:val="00B420C8"/>
    <w:rsid w:val="00B455A5"/>
    <w:rsid w:val="00B47CE8"/>
    <w:rsid w:val="00B56F64"/>
    <w:rsid w:val="00B765A4"/>
    <w:rsid w:val="00B85D7C"/>
    <w:rsid w:val="00B93481"/>
    <w:rsid w:val="00BA0109"/>
    <w:rsid w:val="00BA21E4"/>
    <w:rsid w:val="00BB55BA"/>
    <w:rsid w:val="00BD0D62"/>
    <w:rsid w:val="00BD6ED5"/>
    <w:rsid w:val="00BE6059"/>
    <w:rsid w:val="00C22158"/>
    <w:rsid w:val="00C35CAA"/>
    <w:rsid w:val="00C4657C"/>
    <w:rsid w:val="00C662A1"/>
    <w:rsid w:val="00C71599"/>
    <w:rsid w:val="00C774A4"/>
    <w:rsid w:val="00CB0621"/>
    <w:rsid w:val="00CC12C3"/>
    <w:rsid w:val="00CD16F0"/>
    <w:rsid w:val="00D02C24"/>
    <w:rsid w:val="00D22F6F"/>
    <w:rsid w:val="00D40157"/>
    <w:rsid w:val="00D41BB5"/>
    <w:rsid w:val="00D44BBF"/>
    <w:rsid w:val="00D51F87"/>
    <w:rsid w:val="00D600C1"/>
    <w:rsid w:val="00D6290B"/>
    <w:rsid w:val="00D8452B"/>
    <w:rsid w:val="00D85ADE"/>
    <w:rsid w:val="00D85E12"/>
    <w:rsid w:val="00DC036A"/>
    <w:rsid w:val="00E06A92"/>
    <w:rsid w:val="00E36552"/>
    <w:rsid w:val="00E50316"/>
    <w:rsid w:val="00E679FF"/>
    <w:rsid w:val="00E71C9F"/>
    <w:rsid w:val="00E95FBA"/>
    <w:rsid w:val="00ED770F"/>
    <w:rsid w:val="00EE1E0E"/>
    <w:rsid w:val="00EE5E81"/>
    <w:rsid w:val="00F26EDA"/>
    <w:rsid w:val="00F30F7D"/>
    <w:rsid w:val="00F340E2"/>
    <w:rsid w:val="00F43760"/>
    <w:rsid w:val="00F44911"/>
    <w:rsid w:val="00F53C7B"/>
    <w:rsid w:val="00F6193C"/>
    <w:rsid w:val="00F63AE1"/>
    <w:rsid w:val="00F72D8B"/>
    <w:rsid w:val="00F9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7578F"/>
  <w15:docId w15:val="{CB17BF4E-54BF-4B0B-9FA4-6508A499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915"/>
    <w:rPr>
      <w:sz w:val="28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aliases w:val="1_G"/>
    <w:uiPriority w:val="99"/>
    <w:rsid w:val="00613996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uiPriority w:val="99"/>
    <w:semiHidden/>
    <w:rsid w:val="00613996"/>
    <w:rPr>
      <w:rFonts w:cs="Times New Roman"/>
      <w:vertAlign w:val="superscript"/>
    </w:rPr>
  </w:style>
  <w:style w:type="paragraph" w:customStyle="1" w:styleId="1">
    <w:name w:val="Без интервала1"/>
    <w:uiPriority w:val="99"/>
    <w:rsid w:val="002B7DA8"/>
    <w:rPr>
      <w:rFonts w:ascii="Calibri" w:hAnsi="Calibri"/>
      <w:sz w:val="22"/>
      <w:szCs w:val="22"/>
      <w:lang w:val="sl-SI"/>
    </w:rPr>
  </w:style>
  <w:style w:type="character" w:customStyle="1" w:styleId="SingleTxtGChar">
    <w:name w:val="_ Single Txt_G Char"/>
    <w:link w:val="SingleTxtG"/>
    <w:uiPriority w:val="99"/>
    <w:locked/>
    <w:rsid w:val="00C22158"/>
    <w:rPr>
      <w:lang w:val="en-GB" w:eastAsia="en-US"/>
    </w:rPr>
  </w:style>
  <w:style w:type="paragraph" w:customStyle="1" w:styleId="SingleTxtG">
    <w:name w:val="_ Single Txt_G"/>
    <w:basedOn w:val="Normal"/>
    <w:link w:val="SingleTxtGChar"/>
    <w:uiPriority w:val="99"/>
    <w:rsid w:val="00C22158"/>
    <w:pPr>
      <w:suppressAutoHyphens/>
      <w:spacing w:after="120" w:line="240" w:lineRule="atLeast"/>
      <w:ind w:left="1134" w:right="1134"/>
      <w:jc w:val="both"/>
    </w:pPr>
    <w:rPr>
      <w:sz w:val="20"/>
      <w:lang w:val="en-GB" w:eastAsia="en-US"/>
    </w:rPr>
  </w:style>
  <w:style w:type="character" w:customStyle="1" w:styleId="shorttext">
    <w:name w:val="short_text"/>
    <w:uiPriority w:val="99"/>
    <w:rsid w:val="00C22158"/>
    <w:rPr>
      <w:rFonts w:cs="Times New Roman"/>
    </w:rPr>
  </w:style>
  <w:style w:type="paragraph" w:customStyle="1" w:styleId="10">
    <w:name w:val="Абзац списка1"/>
    <w:basedOn w:val="Normal"/>
    <w:uiPriority w:val="99"/>
    <w:rsid w:val="004631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ListParagraph">
    <w:name w:val="List Paragraph"/>
    <w:basedOn w:val="Normal"/>
    <w:uiPriority w:val="34"/>
    <w:qFormat/>
    <w:rsid w:val="00720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0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0C3D25-2C5B-455C-A615-1BF9162752CC}"/>
</file>

<file path=customXml/itemProps2.xml><?xml version="1.0" encoding="utf-8"?>
<ds:datastoreItem xmlns:ds="http://schemas.openxmlformats.org/officeDocument/2006/customXml" ds:itemID="{E8D49CA2-D385-4CA6-B2CF-8BE8908CE55D}"/>
</file>

<file path=customXml/itemProps3.xml><?xml version="1.0" encoding="utf-8"?>
<ds:datastoreItem xmlns:ds="http://schemas.openxmlformats.org/officeDocument/2006/customXml" ds:itemID="{FDE79C4B-6981-4F78-A344-31EAD103C1B2}"/>
</file>

<file path=customXml/itemProps4.xml><?xml version="1.0" encoding="utf-8"?>
<ds:datastoreItem xmlns:ds="http://schemas.openxmlformats.org/officeDocument/2006/customXml" ds:itemID="{5189FE31-741B-49D9-9EBC-6B487A2247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Ukraine praises China for attaching great importance to the promotion and protection of human rights</vt:lpstr>
      <vt:lpstr>Ukraine praises China for attaching great importance to the promotion and protection of human rights</vt:lpstr>
      <vt:lpstr>Ukraine praises China for attaching great importance to the promotion and protection of human rights</vt:lpstr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praises China for attaching great importance to the promotion and protection of human rights</dc:title>
  <dc:subject/>
  <dc:creator>Mission UA</dc:creator>
  <cp:keywords/>
  <dc:description/>
  <cp:lastModifiedBy>Enterprise</cp:lastModifiedBy>
  <cp:revision>2</cp:revision>
  <cp:lastPrinted>2020-01-27T14:59:00Z</cp:lastPrinted>
  <dcterms:created xsi:type="dcterms:W3CDTF">2020-01-27T15:01:00Z</dcterms:created>
  <dcterms:modified xsi:type="dcterms:W3CDTF">2020-01-27T15:01:00Z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