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FB4C" w14:textId="77777777" w:rsidR="00227FA5" w:rsidRPr="00762160" w:rsidRDefault="00227FA5" w:rsidP="00227FA5">
      <w:pPr>
        <w:jc w:val="right"/>
        <w:rPr>
          <w:i/>
          <w:iCs/>
          <w:u w:val="single"/>
          <w:lang w:val="en-GB"/>
        </w:rPr>
      </w:pPr>
      <w:bookmarkStart w:id="0" w:name="_GoBack"/>
      <w:bookmarkEnd w:id="0"/>
      <w:proofErr w:type="spellStart"/>
      <w:r w:rsidRPr="00762160">
        <w:rPr>
          <w:i/>
          <w:iCs/>
          <w:u w:val="single"/>
          <w:lang w:val="en-GB"/>
        </w:rPr>
        <w:t>Сheck</w:t>
      </w:r>
      <w:proofErr w:type="spellEnd"/>
      <w:r w:rsidRPr="00762160">
        <w:rPr>
          <w:i/>
          <w:iCs/>
          <w:u w:val="single"/>
          <w:lang w:val="en-GB"/>
        </w:rPr>
        <w:t xml:space="preserve"> against delivery</w:t>
      </w:r>
    </w:p>
    <w:p w14:paraId="37FF6259" w14:textId="77777777" w:rsidR="00227FA5" w:rsidRPr="00762160" w:rsidRDefault="00227FA5" w:rsidP="00227FA5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762160">
        <w:rPr>
          <w:b/>
          <w:bCs/>
          <w:sz w:val="28"/>
          <w:szCs w:val="28"/>
          <w:lang w:val="en-GB"/>
        </w:rPr>
        <w:t>Human Rights Council</w:t>
      </w:r>
    </w:p>
    <w:p w14:paraId="5B6CD3D6" w14:textId="6897C1D6" w:rsidR="00227FA5" w:rsidRPr="00762160" w:rsidRDefault="00227FA5" w:rsidP="00227FA5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762160">
        <w:rPr>
          <w:b/>
          <w:bCs/>
          <w:sz w:val="28"/>
          <w:szCs w:val="28"/>
          <w:lang w:val="en-GB"/>
        </w:rPr>
        <w:t>3</w:t>
      </w:r>
      <w:r w:rsidR="00B558A4" w:rsidRPr="00762160">
        <w:rPr>
          <w:b/>
          <w:bCs/>
          <w:sz w:val="28"/>
          <w:szCs w:val="28"/>
          <w:lang w:val="en-GB"/>
        </w:rPr>
        <w:t>5</w:t>
      </w:r>
      <w:r w:rsidRPr="00762160">
        <w:rPr>
          <w:b/>
          <w:bCs/>
          <w:sz w:val="28"/>
          <w:szCs w:val="28"/>
          <w:vertAlign w:val="superscript"/>
          <w:lang w:val="en-GB"/>
        </w:rPr>
        <w:t>th</w:t>
      </w:r>
      <w:r w:rsidRPr="00762160">
        <w:rPr>
          <w:b/>
          <w:bCs/>
          <w:sz w:val="28"/>
          <w:szCs w:val="28"/>
          <w:lang w:val="en-GB"/>
        </w:rPr>
        <w:t xml:space="preserve"> session of the UPR Working Group</w:t>
      </w:r>
    </w:p>
    <w:p w14:paraId="79079AF8" w14:textId="261E3B12" w:rsidR="00227FA5" w:rsidRPr="00762160" w:rsidRDefault="00227FA5" w:rsidP="00227FA5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762160">
        <w:rPr>
          <w:b/>
          <w:bCs/>
          <w:sz w:val="28"/>
          <w:szCs w:val="28"/>
          <w:lang w:val="en-GB"/>
        </w:rPr>
        <w:t xml:space="preserve">Review of </w:t>
      </w:r>
      <w:r w:rsidR="00B558A4" w:rsidRPr="00762160">
        <w:rPr>
          <w:b/>
          <w:bCs/>
          <w:sz w:val="28"/>
          <w:szCs w:val="28"/>
          <w:lang w:val="en-GB"/>
        </w:rPr>
        <w:t>Spain</w:t>
      </w:r>
    </w:p>
    <w:p w14:paraId="33D12151" w14:textId="626703AC" w:rsidR="00227FA5" w:rsidRPr="00762160" w:rsidRDefault="00A5420D" w:rsidP="00227FA5">
      <w:pPr>
        <w:spacing w:after="0"/>
        <w:jc w:val="center"/>
        <w:rPr>
          <w:i/>
          <w:iCs/>
          <w:sz w:val="28"/>
          <w:szCs w:val="28"/>
          <w:lang w:val="en-GB"/>
        </w:rPr>
      </w:pPr>
      <w:r w:rsidRPr="00762160">
        <w:rPr>
          <w:i/>
          <w:iCs/>
          <w:sz w:val="28"/>
          <w:szCs w:val="28"/>
          <w:lang w:val="en-GB"/>
        </w:rPr>
        <w:t>(</w:t>
      </w:r>
      <w:r w:rsidR="00B558A4" w:rsidRPr="00762160">
        <w:rPr>
          <w:i/>
          <w:iCs/>
          <w:sz w:val="28"/>
          <w:szCs w:val="28"/>
          <w:lang w:val="en-GB"/>
        </w:rPr>
        <w:t>22</w:t>
      </w:r>
      <w:r w:rsidR="00227FA5" w:rsidRPr="00762160">
        <w:rPr>
          <w:i/>
          <w:iCs/>
          <w:sz w:val="28"/>
          <w:szCs w:val="28"/>
          <w:lang w:val="en-GB"/>
        </w:rPr>
        <w:t xml:space="preserve"> </w:t>
      </w:r>
      <w:r w:rsidR="00B558A4" w:rsidRPr="00762160">
        <w:rPr>
          <w:i/>
          <w:iCs/>
          <w:sz w:val="28"/>
          <w:szCs w:val="28"/>
          <w:lang w:val="en-GB"/>
        </w:rPr>
        <w:t xml:space="preserve">January </w:t>
      </w:r>
      <w:r w:rsidR="00227FA5" w:rsidRPr="00762160">
        <w:rPr>
          <w:i/>
          <w:iCs/>
          <w:sz w:val="28"/>
          <w:szCs w:val="28"/>
          <w:lang w:val="en-GB"/>
        </w:rPr>
        <w:t>20</w:t>
      </w:r>
      <w:r w:rsidR="00B558A4" w:rsidRPr="00762160">
        <w:rPr>
          <w:i/>
          <w:iCs/>
          <w:sz w:val="28"/>
          <w:szCs w:val="28"/>
          <w:lang w:val="en-GB"/>
        </w:rPr>
        <w:t>20</w:t>
      </w:r>
      <w:r w:rsidRPr="00762160">
        <w:rPr>
          <w:i/>
          <w:iCs/>
          <w:sz w:val="28"/>
          <w:szCs w:val="28"/>
          <w:lang w:val="en-GB"/>
        </w:rPr>
        <w:t>)</w:t>
      </w:r>
    </w:p>
    <w:p w14:paraId="04E12AA1" w14:textId="78F7F8C3" w:rsidR="00227FA5" w:rsidRPr="00762160" w:rsidRDefault="00227FA5" w:rsidP="00227FA5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762160">
        <w:rPr>
          <w:b/>
          <w:bCs/>
          <w:sz w:val="28"/>
          <w:szCs w:val="28"/>
          <w:lang w:val="en-GB"/>
        </w:rPr>
        <w:t>Intervention by Ukraine</w:t>
      </w:r>
    </w:p>
    <w:p w14:paraId="62203229" w14:textId="77777777" w:rsidR="00227FA5" w:rsidRPr="00762160" w:rsidRDefault="00227FA5" w:rsidP="00227FA5">
      <w:pPr>
        <w:spacing w:after="0"/>
        <w:jc w:val="both"/>
        <w:rPr>
          <w:sz w:val="28"/>
          <w:szCs w:val="28"/>
          <w:lang w:val="en-GB"/>
        </w:rPr>
      </w:pPr>
    </w:p>
    <w:p w14:paraId="12A85829" w14:textId="5F4AE712" w:rsidR="00227FA5" w:rsidRPr="00762160" w:rsidRDefault="00227FA5" w:rsidP="00227FA5">
      <w:pPr>
        <w:jc w:val="both"/>
        <w:rPr>
          <w:sz w:val="28"/>
          <w:szCs w:val="28"/>
          <w:lang w:val="en-GB"/>
        </w:rPr>
      </w:pPr>
    </w:p>
    <w:p w14:paraId="578F96FF" w14:textId="19C694D0" w:rsidR="00227FA5" w:rsidRPr="00762160" w:rsidRDefault="00227FA5" w:rsidP="00227FA5">
      <w:pPr>
        <w:jc w:val="both"/>
        <w:rPr>
          <w:b/>
          <w:bCs/>
          <w:sz w:val="28"/>
          <w:szCs w:val="28"/>
          <w:lang w:val="en-GB"/>
        </w:rPr>
      </w:pPr>
      <w:r w:rsidRPr="00762160">
        <w:rPr>
          <w:b/>
          <w:bCs/>
          <w:sz w:val="28"/>
          <w:szCs w:val="28"/>
          <w:lang w:val="en-GB"/>
        </w:rPr>
        <w:tab/>
      </w:r>
      <w:r w:rsidR="00E719DC">
        <w:rPr>
          <w:b/>
          <w:bCs/>
          <w:sz w:val="28"/>
          <w:szCs w:val="28"/>
          <w:lang w:val="en-GB"/>
        </w:rPr>
        <w:t>Madame President</w:t>
      </w:r>
      <w:r w:rsidRPr="00762160">
        <w:rPr>
          <w:b/>
          <w:bCs/>
          <w:sz w:val="28"/>
          <w:szCs w:val="28"/>
          <w:lang w:val="en-GB"/>
        </w:rPr>
        <w:t>,</w:t>
      </w:r>
    </w:p>
    <w:p w14:paraId="3593A66D" w14:textId="32AA3FF5" w:rsidR="00227FA5" w:rsidRPr="00762160" w:rsidRDefault="00227FA5" w:rsidP="00227FA5">
      <w:pPr>
        <w:jc w:val="both"/>
        <w:rPr>
          <w:sz w:val="28"/>
          <w:szCs w:val="28"/>
          <w:lang w:val="en-GB"/>
        </w:rPr>
      </w:pPr>
      <w:r w:rsidRPr="00762160">
        <w:rPr>
          <w:sz w:val="28"/>
          <w:szCs w:val="28"/>
          <w:lang w:val="en-GB"/>
        </w:rPr>
        <w:tab/>
        <w:t xml:space="preserve">Ukraine welcomes the delegation of </w:t>
      </w:r>
      <w:r w:rsidR="00B558A4" w:rsidRPr="00762160">
        <w:rPr>
          <w:sz w:val="28"/>
          <w:szCs w:val="28"/>
          <w:lang w:val="en-GB"/>
        </w:rPr>
        <w:t xml:space="preserve">Spain </w:t>
      </w:r>
      <w:r w:rsidRPr="00762160">
        <w:rPr>
          <w:sz w:val="28"/>
          <w:szCs w:val="28"/>
          <w:lang w:val="en-GB"/>
        </w:rPr>
        <w:t xml:space="preserve">and thanks for </w:t>
      </w:r>
      <w:r w:rsidR="00B40CD9" w:rsidRPr="00762160">
        <w:rPr>
          <w:sz w:val="28"/>
          <w:szCs w:val="28"/>
          <w:lang w:val="en-GB"/>
        </w:rPr>
        <w:t xml:space="preserve">the </w:t>
      </w:r>
      <w:r w:rsidRPr="00762160">
        <w:rPr>
          <w:sz w:val="28"/>
          <w:szCs w:val="28"/>
          <w:lang w:val="en-GB"/>
        </w:rPr>
        <w:t xml:space="preserve">presentation of </w:t>
      </w:r>
      <w:r w:rsidR="00B40CD9" w:rsidRPr="00762160">
        <w:rPr>
          <w:sz w:val="28"/>
          <w:szCs w:val="28"/>
          <w:lang w:val="en-GB"/>
        </w:rPr>
        <w:t xml:space="preserve">its </w:t>
      </w:r>
      <w:r w:rsidR="003D42F0">
        <w:rPr>
          <w:sz w:val="28"/>
          <w:szCs w:val="28"/>
          <w:lang w:val="en-GB"/>
        </w:rPr>
        <w:t>n</w:t>
      </w:r>
      <w:r w:rsidRPr="00762160">
        <w:rPr>
          <w:sz w:val="28"/>
          <w:szCs w:val="28"/>
          <w:lang w:val="en-GB"/>
        </w:rPr>
        <w:t xml:space="preserve">ational report. </w:t>
      </w:r>
    </w:p>
    <w:p w14:paraId="7C646575" w14:textId="50DBA7C2" w:rsidR="00227FA5" w:rsidRPr="00762160" w:rsidRDefault="00227FA5" w:rsidP="00227FA5">
      <w:pPr>
        <w:jc w:val="both"/>
        <w:rPr>
          <w:sz w:val="28"/>
          <w:szCs w:val="28"/>
          <w:lang w:val="en-GB"/>
        </w:rPr>
      </w:pPr>
      <w:r w:rsidRPr="00762160">
        <w:rPr>
          <w:sz w:val="28"/>
          <w:szCs w:val="28"/>
          <w:lang w:val="en-GB"/>
        </w:rPr>
        <w:tab/>
        <w:t xml:space="preserve">We commend </w:t>
      </w:r>
      <w:r w:rsidR="00762160">
        <w:rPr>
          <w:sz w:val="28"/>
          <w:szCs w:val="28"/>
          <w:lang w:val="en-GB"/>
        </w:rPr>
        <w:t xml:space="preserve">efforts taken by Spain to improve the </w:t>
      </w:r>
      <w:r w:rsidR="003B6D2E">
        <w:rPr>
          <w:sz w:val="28"/>
          <w:szCs w:val="28"/>
          <w:lang w:val="en-GB"/>
        </w:rPr>
        <w:t>institutional</w:t>
      </w:r>
      <w:r w:rsidR="00846B05">
        <w:rPr>
          <w:sz w:val="28"/>
          <w:szCs w:val="28"/>
          <w:lang w:val="en-GB"/>
        </w:rPr>
        <w:t xml:space="preserve"> </w:t>
      </w:r>
      <w:r w:rsidR="003B6D2E">
        <w:rPr>
          <w:sz w:val="28"/>
          <w:szCs w:val="28"/>
          <w:lang w:val="en-GB"/>
        </w:rPr>
        <w:t xml:space="preserve">and legislative </w:t>
      </w:r>
      <w:r w:rsidR="00846B05">
        <w:rPr>
          <w:sz w:val="28"/>
          <w:szCs w:val="28"/>
          <w:lang w:val="en-GB"/>
        </w:rPr>
        <w:t>framework</w:t>
      </w:r>
      <w:r w:rsidR="003B6D2E">
        <w:rPr>
          <w:sz w:val="28"/>
          <w:szCs w:val="28"/>
          <w:lang w:val="en-GB"/>
        </w:rPr>
        <w:t>s i</w:t>
      </w:r>
      <w:r w:rsidR="00846B05">
        <w:rPr>
          <w:sz w:val="28"/>
          <w:szCs w:val="28"/>
          <w:lang w:val="en-GB"/>
        </w:rPr>
        <w:t>n the fields of human trafficking, hate crimes</w:t>
      </w:r>
      <w:r w:rsidR="001B0577">
        <w:rPr>
          <w:sz w:val="28"/>
          <w:szCs w:val="28"/>
          <w:lang w:val="en-GB"/>
        </w:rPr>
        <w:t>,</w:t>
      </w:r>
      <w:r w:rsidR="00846B05">
        <w:rPr>
          <w:sz w:val="28"/>
          <w:szCs w:val="28"/>
          <w:lang w:val="en-GB"/>
        </w:rPr>
        <w:t xml:space="preserve"> discrimination </w:t>
      </w:r>
      <w:r w:rsidR="001B0577">
        <w:rPr>
          <w:sz w:val="28"/>
          <w:szCs w:val="28"/>
          <w:lang w:val="en-GB"/>
        </w:rPr>
        <w:t xml:space="preserve">and rights of the child </w:t>
      </w:r>
      <w:r w:rsidR="003B6D2E">
        <w:rPr>
          <w:sz w:val="28"/>
          <w:szCs w:val="28"/>
          <w:lang w:val="en-GB"/>
        </w:rPr>
        <w:t xml:space="preserve">as well as the Government’s </w:t>
      </w:r>
      <w:r w:rsidRPr="00762160">
        <w:rPr>
          <w:sz w:val="28"/>
          <w:szCs w:val="28"/>
          <w:lang w:val="en-GB"/>
        </w:rPr>
        <w:t xml:space="preserve">commitments to human rights protection being realized nationally through </w:t>
      </w:r>
      <w:r w:rsidR="00B40CD9" w:rsidRPr="00762160">
        <w:rPr>
          <w:sz w:val="28"/>
          <w:szCs w:val="28"/>
          <w:lang w:val="en-GB"/>
        </w:rPr>
        <w:t>various</w:t>
      </w:r>
      <w:r w:rsidRPr="00762160">
        <w:rPr>
          <w:sz w:val="28"/>
          <w:szCs w:val="28"/>
          <w:lang w:val="en-GB"/>
        </w:rPr>
        <w:t xml:space="preserve"> national action plans and programs, in particular, the </w:t>
      </w:r>
      <w:r w:rsidR="003B6D2E" w:rsidRPr="003B6D2E">
        <w:rPr>
          <w:sz w:val="28"/>
          <w:szCs w:val="28"/>
          <w:lang w:val="en-GB"/>
        </w:rPr>
        <w:t>National Covenant on Combating Gender</w:t>
      </w:r>
      <w:r w:rsidR="003B6D2E">
        <w:rPr>
          <w:sz w:val="28"/>
          <w:szCs w:val="28"/>
          <w:lang w:val="en-GB"/>
        </w:rPr>
        <w:t>-</w:t>
      </w:r>
      <w:r w:rsidR="003B6D2E" w:rsidRPr="003B6D2E">
        <w:rPr>
          <w:sz w:val="28"/>
          <w:szCs w:val="28"/>
          <w:lang w:val="en-GB"/>
        </w:rPr>
        <w:t>based Violence 2018–2022</w:t>
      </w:r>
      <w:r w:rsidRPr="00762160">
        <w:rPr>
          <w:sz w:val="28"/>
          <w:szCs w:val="28"/>
          <w:lang w:val="en-GB"/>
        </w:rPr>
        <w:t xml:space="preserve">, </w:t>
      </w:r>
      <w:r w:rsidR="003B6D2E">
        <w:rPr>
          <w:sz w:val="28"/>
          <w:szCs w:val="28"/>
          <w:lang w:val="en-GB"/>
        </w:rPr>
        <w:t>and</w:t>
      </w:r>
      <w:r w:rsidRPr="00762160">
        <w:rPr>
          <w:sz w:val="28"/>
          <w:szCs w:val="28"/>
          <w:lang w:val="en-GB"/>
        </w:rPr>
        <w:t xml:space="preserve"> </w:t>
      </w:r>
      <w:r w:rsidR="00EE3FB6" w:rsidRPr="00762160">
        <w:rPr>
          <w:sz w:val="28"/>
          <w:szCs w:val="28"/>
          <w:lang w:val="en-GB"/>
        </w:rPr>
        <w:t xml:space="preserve">its </w:t>
      </w:r>
      <w:r w:rsidRPr="00762160">
        <w:rPr>
          <w:sz w:val="28"/>
          <w:szCs w:val="28"/>
          <w:lang w:val="en-GB"/>
        </w:rPr>
        <w:t xml:space="preserve">cooperation with human rights mechanisms and institutions. </w:t>
      </w:r>
    </w:p>
    <w:p w14:paraId="2116B6B6" w14:textId="77777777" w:rsidR="005803E8" w:rsidRDefault="00227FA5" w:rsidP="00227FA5">
      <w:pPr>
        <w:jc w:val="both"/>
        <w:rPr>
          <w:sz w:val="28"/>
          <w:szCs w:val="28"/>
          <w:lang w:val="en-GB"/>
        </w:rPr>
      </w:pPr>
      <w:r w:rsidRPr="00762160">
        <w:rPr>
          <w:sz w:val="28"/>
          <w:szCs w:val="28"/>
          <w:lang w:val="en-GB"/>
        </w:rPr>
        <w:tab/>
      </w:r>
      <w:r w:rsidR="005803E8">
        <w:rPr>
          <w:sz w:val="28"/>
          <w:szCs w:val="28"/>
          <w:lang w:val="en-GB"/>
        </w:rPr>
        <w:t>Ukraine would like to recommend the following:</w:t>
      </w:r>
    </w:p>
    <w:p w14:paraId="32952CBF" w14:textId="743C0251" w:rsidR="00227FA5" w:rsidRDefault="005803E8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- </w:t>
      </w:r>
      <w:r w:rsidR="00227FA5" w:rsidRPr="00762160">
        <w:rPr>
          <w:sz w:val="28"/>
          <w:szCs w:val="28"/>
          <w:lang w:val="en-GB"/>
        </w:rPr>
        <w:t xml:space="preserve">to expedite </w:t>
      </w:r>
      <w:r w:rsidRPr="00A82811">
        <w:rPr>
          <w:sz w:val="28"/>
          <w:szCs w:val="28"/>
          <w:lang w:val="en-GB"/>
        </w:rPr>
        <w:t>the adoption of legislation</w:t>
      </w:r>
      <w:r>
        <w:rPr>
          <w:sz w:val="28"/>
          <w:szCs w:val="28"/>
          <w:lang w:val="en-GB"/>
        </w:rPr>
        <w:t xml:space="preserve"> </w:t>
      </w:r>
      <w:r w:rsidRPr="00A82811">
        <w:rPr>
          <w:sz w:val="28"/>
          <w:szCs w:val="28"/>
          <w:lang w:val="en-GB"/>
        </w:rPr>
        <w:t>guaranteeing comprehensive protection of children against violence</w:t>
      </w:r>
      <w:r>
        <w:rPr>
          <w:sz w:val="28"/>
          <w:szCs w:val="28"/>
          <w:lang w:val="en-GB"/>
        </w:rPr>
        <w:t>;</w:t>
      </w:r>
    </w:p>
    <w:p w14:paraId="550B36A5" w14:textId="5AA431DB" w:rsidR="005803E8" w:rsidRDefault="005803E8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- to provide</w:t>
      </w:r>
      <w:r w:rsidRPr="005803E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national preventive m</w:t>
      </w:r>
      <w:r w:rsidRPr="005803E8">
        <w:rPr>
          <w:sz w:val="28"/>
          <w:szCs w:val="28"/>
          <w:lang w:val="en-GB"/>
        </w:rPr>
        <w:t>echanism</w:t>
      </w:r>
      <w:r w:rsidR="006C2857">
        <w:rPr>
          <w:sz w:val="28"/>
          <w:szCs w:val="28"/>
          <w:lang w:val="en-GB"/>
        </w:rPr>
        <w:t xml:space="preserve"> with sufficient</w:t>
      </w:r>
      <w:r w:rsidR="006C2857" w:rsidRPr="005803E8">
        <w:rPr>
          <w:sz w:val="28"/>
          <w:szCs w:val="28"/>
          <w:lang w:val="en-GB"/>
        </w:rPr>
        <w:t xml:space="preserve"> financial resources</w:t>
      </w:r>
      <w:r>
        <w:rPr>
          <w:sz w:val="28"/>
          <w:szCs w:val="28"/>
          <w:lang w:val="en-GB"/>
        </w:rPr>
        <w:t xml:space="preserve">, necessary </w:t>
      </w:r>
      <w:r w:rsidR="006C2857">
        <w:rPr>
          <w:sz w:val="28"/>
          <w:szCs w:val="28"/>
          <w:lang w:val="en-GB"/>
        </w:rPr>
        <w:t xml:space="preserve">for the full implementation of </w:t>
      </w:r>
      <w:r>
        <w:rPr>
          <w:sz w:val="28"/>
          <w:szCs w:val="28"/>
          <w:lang w:val="en-GB"/>
        </w:rPr>
        <w:t>its mandate</w:t>
      </w:r>
      <w:r w:rsidR="001B0577">
        <w:rPr>
          <w:sz w:val="28"/>
          <w:szCs w:val="28"/>
          <w:lang w:val="en-GB"/>
        </w:rPr>
        <w:t>.</w:t>
      </w:r>
    </w:p>
    <w:p w14:paraId="168CA30A" w14:textId="5839670B" w:rsidR="001B0577" w:rsidRDefault="001B0577" w:rsidP="00227F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We wish Spain a successful review and further progress in promotion and protection of human rights.</w:t>
      </w:r>
    </w:p>
    <w:p w14:paraId="64B1BAE7" w14:textId="107BEAE9" w:rsidR="00227FA5" w:rsidRPr="00762160" w:rsidRDefault="00227FA5" w:rsidP="00227FA5">
      <w:pPr>
        <w:jc w:val="both"/>
        <w:rPr>
          <w:sz w:val="28"/>
          <w:szCs w:val="28"/>
          <w:lang w:val="en-GB"/>
        </w:rPr>
      </w:pPr>
      <w:r w:rsidRPr="00762160">
        <w:rPr>
          <w:sz w:val="28"/>
          <w:szCs w:val="28"/>
          <w:lang w:val="en-GB"/>
        </w:rPr>
        <w:tab/>
      </w:r>
    </w:p>
    <w:p w14:paraId="2A5C5167" w14:textId="492DB577" w:rsidR="00227FA5" w:rsidRPr="00762160" w:rsidRDefault="00227FA5" w:rsidP="00227FA5">
      <w:pPr>
        <w:jc w:val="both"/>
        <w:rPr>
          <w:b/>
          <w:bCs/>
          <w:sz w:val="28"/>
          <w:szCs w:val="28"/>
          <w:lang w:val="en-GB"/>
        </w:rPr>
      </w:pPr>
      <w:r w:rsidRPr="00762160">
        <w:rPr>
          <w:b/>
          <w:bCs/>
          <w:sz w:val="28"/>
          <w:szCs w:val="28"/>
          <w:lang w:val="en-GB"/>
        </w:rPr>
        <w:tab/>
        <w:t>I thank you.</w:t>
      </w:r>
    </w:p>
    <w:sectPr w:rsidR="00227FA5" w:rsidRPr="00762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E"/>
    <w:rsid w:val="000263E0"/>
    <w:rsid w:val="00165691"/>
    <w:rsid w:val="001B0577"/>
    <w:rsid w:val="001F4901"/>
    <w:rsid w:val="00227FA5"/>
    <w:rsid w:val="003B6D2E"/>
    <w:rsid w:val="003D42F0"/>
    <w:rsid w:val="005803E8"/>
    <w:rsid w:val="006B4E46"/>
    <w:rsid w:val="006C2857"/>
    <w:rsid w:val="00762160"/>
    <w:rsid w:val="00846B05"/>
    <w:rsid w:val="00884EFE"/>
    <w:rsid w:val="008C540B"/>
    <w:rsid w:val="00A30428"/>
    <w:rsid w:val="00A5420D"/>
    <w:rsid w:val="00A82811"/>
    <w:rsid w:val="00B010DE"/>
    <w:rsid w:val="00B40CD9"/>
    <w:rsid w:val="00B558A4"/>
    <w:rsid w:val="00B646B9"/>
    <w:rsid w:val="00C63A3A"/>
    <w:rsid w:val="00CF6E98"/>
    <w:rsid w:val="00DD64DA"/>
    <w:rsid w:val="00E719DC"/>
    <w:rsid w:val="00E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AA59"/>
  <w15:chartTrackingRefBased/>
  <w15:docId w15:val="{1317F864-16C3-4024-8482-0828816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F8446-7D38-44C9-A9CD-5A1328C24293}"/>
</file>

<file path=customXml/itemProps2.xml><?xml version="1.0" encoding="utf-8"?>
<ds:datastoreItem xmlns:ds="http://schemas.openxmlformats.org/officeDocument/2006/customXml" ds:itemID="{8BECA2A5-ECEF-4B15-973A-784C0719EC72}"/>
</file>

<file path=customXml/itemProps3.xml><?xml version="1.0" encoding="utf-8"?>
<ds:datastoreItem xmlns:ds="http://schemas.openxmlformats.org/officeDocument/2006/customXml" ds:itemID="{518063B7-315F-43D8-B2DD-F24D058AA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Enterprise</cp:lastModifiedBy>
  <cp:revision>2</cp:revision>
  <cp:lastPrinted>2019-11-01T15:56:00Z</cp:lastPrinted>
  <dcterms:created xsi:type="dcterms:W3CDTF">2020-01-21T15:56:00Z</dcterms:created>
  <dcterms:modified xsi:type="dcterms:W3CDTF">2020-01-21T15:56:00Z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