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ACDAD" w14:textId="77777777" w:rsidR="00D64BDF" w:rsidRPr="00A74EBD" w:rsidRDefault="00D64BDF" w:rsidP="00C2179C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14:paraId="6F5ACDAE" w14:textId="77777777" w:rsidR="00D64BDF" w:rsidRPr="00A74EBD" w:rsidRDefault="00D64BDF" w:rsidP="00D64BDF">
      <w:pPr>
        <w:jc w:val="center"/>
        <w:rPr>
          <w:b/>
          <w:sz w:val="28"/>
          <w:szCs w:val="28"/>
        </w:rPr>
      </w:pPr>
    </w:p>
    <w:p w14:paraId="6F5ACDAF" w14:textId="77777777" w:rsidR="00D64BDF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6F5ACDB0" w14:textId="10D1EEE1" w:rsidR="00D64BDF" w:rsidRPr="00483529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B871EE">
        <w:rPr>
          <w:color w:val="365F91" w:themeColor="accent1" w:themeShade="BF"/>
          <w:sz w:val="28"/>
          <w:szCs w:val="28"/>
          <w:lang w:val="en-US"/>
        </w:rPr>
        <w:t>5th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14:paraId="6F5ACDB1" w14:textId="77777777" w:rsidR="00D64BDF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14:paraId="6F5ACDB2" w14:textId="64E43C26" w:rsidR="00D64BDF" w:rsidRPr="00A74EBD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B871EE">
        <w:rPr>
          <w:b/>
          <w:i/>
          <w:color w:val="365F91" w:themeColor="accent1" w:themeShade="BF"/>
          <w:sz w:val="28"/>
          <w:szCs w:val="28"/>
          <w:lang w:val="en-US"/>
        </w:rPr>
        <w:t>Guinea</w:t>
      </w:r>
    </w:p>
    <w:p w14:paraId="6F5ACDB3" w14:textId="2EB611C7" w:rsidR="00D64BDF" w:rsidRPr="00A74EBD" w:rsidRDefault="00B871EE" w:rsidP="00D64BDF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GB"/>
        </w:rPr>
        <w:t>21</w:t>
      </w:r>
      <w:r w:rsidR="00D64BDF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</w:t>
      </w:r>
      <w:r w:rsidR="00D64BDF" w:rsidRPr="00A74EBD">
        <w:rPr>
          <w:color w:val="365F91" w:themeColor="accent1" w:themeShade="BF"/>
          <w:sz w:val="28"/>
          <w:szCs w:val="28"/>
        </w:rPr>
        <w:t xml:space="preserve"> 20</w:t>
      </w:r>
      <w:r>
        <w:rPr>
          <w:color w:val="365F91" w:themeColor="accent1" w:themeShade="BF"/>
          <w:sz w:val="28"/>
          <w:szCs w:val="28"/>
          <w:lang w:val="en-GB"/>
        </w:rPr>
        <w:t>20</w:t>
      </w:r>
      <w:r w:rsidR="00D64BDF"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6F5ACDB4" w14:textId="77777777" w:rsidR="00D64BDF" w:rsidRDefault="00D64BDF" w:rsidP="00D64BDF">
      <w:pPr>
        <w:jc w:val="both"/>
        <w:rPr>
          <w:sz w:val="28"/>
          <w:szCs w:val="28"/>
          <w:lang w:val="en-US"/>
        </w:rPr>
      </w:pPr>
    </w:p>
    <w:p w14:paraId="6F5ACDB5" w14:textId="7E9DDE59" w:rsidR="007D2DEF" w:rsidRDefault="0082040D" w:rsidP="00D64B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you, </w:t>
      </w:r>
      <w:r w:rsidR="00A10CC6">
        <w:rPr>
          <w:sz w:val="28"/>
          <w:szCs w:val="28"/>
          <w:lang w:val="en-US"/>
        </w:rPr>
        <w:t>M</w:t>
      </w:r>
      <w:r w:rsidR="00B871EE">
        <w:rPr>
          <w:sz w:val="28"/>
          <w:szCs w:val="28"/>
          <w:lang w:val="en-US"/>
        </w:rPr>
        <w:t>adame</w:t>
      </w:r>
      <w:r w:rsidR="007D2DEF">
        <w:rPr>
          <w:sz w:val="28"/>
          <w:szCs w:val="28"/>
          <w:lang w:val="en-US"/>
        </w:rPr>
        <w:t xml:space="preserve"> President,</w:t>
      </w:r>
    </w:p>
    <w:p w14:paraId="6F5ACDB6" w14:textId="77777777" w:rsidR="00EC3ECD" w:rsidRDefault="00EC3ECD" w:rsidP="00A74EBD">
      <w:pPr>
        <w:jc w:val="both"/>
        <w:rPr>
          <w:sz w:val="28"/>
          <w:szCs w:val="28"/>
          <w:lang w:val="en-US"/>
        </w:rPr>
      </w:pPr>
    </w:p>
    <w:p w14:paraId="6F5ACDB7" w14:textId="27524317"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1A6812">
        <w:rPr>
          <w:sz w:val="28"/>
          <w:szCs w:val="28"/>
          <w:lang w:val="en-US"/>
        </w:rPr>
        <w:t>welcomes</w:t>
      </w:r>
      <w:r>
        <w:rPr>
          <w:sz w:val="28"/>
          <w:szCs w:val="28"/>
          <w:lang w:val="en-US"/>
        </w:rPr>
        <w:t xml:space="preserve"> the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elegation of</w:t>
      </w:r>
      <w:r w:rsidR="00850693">
        <w:rPr>
          <w:sz w:val="28"/>
          <w:szCs w:val="28"/>
          <w:lang w:val="en-US"/>
        </w:rPr>
        <w:t xml:space="preserve"> </w:t>
      </w:r>
      <w:r w:rsidR="00B871EE">
        <w:rPr>
          <w:sz w:val="28"/>
          <w:szCs w:val="28"/>
          <w:lang w:val="en-US"/>
        </w:rPr>
        <w:t>Guinea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</w:t>
      </w:r>
      <w:r w:rsidR="00BB2F3A">
        <w:rPr>
          <w:sz w:val="28"/>
          <w:szCs w:val="28"/>
          <w:lang w:val="en-US"/>
        </w:rPr>
        <w:t>thanks for</w:t>
      </w:r>
      <w:r w:rsidR="002C7DE5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 xml:space="preserve">presentation of </w:t>
      </w:r>
      <w:r w:rsidR="00AD5C42">
        <w:rPr>
          <w:sz w:val="28"/>
          <w:szCs w:val="28"/>
          <w:lang w:val="en-US"/>
        </w:rPr>
        <w:t>its</w:t>
      </w:r>
      <w:r>
        <w:rPr>
          <w:sz w:val="28"/>
          <w:szCs w:val="28"/>
          <w:lang w:val="en-US"/>
        </w:rPr>
        <w:t xml:space="preserve"> national report.</w:t>
      </w:r>
    </w:p>
    <w:p w14:paraId="6F5ACDB8" w14:textId="77777777" w:rsidR="007D2DEF" w:rsidRDefault="007D2DEF" w:rsidP="00A74EBD">
      <w:pPr>
        <w:jc w:val="both"/>
        <w:rPr>
          <w:sz w:val="28"/>
          <w:szCs w:val="28"/>
          <w:lang w:val="en-US"/>
        </w:rPr>
      </w:pPr>
    </w:p>
    <w:p w14:paraId="6F5ACDBC" w14:textId="76379718" w:rsidR="008C2470" w:rsidRDefault="00F202E4" w:rsidP="0062130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685671">
        <w:rPr>
          <w:sz w:val="28"/>
          <w:szCs w:val="28"/>
          <w:lang w:val="en-US"/>
        </w:rPr>
        <w:t>appreciat</w:t>
      </w:r>
      <w:r w:rsidR="00D20FF7">
        <w:rPr>
          <w:sz w:val="28"/>
          <w:szCs w:val="28"/>
          <w:lang w:val="en-US"/>
        </w:rPr>
        <w:t>es</w:t>
      </w:r>
      <w:r w:rsidR="0062130C">
        <w:rPr>
          <w:sz w:val="28"/>
          <w:szCs w:val="28"/>
          <w:lang w:val="en-US"/>
        </w:rPr>
        <w:t xml:space="preserve"> the adoption since the second UPR cycle of</w:t>
      </w:r>
      <w:r w:rsidR="0062130C" w:rsidRPr="0062130C">
        <w:rPr>
          <w:sz w:val="28"/>
          <w:szCs w:val="28"/>
          <w:lang w:val="en-US"/>
        </w:rPr>
        <w:t xml:space="preserve"> a number of laws</w:t>
      </w:r>
      <w:r w:rsidR="0062130C">
        <w:rPr>
          <w:sz w:val="28"/>
          <w:szCs w:val="28"/>
          <w:lang w:val="en-US"/>
        </w:rPr>
        <w:t xml:space="preserve"> which</w:t>
      </w:r>
      <w:r w:rsidR="0062130C" w:rsidRPr="0062130C">
        <w:rPr>
          <w:sz w:val="28"/>
          <w:szCs w:val="28"/>
          <w:lang w:val="en-US"/>
        </w:rPr>
        <w:t xml:space="preserve"> aim </w:t>
      </w:r>
      <w:r w:rsidR="0062130C">
        <w:rPr>
          <w:sz w:val="28"/>
          <w:szCs w:val="28"/>
          <w:lang w:val="en-US"/>
        </w:rPr>
        <w:t xml:space="preserve">to consolidate </w:t>
      </w:r>
      <w:r w:rsidR="0062130C" w:rsidRPr="0062130C">
        <w:rPr>
          <w:sz w:val="28"/>
          <w:szCs w:val="28"/>
          <w:lang w:val="en-US"/>
        </w:rPr>
        <w:t>the process of promoting and protecting</w:t>
      </w:r>
      <w:r w:rsidR="0062130C">
        <w:rPr>
          <w:sz w:val="28"/>
          <w:szCs w:val="28"/>
          <w:lang w:val="en-US"/>
        </w:rPr>
        <w:t xml:space="preserve"> </w:t>
      </w:r>
      <w:r w:rsidR="0062130C" w:rsidRPr="0062130C">
        <w:rPr>
          <w:sz w:val="28"/>
          <w:szCs w:val="28"/>
          <w:lang w:val="en-US"/>
        </w:rPr>
        <w:t xml:space="preserve">human rights. </w:t>
      </w:r>
      <w:r w:rsidR="00DC44EB">
        <w:rPr>
          <w:sz w:val="28"/>
          <w:szCs w:val="28"/>
          <w:lang w:val="en-US"/>
        </w:rPr>
        <w:t xml:space="preserve"> </w:t>
      </w:r>
    </w:p>
    <w:p w14:paraId="2EBAE5EB" w14:textId="77777777" w:rsidR="00850693" w:rsidRDefault="00850693" w:rsidP="00850693">
      <w:pPr>
        <w:jc w:val="both"/>
        <w:rPr>
          <w:sz w:val="28"/>
          <w:szCs w:val="28"/>
          <w:lang w:val="en-US"/>
        </w:rPr>
      </w:pPr>
    </w:p>
    <w:p w14:paraId="04C0547D" w14:textId="7D10FF74" w:rsidR="00D20FF7" w:rsidRDefault="00CC3B40" w:rsidP="0085069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would like to highlight the </w:t>
      </w:r>
      <w:r w:rsidR="00237102" w:rsidRPr="00237102">
        <w:rPr>
          <w:sz w:val="28"/>
          <w:szCs w:val="28"/>
          <w:lang w:val="en-US"/>
        </w:rPr>
        <w:t xml:space="preserve">adoption of </w:t>
      </w:r>
      <w:r w:rsidR="00237102">
        <w:rPr>
          <w:sz w:val="28"/>
          <w:szCs w:val="28"/>
          <w:lang w:val="en-US"/>
        </w:rPr>
        <w:t xml:space="preserve">a number of legislative acts </w:t>
      </w:r>
      <w:r w:rsidR="00E81E48">
        <w:rPr>
          <w:sz w:val="28"/>
          <w:szCs w:val="28"/>
          <w:lang w:val="en-US"/>
        </w:rPr>
        <w:t>and policy measures</w:t>
      </w:r>
      <w:r w:rsidR="005722B6">
        <w:rPr>
          <w:sz w:val="28"/>
          <w:szCs w:val="28"/>
          <w:lang w:val="en-US"/>
        </w:rPr>
        <w:t>,</w:t>
      </w:r>
      <w:r w:rsidR="00E81E48">
        <w:rPr>
          <w:sz w:val="28"/>
          <w:szCs w:val="28"/>
          <w:lang w:val="en-US"/>
        </w:rPr>
        <w:t xml:space="preserve"> </w:t>
      </w:r>
      <w:r w:rsidR="00237102">
        <w:rPr>
          <w:sz w:val="28"/>
          <w:szCs w:val="28"/>
          <w:lang w:val="en-US"/>
        </w:rPr>
        <w:t>in line with the accepted recommendations during the second UPR</w:t>
      </w:r>
      <w:r w:rsidR="00186FD7">
        <w:rPr>
          <w:sz w:val="28"/>
          <w:szCs w:val="28"/>
          <w:lang w:val="en-US"/>
        </w:rPr>
        <w:t xml:space="preserve"> cycle</w:t>
      </w:r>
      <w:r w:rsidR="00E81E48">
        <w:rPr>
          <w:sz w:val="28"/>
          <w:szCs w:val="28"/>
          <w:lang w:val="en-US"/>
        </w:rPr>
        <w:t xml:space="preserve">, including </w:t>
      </w:r>
      <w:r w:rsidR="00237102" w:rsidRPr="00237102">
        <w:rPr>
          <w:sz w:val="28"/>
          <w:szCs w:val="28"/>
          <w:lang w:val="en-US"/>
        </w:rPr>
        <w:t>the National Policy for the Promotion and Protection of the Rights and Welfare of Children in Guinea</w:t>
      </w:r>
      <w:r w:rsidR="00D20FF7">
        <w:rPr>
          <w:sz w:val="28"/>
          <w:szCs w:val="28"/>
          <w:lang w:val="en-US"/>
        </w:rPr>
        <w:t>.</w:t>
      </w:r>
    </w:p>
    <w:p w14:paraId="622CD005" w14:textId="77777777" w:rsidR="00720E71" w:rsidRDefault="00720E71" w:rsidP="00850693">
      <w:pPr>
        <w:jc w:val="both"/>
        <w:rPr>
          <w:sz w:val="28"/>
          <w:szCs w:val="28"/>
          <w:lang w:val="en-US"/>
        </w:rPr>
      </w:pPr>
    </w:p>
    <w:p w14:paraId="752EFBAE" w14:textId="76697F21" w:rsidR="00720E71" w:rsidRPr="00B35BAF" w:rsidRDefault="00720E71" w:rsidP="005722B6">
      <w:pPr>
        <w:jc w:val="both"/>
        <w:rPr>
          <w:sz w:val="28"/>
          <w:szCs w:val="28"/>
          <w:lang w:val="en-GB"/>
        </w:rPr>
      </w:pPr>
      <w:r w:rsidRPr="00B35BAF">
        <w:rPr>
          <w:sz w:val="28"/>
          <w:szCs w:val="28"/>
          <w:lang w:val="en-GB"/>
        </w:rPr>
        <w:t xml:space="preserve">Bulgaria </w:t>
      </w:r>
      <w:r w:rsidR="00E81E48" w:rsidRPr="00B35BAF">
        <w:rPr>
          <w:sz w:val="28"/>
          <w:szCs w:val="28"/>
          <w:lang w:val="en-GB"/>
        </w:rPr>
        <w:t>acknowledges the steps taken in the field of countering discrimination in general and</w:t>
      </w:r>
      <w:r w:rsidR="005722B6" w:rsidRPr="00B35BAF">
        <w:rPr>
          <w:sz w:val="28"/>
          <w:szCs w:val="28"/>
          <w:lang w:val="en-GB"/>
        </w:rPr>
        <w:t xml:space="preserve"> the fight against </w:t>
      </w:r>
      <w:r w:rsidR="00E81E48" w:rsidRPr="00B35BAF">
        <w:rPr>
          <w:sz w:val="28"/>
          <w:szCs w:val="28"/>
          <w:lang w:val="en-GB"/>
        </w:rPr>
        <w:t xml:space="preserve">gender discrimination. </w:t>
      </w:r>
      <w:r w:rsidR="005547C0">
        <w:rPr>
          <w:sz w:val="28"/>
          <w:szCs w:val="28"/>
          <w:lang w:val="en-GB"/>
        </w:rPr>
        <w:t>In our view</w:t>
      </w:r>
      <w:r w:rsidR="005722B6" w:rsidRPr="00B35BAF">
        <w:rPr>
          <w:sz w:val="28"/>
          <w:szCs w:val="28"/>
          <w:lang w:val="en-GB"/>
        </w:rPr>
        <w:t xml:space="preserve">, </w:t>
      </w:r>
      <w:r w:rsidR="005547C0">
        <w:rPr>
          <w:sz w:val="28"/>
          <w:szCs w:val="28"/>
          <w:lang w:val="en-GB"/>
        </w:rPr>
        <w:t xml:space="preserve">further efforts are needed </w:t>
      </w:r>
      <w:r w:rsidR="005722B6" w:rsidRPr="00B35BAF">
        <w:rPr>
          <w:sz w:val="28"/>
          <w:szCs w:val="28"/>
          <w:lang w:val="en-GB"/>
        </w:rPr>
        <w:t>to ensure that persons with disabilities are not disc</w:t>
      </w:r>
      <w:r w:rsidR="005547C0">
        <w:rPr>
          <w:sz w:val="28"/>
          <w:szCs w:val="28"/>
          <w:lang w:val="en-GB"/>
        </w:rPr>
        <w:t>riminated against in practice.</w:t>
      </w:r>
    </w:p>
    <w:p w14:paraId="0625DA29" w14:textId="77777777" w:rsidR="00720E71" w:rsidRDefault="00720E71" w:rsidP="00850693">
      <w:pPr>
        <w:jc w:val="both"/>
        <w:rPr>
          <w:sz w:val="28"/>
          <w:szCs w:val="28"/>
          <w:lang w:val="en-US"/>
        </w:rPr>
      </w:pPr>
    </w:p>
    <w:p w14:paraId="6F5ACDBD" w14:textId="0BA1937F" w:rsidR="001B5519" w:rsidRDefault="001B5519" w:rsidP="00C2179C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 xml:space="preserve">Bulgaria would like to </w:t>
      </w:r>
      <w:r w:rsidR="007F073E" w:rsidRPr="00837EC0">
        <w:rPr>
          <w:sz w:val="28"/>
          <w:szCs w:val="28"/>
          <w:lang w:val="en-US"/>
        </w:rPr>
        <w:t xml:space="preserve">make the following </w:t>
      </w:r>
      <w:r w:rsidR="007A7BD6" w:rsidRPr="00837EC0">
        <w:rPr>
          <w:sz w:val="28"/>
          <w:szCs w:val="28"/>
          <w:lang w:val="en-US"/>
        </w:rPr>
        <w:t>recommend</w:t>
      </w:r>
      <w:r w:rsidR="007F073E" w:rsidRPr="00837EC0">
        <w:rPr>
          <w:sz w:val="28"/>
          <w:szCs w:val="28"/>
          <w:lang w:val="en-US"/>
        </w:rPr>
        <w:t>ations</w:t>
      </w:r>
      <w:r w:rsidRPr="00837EC0">
        <w:rPr>
          <w:sz w:val="28"/>
          <w:szCs w:val="28"/>
          <w:lang w:val="en-US"/>
        </w:rPr>
        <w:t>:</w:t>
      </w:r>
    </w:p>
    <w:p w14:paraId="50A41D84" w14:textId="77777777" w:rsidR="00D8707B" w:rsidRDefault="00D8707B" w:rsidP="00C2179C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14:paraId="5D934B9C" w14:textId="7E1EA885" w:rsidR="003928C2" w:rsidRPr="0083557A" w:rsidRDefault="00685671" w:rsidP="005722B6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/>
          <w:sz w:val="28"/>
          <w:szCs w:val="28"/>
        </w:rPr>
      </w:pPr>
      <w:r w:rsidRPr="005722B6">
        <w:rPr>
          <w:rFonts w:ascii="Times New Roman" w:hAnsi="Times New Roman"/>
          <w:sz w:val="28"/>
          <w:szCs w:val="28"/>
        </w:rPr>
        <w:t xml:space="preserve">Take </w:t>
      </w:r>
      <w:r w:rsidR="00186FD7">
        <w:rPr>
          <w:rFonts w:ascii="Times New Roman" w:hAnsi="Times New Roman"/>
          <w:sz w:val="28"/>
          <w:szCs w:val="28"/>
        </w:rPr>
        <w:t>further</w:t>
      </w:r>
      <w:r w:rsidR="005722B6" w:rsidRPr="005722B6">
        <w:rPr>
          <w:rFonts w:ascii="Times New Roman" w:hAnsi="Times New Roman"/>
          <w:sz w:val="28"/>
          <w:szCs w:val="28"/>
        </w:rPr>
        <w:t xml:space="preserve"> steps to ensure that women are not discriminated against in law or in practice and to increase women’s participation in public life</w:t>
      </w:r>
      <w:r w:rsidRPr="005722B6">
        <w:rPr>
          <w:rFonts w:ascii="Times New Roman" w:hAnsi="Times New Roman"/>
          <w:sz w:val="28"/>
          <w:szCs w:val="28"/>
        </w:rPr>
        <w:t xml:space="preserve">; </w:t>
      </w:r>
    </w:p>
    <w:p w14:paraId="65A1584D" w14:textId="26AF2972" w:rsidR="00AD5C42" w:rsidRPr="005722B6" w:rsidRDefault="00AD5C42" w:rsidP="005722B6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/>
          <w:sz w:val="28"/>
          <w:szCs w:val="28"/>
        </w:rPr>
      </w:pPr>
      <w:r w:rsidRPr="005722B6">
        <w:rPr>
          <w:rFonts w:ascii="Times New Roman" w:hAnsi="Times New Roman"/>
          <w:sz w:val="28"/>
          <w:szCs w:val="28"/>
        </w:rPr>
        <w:t xml:space="preserve">Adopt </w:t>
      </w:r>
      <w:r w:rsidR="005722B6" w:rsidRPr="005722B6">
        <w:rPr>
          <w:rFonts w:ascii="Times New Roman" w:hAnsi="Times New Roman"/>
          <w:sz w:val="28"/>
          <w:szCs w:val="28"/>
        </w:rPr>
        <w:t>a legal framework with specific</w:t>
      </w:r>
      <w:r w:rsidR="0083557A">
        <w:rPr>
          <w:rFonts w:ascii="Times New Roman" w:hAnsi="Times New Roman"/>
          <w:sz w:val="28"/>
          <w:szCs w:val="28"/>
        </w:rPr>
        <w:t xml:space="preserve"> </w:t>
      </w:r>
      <w:r w:rsidR="005722B6" w:rsidRPr="005722B6">
        <w:rPr>
          <w:rFonts w:ascii="Times New Roman" w:hAnsi="Times New Roman"/>
          <w:sz w:val="28"/>
          <w:szCs w:val="28"/>
        </w:rPr>
        <w:t>targets concerning the accessibility of services to persons with disabilities</w:t>
      </w:r>
      <w:r w:rsidR="00685671" w:rsidRPr="005722B6">
        <w:rPr>
          <w:rFonts w:ascii="Times New Roman" w:hAnsi="Times New Roman"/>
          <w:sz w:val="28"/>
          <w:szCs w:val="28"/>
        </w:rPr>
        <w:t>.</w:t>
      </w:r>
      <w:r w:rsidRPr="005722B6">
        <w:rPr>
          <w:rFonts w:ascii="Times New Roman" w:hAnsi="Times New Roman"/>
          <w:sz w:val="28"/>
          <w:szCs w:val="28"/>
        </w:rPr>
        <w:t xml:space="preserve"> </w:t>
      </w:r>
    </w:p>
    <w:p w14:paraId="19538489" w14:textId="77777777" w:rsidR="003928C2" w:rsidRDefault="003928C2" w:rsidP="00A74EBD">
      <w:pPr>
        <w:jc w:val="both"/>
        <w:rPr>
          <w:sz w:val="28"/>
          <w:szCs w:val="28"/>
          <w:lang w:val="en-US"/>
        </w:rPr>
      </w:pPr>
    </w:p>
    <w:p w14:paraId="6F5ACDC2" w14:textId="064E281D" w:rsidR="004471DB" w:rsidRPr="00837EC0" w:rsidRDefault="00EC3ECD" w:rsidP="00A74EBD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 xml:space="preserve">We wish the Delegation </w:t>
      </w:r>
      <w:r w:rsidR="00182F50" w:rsidRPr="00837EC0">
        <w:rPr>
          <w:sz w:val="28"/>
          <w:szCs w:val="28"/>
          <w:lang w:val="en-US"/>
        </w:rPr>
        <w:t xml:space="preserve">of </w:t>
      </w:r>
      <w:r w:rsidR="00B871EE">
        <w:rPr>
          <w:sz w:val="28"/>
          <w:szCs w:val="28"/>
          <w:lang w:val="en-US"/>
        </w:rPr>
        <w:t>Guinea</w:t>
      </w:r>
      <w:r w:rsidR="00850693">
        <w:rPr>
          <w:sz w:val="28"/>
          <w:szCs w:val="28"/>
          <w:lang w:val="en-US"/>
        </w:rPr>
        <w:t xml:space="preserve"> </w:t>
      </w:r>
      <w:r w:rsidR="00032799" w:rsidRPr="00837EC0">
        <w:rPr>
          <w:sz w:val="28"/>
          <w:szCs w:val="28"/>
          <w:lang w:val="en-US"/>
        </w:rPr>
        <w:t>a successful review!</w:t>
      </w:r>
    </w:p>
    <w:p w14:paraId="6F5ACDC3" w14:textId="77777777" w:rsidR="004471DB" w:rsidRPr="00837EC0" w:rsidRDefault="004471DB" w:rsidP="00A74EBD">
      <w:pPr>
        <w:jc w:val="both"/>
        <w:rPr>
          <w:sz w:val="28"/>
          <w:szCs w:val="28"/>
          <w:lang w:val="en-US"/>
        </w:rPr>
      </w:pPr>
    </w:p>
    <w:p w14:paraId="6F5ACDC4" w14:textId="6BF6FAD3" w:rsidR="00B5648A" w:rsidRPr="00837EC0" w:rsidRDefault="004D6ADF" w:rsidP="00A74EBD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>Thank you</w:t>
      </w:r>
      <w:r w:rsidR="00A10CC6" w:rsidRPr="00837EC0">
        <w:rPr>
          <w:sz w:val="28"/>
          <w:szCs w:val="28"/>
          <w:lang w:val="en-US"/>
        </w:rPr>
        <w:t>, M</w:t>
      </w:r>
      <w:r w:rsidR="00B871EE">
        <w:rPr>
          <w:sz w:val="28"/>
          <w:szCs w:val="28"/>
          <w:lang w:val="en-US"/>
        </w:rPr>
        <w:t>adame</w:t>
      </w:r>
      <w:r w:rsidR="00EC3ECD" w:rsidRPr="00837EC0">
        <w:rPr>
          <w:sz w:val="28"/>
          <w:szCs w:val="28"/>
          <w:lang w:val="en-US"/>
        </w:rPr>
        <w:t xml:space="preserve"> President</w:t>
      </w:r>
      <w:r w:rsidRPr="00837EC0">
        <w:rPr>
          <w:sz w:val="28"/>
          <w:szCs w:val="28"/>
          <w:lang w:val="en-US"/>
        </w:rPr>
        <w:t>!</w:t>
      </w:r>
    </w:p>
    <w:sectPr w:rsidR="00B5648A" w:rsidRPr="00837EC0" w:rsidSect="00B175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B1179" w14:textId="77777777" w:rsidR="00474E07" w:rsidRDefault="00474E07" w:rsidP="00461947">
      <w:r>
        <w:separator/>
      </w:r>
    </w:p>
  </w:endnote>
  <w:endnote w:type="continuationSeparator" w:id="0">
    <w:p w14:paraId="79B33D83" w14:textId="77777777" w:rsidR="00474E07" w:rsidRDefault="00474E07" w:rsidP="0046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B8884" w14:textId="77777777" w:rsidR="00474E07" w:rsidRDefault="00474E07" w:rsidP="00461947">
      <w:r>
        <w:separator/>
      </w:r>
    </w:p>
  </w:footnote>
  <w:footnote w:type="continuationSeparator" w:id="0">
    <w:p w14:paraId="63ED2302" w14:textId="77777777" w:rsidR="00474E07" w:rsidRDefault="00474E07" w:rsidP="0046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E2132DA"/>
    <w:multiLevelType w:val="hybridMultilevel"/>
    <w:tmpl w:val="2B0E1C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7FFA"/>
    <w:multiLevelType w:val="hybridMultilevel"/>
    <w:tmpl w:val="A3B84E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E328E"/>
    <w:multiLevelType w:val="hybridMultilevel"/>
    <w:tmpl w:val="27E26A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6D12D0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E4967"/>
    <w:multiLevelType w:val="hybridMultilevel"/>
    <w:tmpl w:val="2A02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7BFC"/>
    <w:multiLevelType w:val="hybridMultilevel"/>
    <w:tmpl w:val="900451E0"/>
    <w:lvl w:ilvl="0" w:tplc="C5C474A6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8" w15:restartNumberingAfterBreak="0">
    <w:nsid w:val="48A9495D"/>
    <w:multiLevelType w:val="hybridMultilevel"/>
    <w:tmpl w:val="7B7269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 w15:restartNumberingAfterBreak="0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1A544E"/>
    <w:multiLevelType w:val="hybridMultilevel"/>
    <w:tmpl w:val="E98094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67AF2"/>
    <w:multiLevelType w:val="multilevel"/>
    <w:tmpl w:val="2370F58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1"/>
    <w:rsid w:val="00000631"/>
    <w:rsid w:val="000036E9"/>
    <w:rsid w:val="00015858"/>
    <w:rsid w:val="00020583"/>
    <w:rsid w:val="00021D91"/>
    <w:rsid w:val="00032799"/>
    <w:rsid w:val="00034D8B"/>
    <w:rsid w:val="00036BAD"/>
    <w:rsid w:val="00051712"/>
    <w:rsid w:val="00054802"/>
    <w:rsid w:val="00057DDA"/>
    <w:rsid w:val="000709D1"/>
    <w:rsid w:val="00071072"/>
    <w:rsid w:val="0007189A"/>
    <w:rsid w:val="00076CDB"/>
    <w:rsid w:val="000B416C"/>
    <w:rsid w:val="000C3D87"/>
    <w:rsid w:val="000C4792"/>
    <w:rsid w:val="000C4B07"/>
    <w:rsid w:val="000D23F4"/>
    <w:rsid w:val="000E0609"/>
    <w:rsid w:val="000E2729"/>
    <w:rsid w:val="001112EB"/>
    <w:rsid w:val="001124BC"/>
    <w:rsid w:val="00113416"/>
    <w:rsid w:val="001401FD"/>
    <w:rsid w:val="0014613F"/>
    <w:rsid w:val="001478D2"/>
    <w:rsid w:val="00147B29"/>
    <w:rsid w:val="00161F1F"/>
    <w:rsid w:val="0016326F"/>
    <w:rsid w:val="00165A4B"/>
    <w:rsid w:val="00182F50"/>
    <w:rsid w:val="00183680"/>
    <w:rsid w:val="00186FD7"/>
    <w:rsid w:val="00187E2D"/>
    <w:rsid w:val="00187ECA"/>
    <w:rsid w:val="00191624"/>
    <w:rsid w:val="001931D7"/>
    <w:rsid w:val="001A18C1"/>
    <w:rsid w:val="001A6812"/>
    <w:rsid w:val="001A7524"/>
    <w:rsid w:val="001B2044"/>
    <w:rsid w:val="001B5519"/>
    <w:rsid w:val="001B6EB7"/>
    <w:rsid w:val="001C0FD1"/>
    <w:rsid w:val="001C47B8"/>
    <w:rsid w:val="001D6047"/>
    <w:rsid w:val="001E5F23"/>
    <w:rsid w:val="001F001E"/>
    <w:rsid w:val="002122D2"/>
    <w:rsid w:val="00212595"/>
    <w:rsid w:val="002158ED"/>
    <w:rsid w:val="00223843"/>
    <w:rsid w:val="002278FD"/>
    <w:rsid w:val="00230AE3"/>
    <w:rsid w:val="00232C4E"/>
    <w:rsid w:val="002362E0"/>
    <w:rsid w:val="00237102"/>
    <w:rsid w:val="00242C59"/>
    <w:rsid w:val="00254DF1"/>
    <w:rsid w:val="00266C1D"/>
    <w:rsid w:val="00270A09"/>
    <w:rsid w:val="00281F06"/>
    <w:rsid w:val="002837D1"/>
    <w:rsid w:val="0028464E"/>
    <w:rsid w:val="00287DB1"/>
    <w:rsid w:val="00291187"/>
    <w:rsid w:val="0029398F"/>
    <w:rsid w:val="002A37E0"/>
    <w:rsid w:val="002A5118"/>
    <w:rsid w:val="002A5CC4"/>
    <w:rsid w:val="002C1080"/>
    <w:rsid w:val="002C7DE5"/>
    <w:rsid w:val="002D1AB8"/>
    <w:rsid w:val="002D4AA2"/>
    <w:rsid w:val="002E229F"/>
    <w:rsid w:val="002F0A86"/>
    <w:rsid w:val="00302441"/>
    <w:rsid w:val="00303A13"/>
    <w:rsid w:val="003115A4"/>
    <w:rsid w:val="00314E00"/>
    <w:rsid w:val="0033132A"/>
    <w:rsid w:val="00331429"/>
    <w:rsid w:val="0033519B"/>
    <w:rsid w:val="00341A95"/>
    <w:rsid w:val="003568DC"/>
    <w:rsid w:val="00364A4A"/>
    <w:rsid w:val="003804E5"/>
    <w:rsid w:val="00386C24"/>
    <w:rsid w:val="003917CF"/>
    <w:rsid w:val="003928C2"/>
    <w:rsid w:val="003951A4"/>
    <w:rsid w:val="003C37C1"/>
    <w:rsid w:val="003C73A2"/>
    <w:rsid w:val="003D2F6C"/>
    <w:rsid w:val="003D302E"/>
    <w:rsid w:val="003D5B59"/>
    <w:rsid w:val="003E6848"/>
    <w:rsid w:val="003F1C35"/>
    <w:rsid w:val="00400755"/>
    <w:rsid w:val="00410D4E"/>
    <w:rsid w:val="00415F5B"/>
    <w:rsid w:val="0042276F"/>
    <w:rsid w:val="00425A12"/>
    <w:rsid w:val="00430AC1"/>
    <w:rsid w:val="004425F2"/>
    <w:rsid w:val="004471DB"/>
    <w:rsid w:val="004613FD"/>
    <w:rsid w:val="00461947"/>
    <w:rsid w:val="00474E07"/>
    <w:rsid w:val="00483529"/>
    <w:rsid w:val="00483F6F"/>
    <w:rsid w:val="0049429D"/>
    <w:rsid w:val="004A35BE"/>
    <w:rsid w:val="004A7597"/>
    <w:rsid w:val="004B743C"/>
    <w:rsid w:val="004C47B8"/>
    <w:rsid w:val="004D13D9"/>
    <w:rsid w:val="004D6ADF"/>
    <w:rsid w:val="005006B1"/>
    <w:rsid w:val="005011B3"/>
    <w:rsid w:val="00501359"/>
    <w:rsid w:val="00507DAF"/>
    <w:rsid w:val="00514461"/>
    <w:rsid w:val="005407A4"/>
    <w:rsid w:val="00540826"/>
    <w:rsid w:val="005547C0"/>
    <w:rsid w:val="005612FC"/>
    <w:rsid w:val="00567D65"/>
    <w:rsid w:val="005722B6"/>
    <w:rsid w:val="00572A15"/>
    <w:rsid w:val="005904C7"/>
    <w:rsid w:val="00597D3D"/>
    <w:rsid w:val="005A402B"/>
    <w:rsid w:val="005A5F55"/>
    <w:rsid w:val="005B342A"/>
    <w:rsid w:val="005B6376"/>
    <w:rsid w:val="005B6967"/>
    <w:rsid w:val="005C3E7C"/>
    <w:rsid w:val="005C7BF0"/>
    <w:rsid w:val="005D3A5E"/>
    <w:rsid w:val="005E1997"/>
    <w:rsid w:val="005E3BAF"/>
    <w:rsid w:val="005E5A04"/>
    <w:rsid w:val="005F4E30"/>
    <w:rsid w:val="00603987"/>
    <w:rsid w:val="0060412F"/>
    <w:rsid w:val="00604E2B"/>
    <w:rsid w:val="0060719D"/>
    <w:rsid w:val="0061074A"/>
    <w:rsid w:val="00612814"/>
    <w:rsid w:val="0062130C"/>
    <w:rsid w:val="00622E21"/>
    <w:rsid w:val="006236FE"/>
    <w:rsid w:val="006260AA"/>
    <w:rsid w:val="006309E8"/>
    <w:rsid w:val="00636C73"/>
    <w:rsid w:val="006371A7"/>
    <w:rsid w:val="00637E68"/>
    <w:rsid w:val="00643C34"/>
    <w:rsid w:val="00672BAB"/>
    <w:rsid w:val="00680E56"/>
    <w:rsid w:val="0068496E"/>
    <w:rsid w:val="00685671"/>
    <w:rsid w:val="00685D67"/>
    <w:rsid w:val="00694807"/>
    <w:rsid w:val="00696284"/>
    <w:rsid w:val="00697250"/>
    <w:rsid w:val="006A5F36"/>
    <w:rsid w:val="006B3D9A"/>
    <w:rsid w:val="006B6674"/>
    <w:rsid w:val="006D7368"/>
    <w:rsid w:val="006F22EC"/>
    <w:rsid w:val="006F4540"/>
    <w:rsid w:val="00704A8C"/>
    <w:rsid w:val="00720E71"/>
    <w:rsid w:val="007213F0"/>
    <w:rsid w:val="0074517B"/>
    <w:rsid w:val="00752788"/>
    <w:rsid w:val="0075519D"/>
    <w:rsid w:val="007561CB"/>
    <w:rsid w:val="00762F77"/>
    <w:rsid w:val="00764C13"/>
    <w:rsid w:val="007854E7"/>
    <w:rsid w:val="00794492"/>
    <w:rsid w:val="007A2F08"/>
    <w:rsid w:val="007A3C2D"/>
    <w:rsid w:val="007A64AC"/>
    <w:rsid w:val="007A7BD6"/>
    <w:rsid w:val="007B3FA6"/>
    <w:rsid w:val="007B6772"/>
    <w:rsid w:val="007B7114"/>
    <w:rsid w:val="007D2DEF"/>
    <w:rsid w:val="007F073E"/>
    <w:rsid w:val="007F7F2F"/>
    <w:rsid w:val="008009D6"/>
    <w:rsid w:val="00812539"/>
    <w:rsid w:val="0082040D"/>
    <w:rsid w:val="00823017"/>
    <w:rsid w:val="008306CA"/>
    <w:rsid w:val="0083557A"/>
    <w:rsid w:val="00837EC0"/>
    <w:rsid w:val="00841E2F"/>
    <w:rsid w:val="00846591"/>
    <w:rsid w:val="008476AB"/>
    <w:rsid w:val="00850693"/>
    <w:rsid w:val="00855340"/>
    <w:rsid w:val="00866341"/>
    <w:rsid w:val="0088146C"/>
    <w:rsid w:val="0088450E"/>
    <w:rsid w:val="00885510"/>
    <w:rsid w:val="008973C8"/>
    <w:rsid w:val="008B4003"/>
    <w:rsid w:val="008C2470"/>
    <w:rsid w:val="008D6A2D"/>
    <w:rsid w:val="008F2399"/>
    <w:rsid w:val="00906350"/>
    <w:rsid w:val="00914191"/>
    <w:rsid w:val="00917A0C"/>
    <w:rsid w:val="009217E7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1CCF"/>
    <w:rsid w:val="009B3CC0"/>
    <w:rsid w:val="009B68B3"/>
    <w:rsid w:val="009E3BB1"/>
    <w:rsid w:val="009F70F5"/>
    <w:rsid w:val="009F763D"/>
    <w:rsid w:val="00A10CC6"/>
    <w:rsid w:val="00A20029"/>
    <w:rsid w:val="00A20D1B"/>
    <w:rsid w:val="00A2258E"/>
    <w:rsid w:val="00A40886"/>
    <w:rsid w:val="00A62F34"/>
    <w:rsid w:val="00A74EBD"/>
    <w:rsid w:val="00A95D1A"/>
    <w:rsid w:val="00AA5FBB"/>
    <w:rsid w:val="00AA6456"/>
    <w:rsid w:val="00AA7B8F"/>
    <w:rsid w:val="00AB4D7E"/>
    <w:rsid w:val="00AC2703"/>
    <w:rsid w:val="00AC2D2E"/>
    <w:rsid w:val="00AC6AF8"/>
    <w:rsid w:val="00AD332E"/>
    <w:rsid w:val="00AD5C42"/>
    <w:rsid w:val="00AE2301"/>
    <w:rsid w:val="00B00B25"/>
    <w:rsid w:val="00B06B8E"/>
    <w:rsid w:val="00B1565A"/>
    <w:rsid w:val="00B1751B"/>
    <w:rsid w:val="00B235C6"/>
    <w:rsid w:val="00B2497D"/>
    <w:rsid w:val="00B33C6B"/>
    <w:rsid w:val="00B3565F"/>
    <w:rsid w:val="00B35BAF"/>
    <w:rsid w:val="00B44FB3"/>
    <w:rsid w:val="00B52D2C"/>
    <w:rsid w:val="00B5648A"/>
    <w:rsid w:val="00B76409"/>
    <w:rsid w:val="00B77C0E"/>
    <w:rsid w:val="00B77F7E"/>
    <w:rsid w:val="00B8027C"/>
    <w:rsid w:val="00B871EE"/>
    <w:rsid w:val="00BA1830"/>
    <w:rsid w:val="00BB2F3A"/>
    <w:rsid w:val="00BB649A"/>
    <w:rsid w:val="00BB7FF8"/>
    <w:rsid w:val="00BF258A"/>
    <w:rsid w:val="00BF41D1"/>
    <w:rsid w:val="00C0303B"/>
    <w:rsid w:val="00C10E5E"/>
    <w:rsid w:val="00C2179C"/>
    <w:rsid w:val="00C26FFD"/>
    <w:rsid w:val="00C304B0"/>
    <w:rsid w:val="00C407E0"/>
    <w:rsid w:val="00C52CF1"/>
    <w:rsid w:val="00C537F2"/>
    <w:rsid w:val="00C60237"/>
    <w:rsid w:val="00C66023"/>
    <w:rsid w:val="00C73FCD"/>
    <w:rsid w:val="00C7446E"/>
    <w:rsid w:val="00C82323"/>
    <w:rsid w:val="00C86102"/>
    <w:rsid w:val="00CB4EA6"/>
    <w:rsid w:val="00CC3B40"/>
    <w:rsid w:val="00CC5566"/>
    <w:rsid w:val="00CD2F0C"/>
    <w:rsid w:val="00CD7F41"/>
    <w:rsid w:val="00CE5FC5"/>
    <w:rsid w:val="00CF4BD5"/>
    <w:rsid w:val="00CF7EB3"/>
    <w:rsid w:val="00D0495B"/>
    <w:rsid w:val="00D10F38"/>
    <w:rsid w:val="00D13B4D"/>
    <w:rsid w:val="00D161BF"/>
    <w:rsid w:val="00D20FF7"/>
    <w:rsid w:val="00D31C5B"/>
    <w:rsid w:val="00D47477"/>
    <w:rsid w:val="00D504BC"/>
    <w:rsid w:val="00D518E2"/>
    <w:rsid w:val="00D61762"/>
    <w:rsid w:val="00D64BDF"/>
    <w:rsid w:val="00D82BA4"/>
    <w:rsid w:val="00D84711"/>
    <w:rsid w:val="00D8707B"/>
    <w:rsid w:val="00DA2580"/>
    <w:rsid w:val="00DB794B"/>
    <w:rsid w:val="00DC0435"/>
    <w:rsid w:val="00DC44EB"/>
    <w:rsid w:val="00DC65F4"/>
    <w:rsid w:val="00DD007B"/>
    <w:rsid w:val="00DD4AC7"/>
    <w:rsid w:val="00DD51EA"/>
    <w:rsid w:val="00DF1BB1"/>
    <w:rsid w:val="00DF53F4"/>
    <w:rsid w:val="00DF7EA7"/>
    <w:rsid w:val="00E0585A"/>
    <w:rsid w:val="00E0712A"/>
    <w:rsid w:val="00E0728F"/>
    <w:rsid w:val="00E12471"/>
    <w:rsid w:val="00E20389"/>
    <w:rsid w:val="00E236EF"/>
    <w:rsid w:val="00E240AB"/>
    <w:rsid w:val="00E57D2A"/>
    <w:rsid w:val="00E66222"/>
    <w:rsid w:val="00E67C57"/>
    <w:rsid w:val="00E73452"/>
    <w:rsid w:val="00E7704C"/>
    <w:rsid w:val="00E81E48"/>
    <w:rsid w:val="00EB2FDA"/>
    <w:rsid w:val="00EC3ECD"/>
    <w:rsid w:val="00EE75F4"/>
    <w:rsid w:val="00EF4E47"/>
    <w:rsid w:val="00EF76EF"/>
    <w:rsid w:val="00F05858"/>
    <w:rsid w:val="00F13172"/>
    <w:rsid w:val="00F149BA"/>
    <w:rsid w:val="00F202E4"/>
    <w:rsid w:val="00F23E1D"/>
    <w:rsid w:val="00F5380E"/>
    <w:rsid w:val="00F55C69"/>
    <w:rsid w:val="00F618C3"/>
    <w:rsid w:val="00F71559"/>
    <w:rsid w:val="00F715E2"/>
    <w:rsid w:val="00F81596"/>
    <w:rsid w:val="00F828FF"/>
    <w:rsid w:val="00FA33B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ACDAD"/>
  <w15:docId w15:val="{0076DCD5-DAFA-4AC9-9997-85C9EF91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DC65F4"/>
  </w:style>
  <w:style w:type="paragraph" w:customStyle="1" w:styleId="CharChar">
    <w:name w:val="Char Char"/>
    <w:basedOn w:val="Normal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DefaultParagraphFont"/>
    <w:rsid w:val="00F149BA"/>
  </w:style>
  <w:style w:type="character" w:styleId="Hyperlink">
    <w:name w:val="Hyperlink"/>
    <w:basedOn w:val="DefaultParagraphFont"/>
    <w:uiPriority w:val="99"/>
    <w:unhideWhenUsed/>
    <w:rsid w:val="00881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985A31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rsid w:val="006236FE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6236F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6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ListParagraph">
    <w:name w:val="List Paragraph"/>
    <w:basedOn w:val="Normal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CC3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397C-4BFF-4D12-A842-43B424530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9A589-7321-42EA-828E-26887B881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535EC8-DCC6-4736-BDB1-966AEB0B4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339D4-B0AC-47A1-8080-CE38B8A3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user4</cp:lastModifiedBy>
  <cp:revision>6</cp:revision>
  <cp:lastPrinted>2019-01-21T13:13:00Z</cp:lastPrinted>
  <dcterms:created xsi:type="dcterms:W3CDTF">2020-01-11T18:23:00Z</dcterms:created>
  <dcterms:modified xsi:type="dcterms:W3CDTF">2020-01-22T13:44:00Z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