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C" w:rsidRPr="00447DA1" w:rsidRDefault="000A115C" w:rsidP="00D26D97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by Myanmar Delegation </w:t>
      </w:r>
    </w:p>
    <w:p w:rsidR="000A115C" w:rsidRPr="00447DA1" w:rsidRDefault="000A115C" w:rsidP="00D26D97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47DA1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proofErr w:type="gramEnd"/>
      <w:r w:rsidRPr="00447D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35</w:t>
      </w:r>
      <w:r w:rsidRPr="00447DA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447D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UPR Working Group of </w:t>
      </w:r>
      <w:r w:rsidR="002F2738" w:rsidRPr="00447DA1">
        <w:rPr>
          <w:rFonts w:ascii="Times New Roman" w:hAnsi="Times New Roman" w:cs="Times New Roman"/>
          <w:b/>
          <w:sz w:val="28"/>
          <w:szCs w:val="28"/>
          <w:lang w:val="en-US"/>
        </w:rPr>
        <w:t>Kenya</w:t>
      </w:r>
    </w:p>
    <w:p w:rsidR="000A115C" w:rsidRPr="00447DA1" w:rsidRDefault="002F2738" w:rsidP="00D26D97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0A115C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January 2020</w:t>
      </w:r>
    </w:p>
    <w:p w:rsidR="006E20BD" w:rsidRPr="00447DA1" w:rsidRDefault="006E20BD" w:rsidP="00D26D97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(55 seconds)</w:t>
      </w:r>
    </w:p>
    <w:p w:rsidR="000A115C" w:rsidRPr="00447DA1" w:rsidRDefault="000A115C" w:rsidP="00D26D9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Madame President,</w:t>
      </w:r>
    </w:p>
    <w:p w:rsidR="000A115C" w:rsidRPr="00447DA1" w:rsidRDefault="00D03409" w:rsidP="00D26D97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My delegation </w:t>
      </w:r>
      <w:r w:rsidR="00B8751D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welcomes the delegation of </w:t>
      </w:r>
      <w:r w:rsidR="002F2738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Kenya </w:t>
      </w:r>
      <w:r w:rsidRPr="00447DA1">
        <w:rPr>
          <w:rFonts w:ascii="Times New Roman" w:hAnsi="Times New Roman" w:cs="Times New Roman"/>
          <w:sz w:val="28"/>
          <w:szCs w:val="28"/>
          <w:lang w:val="en-US"/>
        </w:rPr>
        <w:t>and thank</w:t>
      </w:r>
      <w:r w:rsidR="00172875" w:rsidRPr="00447D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them for the </w:t>
      </w:r>
      <w:r w:rsidR="00B8751D" w:rsidRPr="00447DA1">
        <w:rPr>
          <w:rFonts w:ascii="Times New Roman" w:hAnsi="Times New Roman" w:cs="Times New Roman"/>
          <w:sz w:val="28"/>
          <w:szCs w:val="28"/>
          <w:lang w:val="en-US"/>
        </w:rPr>
        <w:t>national report</w:t>
      </w:r>
      <w:r w:rsidR="003E53B4" w:rsidRPr="00447D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751D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20BD" w:rsidRPr="00447DA1" w:rsidRDefault="00D03409" w:rsidP="00D26D97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Myanmar commends </w:t>
      </w:r>
      <w:r w:rsidR="00172875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20BD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positive measures taken by Kenya to </w:t>
      </w:r>
      <w:r w:rsidR="00D26D97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amend </w:t>
      </w:r>
      <w:r w:rsidR="006E20BD" w:rsidRPr="00447DA1">
        <w:rPr>
          <w:rFonts w:ascii="Times New Roman" w:hAnsi="Times New Roman" w:cs="Times New Roman"/>
          <w:sz w:val="28"/>
          <w:szCs w:val="28"/>
          <w:lang w:val="en-US"/>
        </w:rPr>
        <w:t>national laws and policies,</w:t>
      </w:r>
      <w:r w:rsidR="00D26D97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with an aim to greater promotion and protection of human rights,</w:t>
      </w:r>
      <w:r w:rsidR="006E20BD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gradual reduction of infant mor</w:t>
      </w:r>
      <w:r w:rsidR="003E53B4" w:rsidRPr="00447DA1">
        <w:rPr>
          <w:rFonts w:ascii="Times New Roman" w:hAnsi="Times New Roman" w:cs="Times New Roman"/>
          <w:sz w:val="28"/>
          <w:szCs w:val="28"/>
          <w:lang w:val="en-US"/>
        </w:rPr>
        <w:t>tality and increment of educational institutions.</w:t>
      </w:r>
    </w:p>
    <w:p w:rsidR="000A115C" w:rsidRPr="00447DA1" w:rsidRDefault="000A115C" w:rsidP="00D26D97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In constructive</w:t>
      </w:r>
      <w:r w:rsidR="003E53B4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 spirit</w:t>
      </w:r>
      <w:r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, Myanmar </w:t>
      </w:r>
      <w:r w:rsidR="003E53B4" w:rsidRPr="00447DA1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0B1572" w:rsidRPr="00447DA1">
        <w:rPr>
          <w:rFonts w:ascii="Times New Roman" w:hAnsi="Times New Roman" w:cs="Times New Roman"/>
          <w:sz w:val="28"/>
          <w:szCs w:val="28"/>
          <w:lang w:val="en-US"/>
        </w:rPr>
        <w:t xml:space="preserve">s;  </w:t>
      </w:r>
    </w:p>
    <w:p w:rsidR="00405397" w:rsidRPr="00447DA1" w:rsidRDefault="000A115C" w:rsidP="00D26D97">
      <w:pPr>
        <w:tabs>
          <w:tab w:val="left" w:pos="1080"/>
        </w:tabs>
        <w:spacing w:after="12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47DA1">
        <w:rPr>
          <w:rFonts w:ascii="Times New Roman" w:hAnsi="Times New Roman" w:cs="Times New Roman"/>
          <w:sz w:val="28"/>
          <w:szCs w:val="28"/>
        </w:rPr>
        <w:t xml:space="preserve"> </w:t>
      </w:r>
      <w:r w:rsidR="008E14E6" w:rsidRPr="00447DA1">
        <w:rPr>
          <w:rFonts w:ascii="Times New Roman" w:hAnsi="Times New Roman" w:cs="Times New Roman"/>
          <w:sz w:val="28"/>
          <w:szCs w:val="28"/>
        </w:rPr>
        <w:tab/>
      </w:r>
      <w:r w:rsidR="00405397" w:rsidRPr="00447DA1">
        <w:rPr>
          <w:rFonts w:ascii="Times New Roman" w:hAnsi="Times New Roman" w:cs="Times New Roman"/>
          <w:sz w:val="28"/>
          <w:szCs w:val="28"/>
        </w:rPr>
        <w:t xml:space="preserve">Continue efforts to address access to education by children living in the </w:t>
      </w:r>
      <w:r w:rsidR="00FD0F77">
        <w:rPr>
          <w:rFonts w:ascii="Times New Roman" w:hAnsi="Times New Roman" w:cs="Times New Roman"/>
          <w:sz w:val="28"/>
          <w:szCs w:val="28"/>
        </w:rPr>
        <w:t xml:space="preserve">rural </w:t>
      </w:r>
      <w:r w:rsidR="00405397" w:rsidRPr="00447DA1">
        <w:rPr>
          <w:rFonts w:ascii="Times New Roman" w:hAnsi="Times New Roman" w:cs="Times New Roman"/>
          <w:sz w:val="28"/>
          <w:szCs w:val="28"/>
        </w:rPr>
        <w:t>areas by ensuring adequate infrastructure</w:t>
      </w:r>
      <w:r w:rsidR="003E53B4" w:rsidRPr="00447DA1">
        <w:rPr>
          <w:rFonts w:ascii="Times New Roman" w:hAnsi="Times New Roman" w:cs="Times New Roman"/>
          <w:sz w:val="28"/>
          <w:szCs w:val="28"/>
        </w:rPr>
        <w:t>s</w:t>
      </w:r>
      <w:r w:rsidR="00405397" w:rsidRPr="00447DA1">
        <w:rPr>
          <w:rFonts w:ascii="Times New Roman" w:hAnsi="Times New Roman" w:cs="Times New Roman"/>
          <w:sz w:val="28"/>
          <w:szCs w:val="28"/>
        </w:rPr>
        <w:t xml:space="preserve"> and educational resources. </w:t>
      </w:r>
    </w:p>
    <w:p w:rsidR="00D03409" w:rsidRPr="00447DA1" w:rsidRDefault="00405397" w:rsidP="00D26D97">
      <w:pPr>
        <w:tabs>
          <w:tab w:val="left" w:pos="1080"/>
        </w:tabs>
        <w:spacing w:after="12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</w:rPr>
        <w:t>2.</w:t>
      </w:r>
      <w:r w:rsidRPr="00447DA1">
        <w:rPr>
          <w:rFonts w:ascii="Times New Roman" w:hAnsi="Times New Roman" w:cs="Times New Roman"/>
          <w:sz w:val="28"/>
          <w:szCs w:val="28"/>
        </w:rPr>
        <w:tab/>
        <w:t xml:space="preserve">Step-up measures to provide </w:t>
      </w:r>
      <w:r w:rsidR="003E53B4" w:rsidRPr="00447DA1">
        <w:rPr>
          <w:rFonts w:ascii="Times New Roman" w:hAnsi="Times New Roman" w:cs="Times New Roman"/>
          <w:sz w:val="28"/>
          <w:szCs w:val="28"/>
        </w:rPr>
        <w:t>psycho</w:t>
      </w:r>
      <w:r w:rsidRPr="00447DA1">
        <w:rPr>
          <w:rFonts w:ascii="Times New Roman" w:hAnsi="Times New Roman" w:cs="Times New Roman"/>
          <w:sz w:val="28"/>
          <w:szCs w:val="28"/>
        </w:rPr>
        <w:t xml:space="preserve">social support, shelters and safe houses for victims of domestic, sexual and gender based violence. </w:t>
      </w:r>
    </w:p>
    <w:p w:rsidR="00970B25" w:rsidRPr="00447DA1" w:rsidRDefault="00405397" w:rsidP="00D26D97">
      <w:pPr>
        <w:tabs>
          <w:tab w:val="left" w:pos="1080"/>
        </w:tabs>
        <w:spacing w:after="12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</w:rPr>
        <w:t>3</w:t>
      </w:r>
      <w:r w:rsidR="00406BCF" w:rsidRPr="00447DA1">
        <w:rPr>
          <w:rFonts w:ascii="Times New Roman" w:hAnsi="Times New Roman" w:cs="Times New Roman"/>
          <w:sz w:val="28"/>
          <w:szCs w:val="28"/>
        </w:rPr>
        <w:t>.</w:t>
      </w:r>
      <w:r w:rsidR="00970B25" w:rsidRPr="00447DA1">
        <w:rPr>
          <w:rFonts w:ascii="Times New Roman" w:hAnsi="Times New Roman" w:cs="Times New Roman"/>
          <w:sz w:val="28"/>
          <w:szCs w:val="28"/>
        </w:rPr>
        <w:tab/>
      </w:r>
      <w:r w:rsidRPr="00447DA1">
        <w:rPr>
          <w:rFonts w:ascii="Times New Roman" w:hAnsi="Times New Roman" w:cs="Times New Roman"/>
          <w:sz w:val="28"/>
          <w:szCs w:val="28"/>
        </w:rPr>
        <w:t xml:space="preserve">Continue measures to </w:t>
      </w:r>
      <w:r w:rsidR="009E131F" w:rsidRPr="00447DA1">
        <w:rPr>
          <w:rFonts w:ascii="Times New Roman" w:hAnsi="Times New Roman" w:cs="Times New Roman"/>
          <w:sz w:val="28"/>
          <w:szCs w:val="28"/>
        </w:rPr>
        <w:t>address poverty reductio</w:t>
      </w:r>
      <w:bookmarkStart w:id="0" w:name="_GoBack"/>
      <w:bookmarkEnd w:id="0"/>
      <w:r w:rsidR="009E131F" w:rsidRPr="00447DA1">
        <w:rPr>
          <w:rFonts w:ascii="Times New Roman" w:hAnsi="Times New Roman" w:cs="Times New Roman"/>
          <w:sz w:val="28"/>
          <w:szCs w:val="28"/>
        </w:rPr>
        <w:t xml:space="preserve">n by supporting women’s participation in private economic activities.  </w:t>
      </w:r>
    </w:p>
    <w:p w:rsidR="008E14E6" w:rsidRPr="00447DA1" w:rsidRDefault="008E14E6" w:rsidP="00D26D97">
      <w:pPr>
        <w:tabs>
          <w:tab w:val="left" w:pos="1080"/>
        </w:tabs>
        <w:spacing w:after="12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</w:rPr>
        <w:t xml:space="preserve">We wish </w:t>
      </w:r>
      <w:r w:rsidR="009E131F" w:rsidRPr="00447DA1">
        <w:rPr>
          <w:rFonts w:ascii="Times New Roman" w:hAnsi="Times New Roman" w:cs="Times New Roman"/>
          <w:sz w:val="28"/>
          <w:szCs w:val="28"/>
        </w:rPr>
        <w:t xml:space="preserve">Kenya </w:t>
      </w:r>
      <w:r w:rsidRPr="00447DA1">
        <w:rPr>
          <w:rFonts w:ascii="Times New Roman" w:hAnsi="Times New Roman" w:cs="Times New Roman"/>
          <w:sz w:val="28"/>
          <w:szCs w:val="28"/>
        </w:rPr>
        <w:t xml:space="preserve">a successful UPR. </w:t>
      </w:r>
    </w:p>
    <w:p w:rsidR="008E14E6" w:rsidRPr="00447DA1" w:rsidRDefault="008E14E6" w:rsidP="00D26D97">
      <w:pPr>
        <w:tabs>
          <w:tab w:val="left" w:pos="1080"/>
        </w:tabs>
        <w:spacing w:after="12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B1174" w:rsidRPr="00447DA1" w:rsidRDefault="000A115C" w:rsidP="00D26D9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A1">
        <w:rPr>
          <w:rFonts w:ascii="Times New Roman" w:hAnsi="Times New Roman" w:cs="Times New Roman"/>
          <w:sz w:val="28"/>
          <w:szCs w:val="28"/>
          <w:lang w:val="en-US"/>
        </w:rPr>
        <w:t>I thank you, Madame President.</w:t>
      </w:r>
    </w:p>
    <w:sectPr w:rsidR="002B1174" w:rsidRPr="00447DA1" w:rsidSect="0076163B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7B" w:rsidRDefault="00671C7B" w:rsidP="00E17B1C">
      <w:pPr>
        <w:spacing w:after="0" w:line="240" w:lineRule="auto"/>
      </w:pPr>
      <w:r>
        <w:separator/>
      </w:r>
    </w:p>
  </w:endnote>
  <w:endnote w:type="continuationSeparator" w:id="0">
    <w:p w:rsidR="00671C7B" w:rsidRDefault="00671C7B" w:rsidP="00E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7B" w:rsidRDefault="00671C7B" w:rsidP="00E17B1C">
      <w:pPr>
        <w:spacing w:after="0" w:line="240" w:lineRule="auto"/>
      </w:pPr>
      <w:r>
        <w:separator/>
      </w:r>
    </w:p>
  </w:footnote>
  <w:footnote w:type="continuationSeparator" w:id="0">
    <w:p w:rsidR="00671C7B" w:rsidRDefault="00671C7B" w:rsidP="00E1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DD"/>
    <w:multiLevelType w:val="hybridMultilevel"/>
    <w:tmpl w:val="B26A0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CCB"/>
    <w:multiLevelType w:val="hybridMultilevel"/>
    <w:tmpl w:val="5BCAB96E"/>
    <w:lvl w:ilvl="0" w:tplc="424E0AF8">
      <w:start w:val="1"/>
      <w:numFmt w:val="decimal"/>
      <w:lvlText w:val="%1."/>
      <w:lvlJc w:val="left"/>
      <w:pPr>
        <w:ind w:left="720" w:hanging="360"/>
      </w:pPr>
      <w:rPr>
        <w:rFonts w:hint="eastAsia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2"/>
    <w:rsid w:val="00002682"/>
    <w:rsid w:val="00081907"/>
    <w:rsid w:val="000A115C"/>
    <w:rsid w:val="000B1572"/>
    <w:rsid w:val="000C73B1"/>
    <w:rsid w:val="00172875"/>
    <w:rsid w:val="001756EC"/>
    <w:rsid w:val="00180670"/>
    <w:rsid w:val="002B1174"/>
    <w:rsid w:val="002E25F0"/>
    <w:rsid w:val="002F2738"/>
    <w:rsid w:val="003E53B4"/>
    <w:rsid w:val="00405397"/>
    <w:rsid w:val="00406BCF"/>
    <w:rsid w:val="00447DA1"/>
    <w:rsid w:val="00602A70"/>
    <w:rsid w:val="00666695"/>
    <w:rsid w:val="00671C7B"/>
    <w:rsid w:val="006E20BD"/>
    <w:rsid w:val="00731FF4"/>
    <w:rsid w:val="0076163B"/>
    <w:rsid w:val="008072BE"/>
    <w:rsid w:val="008E14E6"/>
    <w:rsid w:val="008F4BE3"/>
    <w:rsid w:val="008F5979"/>
    <w:rsid w:val="009535FD"/>
    <w:rsid w:val="00970B25"/>
    <w:rsid w:val="00992167"/>
    <w:rsid w:val="00994522"/>
    <w:rsid w:val="009E131F"/>
    <w:rsid w:val="00AF1674"/>
    <w:rsid w:val="00B8751D"/>
    <w:rsid w:val="00CF6BAE"/>
    <w:rsid w:val="00D03409"/>
    <w:rsid w:val="00D26D97"/>
    <w:rsid w:val="00E17B1C"/>
    <w:rsid w:val="00E6343D"/>
    <w:rsid w:val="00EE313A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31261-558E-4820-BE98-9E7BDBDF1506}"/>
</file>

<file path=customXml/itemProps2.xml><?xml version="1.0" encoding="utf-8"?>
<ds:datastoreItem xmlns:ds="http://schemas.openxmlformats.org/officeDocument/2006/customXml" ds:itemID="{38399FA2-769F-4CFB-ADAA-607E3B8960F8}"/>
</file>

<file path=customXml/itemProps3.xml><?xml version="1.0" encoding="utf-8"?>
<ds:datastoreItem xmlns:ds="http://schemas.openxmlformats.org/officeDocument/2006/customXml" ds:itemID="{3730CE94-5923-4CC7-B967-30C6B384A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7</cp:revision>
  <cp:lastPrinted>2020-01-22T16:55:00Z</cp:lastPrinted>
  <dcterms:created xsi:type="dcterms:W3CDTF">2020-01-22T10:45:00Z</dcterms:created>
  <dcterms:modified xsi:type="dcterms:W3CDTF">2020-01-24T09:24:00Z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