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AE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8266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proofErr w:type="spellStart"/>
            <w:r w:rsidR="008266D2">
              <w:rPr>
                <w:rFonts w:ascii="Times New Roman" w:hAnsi="Times New Roman" w:cs="Times New Roman"/>
                <w:b/>
                <w:sz w:val="24"/>
                <w:szCs w:val="24"/>
              </w:rPr>
              <w:t>Guinée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F50604" w:rsidP="00F5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E67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266D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D11F07" w:rsidRDefault="00D11F07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D11F07">
        <w:rPr>
          <w:rFonts w:ascii="Verdana" w:hAnsi="Verdana" w:cs="Times New Roman"/>
          <w:sz w:val="20"/>
          <w:szCs w:val="20"/>
          <w:lang w:val="fr-BE"/>
        </w:rPr>
        <w:t>Je vous remercie, Madame la Présidente.</w:t>
      </w:r>
    </w:p>
    <w:p w:rsidR="00D11F07" w:rsidRPr="00D11F07" w:rsidRDefault="00D11F07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61000D" w:rsidRPr="00D11F07" w:rsidRDefault="00D11F07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D11F07">
        <w:rPr>
          <w:rFonts w:ascii="Verdana" w:hAnsi="Verdana" w:cs="Times New Roman"/>
          <w:sz w:val="20"/>
          <w:szCs w:val="20"/>
          <w:lang w:val="fr-BE"/>
        </w:rPr>
        <w:t>Nous remercions la délégation guinéen</w:t>
      </w:r>
      <w:r w:rsidR="00F50604">
        <w:rPr>
          <w:rFonts w:ascii="Verdana" w:hAnsi="Verdana" w:cs="Times New Roman"/>
          <w:sz w:val="20"/>
          <w:szCs w:val="20"/>
          <w:lang w:val="fr-BE"/>
        </w:rPr>
        <w:t>ne pour sa présentation et saluons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les efforts déployés par la Guinée</w:t>
      </w:r>
      <w:bookmarkStart w:id="0" w:name="_GoBack"/>
      <w:bookmarkEnd w:id="0"/>
      <w:r w:rsidRPr="00D11F07">
        <w:rPr>
          <w:rFonts w:ascii="Verdana" w:hAnsi="Verdana" w:cs="Times New Roman"/>
          <w:sz w:val="20"/>
          <w:szCs w:val="20"/>
          <w:lang w:val="fr-BE"/>
        </w:rPr>
        <w:t>.</w:t>
      </w:r>
      <w:r w:rsidR="00E10133">
        <w:rPr>
          <w:rFonts w:ascii="Verdana" w:hAnsi="Verdana" w:cs="Times New Roman"/>
          <w:sz w:val="20"/>
          <w:szCs w:val="20"/>
          <w:lang w:val="fr-BE"/>
        </w:rPr>
        <w:t xml:space="preserve"> Toutefois, l</w:t>
      </w:r>
      <w:r w:rsidR="0061000D">
        <w:rPr>
          <w:rFonts w:ascii="Verdana" w:hAnsi="Verdana" w:cs="Times New Roman"/>
          <w:sz w:val="20"/>
          <w:szCs w:val="20"/>
          <w:lang w:val="fr-BE"/>
        </w:rPr>
        <w:t>a Belgique</w:t>
      </w:r>
      <w:r w:rsidR="0061000D" w:rsidRPr="0061000D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61000D">
        <w:rPr>
          <w:rFonts w:ascii="Verdana" w:hAnsi="Verdana" w:cs="Times New Roman"/>
          <w:sz w:val="20"/>
          <w:szCs w:val="20"/>
          <w:lang w:val="fr-BE"/>
        </w:rPr>
        <w:t>s’inquiète</w:t>
      </w:r>
      <w:r w:rsidR="00E10133">
        <w:rPr>
          <w:rFonts w:ascii="Verdana" w:hAnsi="Verdana" w:cs="Times New Roman"/>
          <w:sz w:val="20"/>
          <w:szCs w:val="20"/>
          <w:lang w:val="fr-BE"/>
        </w:rPr>
        <w:t xml:space="preserve"> de</w:t>
      </w:r>
      <w:r w:rsidR="0061000D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E10133">
        <w:rPr>
          <w:rFonts w:ascii="Verdana" w:hAnsi="Verdana" w:cs="Times New Roman"/>
          <w:sz w:val="20"/>
          <w:szCs w:val="20"/>
          <w:lang w:val="fr-BE"/>
        </w:rPr>
        <w:t>la violence politique</w:t>
      </w:r>
      <w:r w:rsidR="003E13F0">
        <w:rPr>
          <w:rFonts w:ascii="Verdana" w:hAnsi="Verdana" w:cs="Times New Roman"/>
          <w:sz w:val="20"/>
          <w:szCs w:val="20"/>
          <w:lang w:val="fr-BE"/>
        </w:rPr>
        <w:t xml:space="preserve"> renaissante</w:t>
      </w:r>
      <w:r w:rsidR="00E10133">
        <w:rPr>
          <w:rFonts w:ascii="Verdana" w:hAnsi="Verdana" w:cs="Times New Roman"/>
          <w:sz w:val="20"/>
          <w:szCs w:val="20"/>
          <w:lang w:val="fr-BE"/>
        </w:rPr>
        <w:t>.</w:t>
      </w:r>
    </w:p>
    <w:p w:rsidR="00D11F07" w:rsidRDefault="00D11F07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D11F07" w:rsidRPr="00D11F07" w:rsidRDefault="00D11F07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 xml:space="preserve">Ma délégation 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souhaiterait </w:t>
      </w:r>
      <w:r w:rsidR="00511B28">
        <w:rPr>
          <w:rFonts w:ascii="Verdana" w:hAnsi="Verdana" w:cs="Times New Roman"/>
          <w:sz w:val="20"/>
          <w:szCs w:val="20"/>
          <w:lang w:val="fr-BE"/>
        </w:rPr>
        <w:t xml:space="preserve">dès lors </w:t>
      </w:r>
      <w:r w:rsidRPr="00D11F07">
        <w:rPr>
          <w:rFonts w:ascii="Verdana" w:hAnsi="Verdana" w:cs="Times New Roman"/>
          <w:sz w:val="20"/>
          <w:szCs w:val="20"/>
          <w:lang w:val="fr-BE"/>
        </w:rPr>
        <w:t>formuler les recommandations suivantes:</w:t>
      </w:r>
    </w:p>
    <w:p w:rsidR="00855073" w:rsidRPr="00D11F07" w:rsidRDefault="00855073" w:rsidP="00804ED0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1E7A97" w:rsidRPr="00D11F07" w:rsidRDefault="00511B28" w:rsidP="00804ED0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b/>
          <w:sz w:val="20"/>
          <w:szCs w:val="20"/>
          <w:lang w:val="fr-BE"/>
        </w:rPr>
        <w:t>R1</w:t>
      </w:r>
      <w:r w:rsidR="001E7A97" w:rsidRPr="00D11F07">
        <w:rPr>
          <w:rFonts w:ascii="Verdana" w:hAnsi="Verdana" w:cs="Times New Roman"/>
          <w:b/>
          <w:sz w:val="20"/>
          <w:szCs w:val="20"/>
          <w:lang w:val="fr-BE"/>
        </w:rPr>
        <w:t>.</w:t>
      </w:r>
      <w:r w:rsidR="001E7A97"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D11F07" w:rsidRPr="00D11F07">
        <w:rPr>
          <w:rFonts w:ascii="Verdana" w:hAnsi="Verdana"/>
          <w:color w:val="000000"/>
          <w:sz w:val="20"/>
          <w:szCs w:val="20"/>
          <w:lang w:val="fr-BE"/>
        </w:rPr>
        <w:t xml:space="preserve">Garantir le droit constitutionnel de chaque citoyen de participer aux affaires publiques et de manifester pacifiquement en adoptant une loi conforme à l’article 21 du Pacte des Droits </w:t>
      </w:r>
      <w:r w:rsidR="00F50604">
        <w:rPr>
          <w:rFonts w:ascii="Verdana" w:hAnsi="Verdana"/>
          <w:color w:val="000000"/>
          <w:sz w:val="20"/>
          <w:szCs w:val="20"/>
          <w:lang w:val="fr-BE"/>
        </w:rPr>
        <w:t>C</w:t>
      </w:r>
      <w:r w:rsidR="00D11F07" w:rsidRPr="00D11F07">
        <w:rPr>
          <w:rFonts w:ascii="Verdana" w:hAnsi="Verdana"/>
          <w:color w:val="000000"/>
          <w:sz w:val="20"/>
          <w:szCs w:val="20"/>
          <w:lang w:val="fr-BE"/>
        </w:rPr>
        <w:t xml:space="preserve">ivils et </w:t>
      </w:r>
      <w:r w:rsidR="00F50604">
        <w:rPr>
          <w:rFonts w:ascii="Verdana" w:hAnsi="Verdana"/>
          <w:color w:val="000000"/>
          <w:sz w:val="20"/>
          <w:szCs w:val="20"/>
          <w:lang w:val="fr-BE"/>
        </w:rPr>
        <w:t>P</w:t>
      </w:r>
      <w:r w:rsidR="00D11F07" w:rsidRPr="00D11F07">
        <w:rPr>
          <w:rFonts w:ascii="Verdana" w:hAnsi="Verdana"/>
          <w:color w:val="000000"/>
          <w:sz w:val="20"/>
          <w:szCs w:val="20"/>
          <w:lang w:val="fr-BE"/>
        </w:rPr>
        <w:t>olitiques.</w:t>
      </w:r>
    </w:p>
    <w:p w:rsidR="001E7A97" w:rsidRPr="00D11F07" w:rsidRDefault="001E7A97" w:rsidP="00804ED0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357796" w:rsidRPr="00D11F07" w:rsidRDefault="00511B2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b/>
          <w:sz w:val="20"/>
          <w:szCs w:val="20"/>
          <w:lang w:val="fr-BE"/>
        </w:rPr>
        <w:t>R2</w:t>
      </w:r>
      <w:r w:rsidR="00B9546A" w:rsidRPr="00D11F07">
        <w:rPr>
          <w:rFonts w:ascii="Verdana" w:hAnsi="Verdana" w:cs="Times New Roman"/>
          <w:b/>
          <w:sz w:val="20"/>
          <w:szCs w:val="20"/>
          <w:lang w:val="fr-BE"/>
        </w:rPr>
        <w:t>.</w:t>
      </w:r>
      <w:r w:rsidR="00B9546A"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D11F07" w:rsidRPr="00FD32FD">
        <w:rPr>
          <w:rFonts w:ascii="Verdana" w:hAnsi="Verdana"/>
          <w:sz w:val="20"/>
          <w:szCs w:val="20"/>
          <w:lang w:val="fr-BE"/>
        </w:rPr>
        <w:t>Prendre toutes les mesures adéquates pour s’assurer que le procès concernant les massacres perpétrés dans le stade du 28 septembre en 2009 puisse se tenir au mois de juin 2020.</w:t>
      </w:r>
      <w:r w:rsidR="00EA6C9D"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</w:p>
    <w:p w:rsidR="00511B28" w:rsidRDefault="00511B2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511B28" w:rsidRDefault="00511B2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En outre, la Belgique recommande de :</w:t>
      </w:r>
    </w:p>
    <w:p w:rsidR="00511B28" w:rsidRDefault="00511B2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511B28" w:rsidRPr="00FD32FD" w:rsidRDefault="00511B28" w:rsidP="00511B28">
      <w:pPr>
        <w:rPr>
          <w:rFonts w:ascii="Verdana" w:hAnsi="Verdana"/>
          <w:sz w:val="20"/>
          <w:szCs w:val="20"/>
          <w:lang w:val="fr-BE"/>
        </w:rPr>
      </w:pPr>
      <w:r w:rsidRPr="00D11F07">
        <w:rPr>
          <w:rFonts w:ascii="Verdana" w:hAnsi="Verdana" w:cs="Times New Roman"/>
          <w:b/>
          <w:sz w:val="20"/>
          <w:szCs w:val="20"/>
          <w:lang w:val="fr-BE"/>
        </w:rPr>
        <w:t>R</w:t>
      </w:r>
      <w:r>
        <w:rPr>
          <w:rFonts w:ascii="Verdana" w:hAnsi="Verdana" w:cs="Times New Roman"/>
          <w:b/>
          <w:sz w:val="20"/>
          <w:szCs w:val="20"/>
          <w:lang w:val="fr-BE"/>
        </w:rPr>
        <w:t>3</w:t>
      </w:r>
      <w:r w:rsidRPr="00D11F07">
        <w:rPr>
          <w:rFonts w:ascii="Verdana" w:hAnsi="Verdana" w:cs="Times New Roman"/>
          <w:b/>
          <w:sz w:val="20"/>
          <w:szCs w:val="20"/>
          <w:lang w:val="fr-BE"/>
        </w:rPr>
        <w:t>.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Renforcer l’intégration dans les programmes d’enseignement scolaire des modules de formation sur les mutilations génitales féminines/l’excision.</w:t>
      </w:r>
    </w:p>
    <w:p w:rsidR="00511B28" w:rsidRDefault="00511B28" w:rsidP="00511B28">
      <w:pPr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</w:p>
    <w:p w:rsidR="00882801" w:rsidRPr="00D11F07" w:rsidRDefault="00D11F07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fr-BE"/>
        </w:rPr>
      </w:pPr>
      <w:r w:rsidRPr="00D11F07">
        <w:rPr>
          <w:rFonts w:ascii="Verdana" w:hAnsi="Verdana" w:cs="Times New Roman"/>
          <w:sz w:val="20"/>
          <w:szCs w:val="20"/>
          <w:lang w:val="fr-BE"/>
        </w:rPr>
        <w:t>Je vous remercie,</w:t>
      </w:r>
      <w:r w:rsidR="00882801" w:rsidRPr="00D11F07">
        <w:rPr>
          <w:rFonts w:ascii="Verdana" w:hAnsi="Verdana" w:cs="Times New Roman"/>
          <w:sz w:val="20"/>
          <w:szCs w:val="20"/>
          <w:lang w:val="fr-BE"/>
        </w:rPr>
        <w:t xml:space="preserve"> M</w:t>
      </w:r>
      <w:r w:rsidRPr="00D11F07">
        <w:rPr>
          <w:rFonts w:ascii="Verdana" w:hAnsi="Verdana" w:cs="Times New Roman"/>
          <w:sz w:val="20"/>
          <w:szCs w:val="20"/>
          <w:lang w:val="fr-BE"/>
        </w:rPr>
        <w:t>adame la</w:t>
      </w:r>
      <w:r w:rsidR="00882801" w:rsidRPr="00D11F07">
        <w:rPr>
          <w:rFonts w:ascii="Verdana" w:hAnsi="Verdana" w:cs="Times New Roman"/>
          <w:sz w:val="20"/>
          <w:szCs w:val="20"/>
          <w:lang w:val="fr-BE"/>
        </w:rPr>
        <w:t xml:space="preserve"> Pr</w:t>
      </w:r>
      <w:r w:rsidRPr="00D11F07">
        <w:rPr>
          <w:rFonts w:ascii="Verdana" w:hAnsi="Verdana" w:cs="Times New Roman"/>
          <w:sz w:val="20"/>
          <w:szCs w:val="20"/>
          <w:lang w:val="fr-BE"/>
        </w:rPr>
        <w:t>é</w:t>
      </w:r>
      <w:r w:rsidR="00882801" w:rsidRPr="00D11F07">
        <w:rPr>
          <w:rFonts w:ascii="Verdana" w:hAnsi="Verdana" w:cs="Times New Roman"/>
          <w:sz w:val="20"/>
          <w:szCs w:val="20"/>
          <w:lang w:val="fr-BE"/>
        </w:rPr>
        <w:t>sident</w:t>
      </w:r>
      <w:r>
        <w:rPr>
          <w:rFonts w:ascii="Verdana" w:hAnsi="Verdana" w:cs="Times New Roman"/>
          <w:sz w:val="20"/>
          <w:szCs w:val="20"/>
          <w:lang w:val="fr-BE"/>
        </w:rPr>
        <w:t>e</w:t>
      </w:r>
      <w:r w:rsidR="00882801" w:rsidRPr="00D11F07">
        <w:rPr>
          <w:rFonts w:ascii="Verdana" w:hAnsi="Verdana" w:cs="Times New Roman"/>
          <w:sz w:val="20"/>
          <w:szCs w:val="20"/>
          <w:lang w:val="fr-BE"/>
        </w:rPr>
        <w:t>.</w:t>
      </w:r>
    </w:p>
    <w:p w:rsidR="000E2272" w:rsidRPr="00D11F07" w:rsidRDefault="000E2272">
      <w:pPr>
        <w:rPr>
          <w:rFonts w:ascii="Verdana" w:hAnsi="Verdana"/>
          <w:sz w:val="20"/>
          <w:szCs w:val="20"/>
          <w:lang w:val="fr-BE"/>
        </w:rPr>
      </w:pPr>
    </w:p>
    <w:sectPr w:rsidR="000E2272" w:rsidRPr="00D1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174C"/>
    <w:rsid w:val="00067C15"/>
    <w:rsid w:val="000C44A2"/>
    <w:rsid w:val="000E2272"/>
    <w:rsid w:val="000F74D4"/>
    <w:rsid w:val="00146E43"/>
    <w:rsid w:val="0015478B"/>
    <w:rsid w:val="001560D7"/>
    <w:rsid w:val="00167870"/>
    <w:rsid w:val="00182010"/>
    <w:rsid w:val="0019429C"/>
    <w:rsid w:val="001E7A97"/>
    <w:rsid w:val="002151BB"/>
    <w:rsid w:val="00270C10"/>
    <w:rsid w:val="0028400C"/>
    <w:rsid w:val="002B68F8"/>
    <w:rsid w:val="002E6299"/>
    <w:rsid w:val="003278FD"/>
    <w:rsid w:val="00343B58"/>
    <w:rsid w:val="00357796"/>
    <w:rsid w:val="00366539"/>
    <w:rsid w:val="0038429A"/>
    <w:rsid w:val="00391DE5"/>
    <w:rsid w:val="00396B22"/>
    <w:rsid w:val="003B1BB2"/>
    <w:rsid w:val="003E13F0"/>
    <w:rsid w:val="003F3BE3"/>
    <w:rsid w:val="00406878"/>
    <w:rsid w:val="00424130"/>
    <w:rsid w:val="00477025"/>
    <w:rsid w:val="00495560"/>
    <w:rsid w:val="004A410C"/>
    <w:rsid w:val="004C4ACD"/>
    <w:rsid w:val="004D16C3"/>
    <w:rsid w:val="004D64A5"/>
    <w:rsid w:val="00511B28"/>
    <w:rsid w:val="00570C06"/>
    <w:rsid w:val="0058285F"/>
    <w:rsid w:val="0059039C"/>
    <w:rsid w:val="005A7DFF"/>
    <w:rsid w:val="005E541A"/>
    <w:rsid w:val="0061000D"/>
    <w:rsid w:val="006330B7"/>
    <w:rsid w:val="00653ADC"/>
    <w:rsid w:val="00657CC2"/>
    <w:rsid w:val="00681B18"/>
    <w:rsid w:val="006E15A9"/>
    <w:rsid w:val="00712EA3"/>
    <w:rsid w:val="00714991"/>
    <w:rsid w:val="0073742A"/>
    <w:rsid w:val="00762B11"/>
    <w:rsid w:val="007778A2"/>
    <w:rsid w:val="00781A5D"/>
    <w:rsid w:val="00790528"/>
    <w:rsid w:val="00793D9C"/>
    <w:rsid w:val="007D0280"/>
    <w:rsid w:val="00804ED0"/>
    <w:rsid w:val="0082460D"/>
    <w:rsid w:val="008266D2"/>
    <w:rsid w:val="0085125B"/>
    <w:rsid w:val="00855073"/>
    <w:rsid w:val="00882801"/>
    <w:rsid w:val="008C55A6"/>
    <w:rsid w:val="008F2B6A"/>
    <w:rsid w:val="008F4A88"/>
    <w:rsid w:val="00946CC7"/>
    <w:rsid w:val="00973C9B"/>
    <w:rsid w:val="009B7CE7"/>
    <w:rsid w:val="009E18DD"/>
    <w:rsid w:val="00A3181A"/>
    <w:rsid w:val="00A33118"/>
    <w:rsid w:val="00A443BE"/>
    <w:rsid w:val="00A54A57"/>
    <w:rsid w:val="00A75434"/>
    <w:rsid w:val="00AE6743"/>
    <w:rsid w:val="00B73B83"/>
    <w:rsid w:val="00B9546A"/>
    <w:rsid w:val="00C0494D"/>
    <w:rsid w:val="00C165A7"/>
    <w:rsid w:val="00C17E04"/>
    <w:rsid w:val="00C21319"/>
    <w:rsid w:val="00D11F07"/>
    <w:rsid w:val="00D808E3"/>
    <w:rsid w:val="00DA4D3E"/>
    <w:rsid w:val="00DD15D1"/>
    <w:rsid w:val="00DF44B7"/>
    <w:rsid w:val="00E10133"/>
    <w:rsid w:val="00E17D5C"/>
    <w:rsid w:val="00E32A5E"/>
    <w:rsid w:val="00E351BB"/>
    <w:rsid w:val="00E97495"/>
    <w:rsid w:val="00EA4C6D"/>
    <w:rsid w:val="00EA6C9D"/>
    <w:rsid w:val="00EE1283"/>
    <w:rsid w:val="00F212DF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FFB12-43EF-47DE-B338-7C5112513FFD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15BC7E36-E184-4D64-9A9D-B996F6BCC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28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Vander Elst Tom - M3</cp:lastModifiedBy>
  <cp:revision>10</cp:revision>
  <cp:lastPrinted>2020-01-14T12:17:00Z</cp:lastPrinted>
  <dcterms:created xsi:type="dcterms:W3CDTF">2020-01-09T14:34:00Z</dcterms:created>
  <dcterms:modified xsi:type="dcterms:W3CDTF">2020-01-14T15:02:00Z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2a7ae41e-ae75-418e-a31c-9627ef6dc3d8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