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73711CBF" w:rsidR="00CE1F3C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UPR of </w:t>
      </w:r>
      <w:r w:rsidR="005660B2">
        <w:rPr>
          <w:rFonts w:ascii="Calibri" w:hAnsi="Calibri" w:hint="eastAsia"/>
          <w:b/>
          <w:sz w:val="28"/>
          <w:szCs w:val="28"/>
        </w:rPr>
        <w:t>Kuwait</w:t>
      </w:r>
      <w:r>
        <w:rPr>
          <w:rFonts w:ascii="Calibri" w:hAnsi="Calibri"/>
          <w:b/>
          <w:sz w:val="28"/>
          <w:szCs w:val="28"/>
        </w:rPr>
        <w:t>— Statement of Japan</w:t>
      </w:r>
    </w:p>
    <w:p w14:paraId="4CA61739" w14:textId="2A5BEC84" w:rsidR="00CE1F3C" w:rsidRDefault="00CE1F3C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Mr. </w:t>
      </w:r>
      <w:r w:rsidR="00E949D4">
        <w:rPr>
          <w:rFonts w:ascii="Calibri" w:hAnsi="Calibri"/>
          <w:b/>
          <w:sz w:val="28"/>
          <w:szCs w:val="28"/>
        </w:rPr>
        <w:t>NAKAGOME Masashi</w:t>
      </w:r>
      <w:r w:rsidR="00674891">
        <w:rPr>
          <w:rFonts w:ascii="Calibri" w:hAnsi="Calibri"/>
          <w:b/>
          <w:sz w:val="28"/>
          <w:szCs w:val="28"/>
        </w:rPr>
        <w:t xml:space="preserve"> </w:t>
      </w:r>
    </w:p>
    <w:p w14:paraId="1AD5D2BB" w14:textId="6BA40148" w:rsidR="00CE1F3C" w:rsidRDefault="00E949D4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Minister</w:t>
      </w:r>
      <w:r w:rsidR="00CE1F3C">
        <w:rPr>
          <w:rFonts w:ascii="Calibri" w:hAnsi="Calibri"/>
          <w:b/>
          <w:sz w:val="28"/>
          <w:szCs w:val="28"/>
        </w:rPr>
        <w:t>, Permanent Mission of Japan</w:t>
      </w:r>
    </w:p>
    <w:p w14:paraId="18020E6D" w14:textId="6D3A896B" w:rsidR="00CE1F3C" w:rsidRDefault="005660B2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29</w:t>
      </w:r>
      <w:r w:rsidR="00CE1F3C">
        <w:rPr>
          <w:rFonts w:ascii="Calibri" w:hAnsi="Calibri"/>
          <w:b/>
          <w:sz w:val="28"/>
          <w:szCs w:val="28"/>
        </w:rPr>
        <w:t xml:space="preserve"> </w:t>
      </w:r>
      <w:r w:rsidR="009F261B">
        <w:rPr>
          <w:rFonts w:ascii="Calibri" w:hAnsi="Calibri"/>
          <w:b/>
          <w:sz w:val="28"/>
          <w:szCs w:val="28"/>
        </w:rPr>
        <w:t>January</w:t>
      </w:r>
      <w:r w:rsidR="00CE1F3C">
        <w:rPr>
          <w:rFonts w:ascii="Calibri" w:hAnsi="Calibri"/>
          <w:b/>
          <w:sz w:val="28"/>
          <w:szCs w:val="28"/>
        </w:rPr>
        <w:t xml:space="preserve"> 2019</w:t>
      </w:r>
    </w:p>
    <w:p w14:paraId="21F031CF" w14:textId="77777777" w:rsidR="00CE1F3C" w:rsidRPr="009F261B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019B6B91" w:rsidR="00CE1F3C" w:rsidRDefault="005660B2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Thank you, Madam</w:t>
      </w:r>
      <w:r w:rsidR="00CE1F3C">
        <w:rPr>
          <w:rFonts w:ascii="Calibri" w:hAnsi="Calibri"/>
          <w:sz w:val="28"/>
          <w:szCs w:val="28"/>
        </w:rPr>
        <w:t>. President.</w:t>
      </w:r>
    </w:p>
    <w:p w14:paraId="013E6276" w14:textId="77777777" w:rsidR="00CE1F3C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14802F08" w:rsidR="00CE1F3C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warmly welcomes the delegation of </w:t>
      </w:r>
      <w:r w:rsidR="009F261B">
        <w:rPr>
          <w:rFonts w:ascii="Calibri" w:hAnsi="Calibri"/>
          <w:sz w:val="28"/>
          <w:szCs w:val="28"/>
        </w:rPr>
        <w:t>K</w:t>
      </w:r>
      <w:r w:rsidR="005660B2">
        <w:rPr>
          <w:rFonts w:ascii="Calibri" w:hAnsi="Calibri"/>
          <w:sz w:val="28"/>
          <w:szCs w:val="28"/>
        </w:rPr>
        <w:t>uwait</w:t>
      </w:r>
      <w:r>
        <w:rPr>
          <w:rFonts w:ascii="Calibri" w:hAnsi="Calibri"/>
          <w:sz w:val="28"/>
          <w:szCs w:val="28"/>
        </w:rPr>
        <w:t>.</w:t>
      </w:r>
    </w:p>
    <w:p w14:paraId="1ED0A476" w14:textId="77777777" w:rsidR="00CE1F3C" w:rsidRPr="005660B2" w:rsidRDefault="00CE1F3C" w:rsidP="00CE1F3C">
      <w:pPr>
        <w:rPr>
          <w:rFonts w:ascii="Calibri" w:hAnsi="Calibri"/>
          <w:sz w:val="28"/>
          <w:szCs w:val="28"/>
        </w:rPr>
      </w:pPr>
    </w:p>
    <w:p w14:paraId="45420FAB" w14:textId="1ED516EF" w:rsidR="00CE1F3C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highly appreciates the positive steps taken by </w:t>
      </w:r>
      <w:r w:rsidR="00A83AAD">
        <w:rPr>
          <w:rFonts w:ascii="Calibri" w:hAnsi="Calibri"/>
          <w:sz w:val="28"/>
          <w:szCs w:val="28"/>
        </w:rPr>
        <w:t>K</w:t>
      </w:r>
      <w:r w:rsidR="005660B2">
        <w:rPr>
          <w:rFonts w:ascii="Calibri" w:hAnsi="Calibri"/>
          <w:sz w:val="28"/>
          <w:szCs w:val="28"/>
        </w:rPr>
        <w:t>uwait</w:t>
      </w:r>
      <w:r w:rsidR="00A83AAD">
        <w:rPr>
          <w:rFonts w:ascii="Calibri" w:hAnsi="Calibri"/>
          <w:sz w:val="28"/>
          <w:szCs w:val="28"/>
        </w:rPr>
        <w:t xml:space="preserve"> to pro</w:t>
      </w:r>
      <w:r w:rsidR="00DB00CA">
        <w:rPr>
          <w:rFonts w:ascii="Calibri" w:hAnsi="Calibri"/>
          <w:sz w:val="28"/>
          <w:szCs w:val="28"/>
        </w:rPr>
        <w:t>tect</w:t>
      </w:r>
      <w:r>
        <w:rPr>
          <w:rFonts w:ascii="Calibri" w:hAnsi="Calibri"/>
          <w:sz w:val="28"/>
          <w:szCs w:val="28"/>
        </w:rPr>
        <w:t xml:space="preserve"> </w:t>
      </w:r>
      <w:r w:rsidR="005660B2">
        <w:rPr>
          <w:rFonts w:ascii="Calibri" w:hAnsi="Calibri"/>
          <w:sz w:val="28"/>
          <w:szCs w:val="28"/>
        </w:rPr>
        <w:t xml:space="preserve">and promote </w:t>
      </w:r>
      <w:r>
        <w:rPr>
          <w:rFonts w:ascii="Calibri" w:hAnsi="Calibri"/>
          <w:sz w:val="28"/>
          <w:szCs w:val="28"/>
        </w:rPr>
        <w:t xml:space="preserve">the rights of </w:t>
      </w:r>
      <w:r w:rsidR="005660B2">
        <w:rPr>
          <w:rFonts w:ascii="Calibri" w:hAnsi="Calibri"/>
          <w:sz w:val="28"/>
          <w:szCs w:val="28"/>
        </w:rPr>
        <w:t>people with disabilities</w:t>
      </w:r>
      <w:r w:rsidR="005D2F6A">
        <w:rPr>
          <w:rFonts w:ascii="Calibri" w:hAnsi="Calibri"/>
          <w:sz w:val="28"/>
          <w:szCs w:val="28"/>
        </w:rPr>
        <w:t xml:space="preserve">, </w:t>
      </w:r>
      <w:r w:rsidR="005660B2">
        <w:rPr>
          <w:rFonts w:ascii="Calibri" w:hAnsi="Calibri"/>
          <w:sz w:val="28"/>
          <w:szCs w:val="28"/>
        </w:rPr>
        <w:t xml:space="preserve">including </w:t>
      </w:r>
      <w:r w:rsidR="00952189">
        <w:rPr>
          <w:rFonts w:ascii="Calibri" w:hAnsi="Calibri"/>
          <w:sz w:val="28"/>
          <w:szCs w:val="28"/>
        </w:rPr>
        <w:t xml:space="preserve">the </w:t>
      </w:r>
      <w:r w:rsidR="005660B2">
        <w:rPr>
          <w:rFonts w:ascii="Calibri" w:hAnsi="Calibri"/>
          <w:sz w:val="28"/>
          <w:szCs w:val="28"/>
        </w:rPr>
        <w:t xml:space="preserve">measures </w:t>
      </w:r>
      <w:r w:rsidR="00C4653F">
        <w:rPr>
          <w:rFonts w:ascii="Calibri" w:hAnsi="Calibri"/>
          <w:sz w:val="28"/>
          <w:szCs w:val="28"/>
        </w:rPr>
        <w:t xml:space="preserve">conducted by the Public Authority for Disabled Persons </w:t>
      </w:r>
      <w:r w:rsidR="005660B2">
        <w:rPr>
          <w:rFonts w:ascii="Calibri" w:hAnsi="Calibri"/>
          <w:sz w:val="28"/>
          <w:szCs w:val="28"/>
        </w:rPr>
        <w:t xml:space="preserve">to promote employment </w:t>
      </w:r>
      <w:r w:rsidR="00C4653F">
        <w:rPr>
          <w:rFonts w:ascii="Calibri" w:hAnsi="Calibri"/>
          <w:sz w:val="28"/>
          <w:szCs w:val="28"/>
        </w:rPr>
        <w:t>in</w:t>
      </w:r>
      <w:r w:rsidR="005660B2">
        <w:rPr>
          <w:rFonts w:ascii="Calibri" w:hAnsi="Calibri"/>
          <w:sz w:val="28"/>
          <w:szCs w:val="28"/>
        </w:rPr>
        <w:t xml:space="preserve"> </w:t>
      </w:r>
      <w:r w:rsidR="00952189">
        <w:rPr>
          <w:rFonts w:ascii="Calibri" w:hAnsi="Calibri"/>
          <w:sz w:val="28"/>
          <w:szCs w:val="28"/>
        </w:rPr>
        <w:t>the private sector</w:t>
      </w:r>
      <w:r>
        <w:rPr>
          <w:rFonts w:ascii="Calibri" w:hAnsi="Calibri"/>
          <w:sz w:val="28"/>
          <w:szCs w:val="28"/>
        </w:rPr>
        <w:t>.</w:t>
      </w:r>
    </w:p>
    <w:p w14:paraId="3E35AFDB" w14:textId="3641504C" w:rsidR="00CE1F3C" w:rsidRPr="00674891" w:rsidRDefault="00CE1F3C" w:rsidP="005660B2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2CA82F43" w14:textId="2A413BA3" w:rsidR="00CE1F3C" w:rsidRDefault="005660B2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Japan would like to make three</w:t>
      </w:r>
      <w:r w:rsidR="00CE1F3C">
        <w:rPr>
          <w:rFonts w:ascii="Calibri" w:hAnsi="Calibri"/>
          <w:sz w:val="28"/>
          <w:szCs w:val="28"/>
        </w:rPr>
        <w:t xml:space="preserve"> recommendations:</w:t>
      </w:r>
    </w:p>
    <w:p w14:paraId="4B29FADA" w14:textId="77777777" w:rsidR="00CE1F3C" w:rsidRPr="005660B2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24894B0C" w14:textId="6D19DC77" w:rsidR="00CE1F3C" w:rsidRDefault="00952189" w:rsidP="00CE1F3C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address</w:t>
      </w:r>
      <w:r w:rsidR="00471096">
        <w:rPr>
          <w:rFonts w:ascii="Calibri" w:hAnsi="Calibri"/>
          <w:sz w:val="28"/>
          <w:szCs w:val="28"/>
        </w:rPr>
        <w:t xml:space="preserve"> human rights issues w</w:t>
      </w:r>
      <w:r w:rsidR="00B82E19">
        <w:rPr>
          <w:rFonts w:ascii="Calibri" w:hAnsi="Calibri"/>
          <w:sz w:val="28"/>
          <w:szCs w:val="28"/>
        </w:rPr>
        <w:t>hich derive</w:t>
      </w:r>
      <w:bookmarkStart w:id="0" w:name="_GoBack"/>
      <w:bookmarkEnd w:id="0"/>
      <w:r>
        <w:rPr>
          <w:rFonts w:ascii="Calibri" w:hAnsi="Calibri"/>
          <w:sz w:val="28"/>
          <w:szCs w:val="28"/>
        </w:rPr>
        <w:t xml:space="preserve"> from statelessness;</w:t>
      </w:r>
    </w:p>
    <w:p w14:paraId="4210DAA2" w14:textId="77777777" w:rsidR="00CE1F3C" w:rsidRPr="00952189" w:rsidRDefault="00CE1F3C" w:rsidP="00CE1F3C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1BA05970" w14:textId="27E35308" w:rsidR="00CE1F3C" w:rsidRDefault="005660B2" w:rsidP="00CE1F3C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take further measures to protect and promote the rights of women, including </w:t>
      </w:r>
      <w:r w:rsidR="00471096">
        <w:rPr>
          <w:rFonts w:ascii="Calibri" w:hAnsi="Calibri"/>
          <w:sz w:val="28"/>
          <w:szCs w:val="28"/>
        </w:rPr>
        <w:t xml:space="preserve">those </w:t>
      </w:r>
      <w:r w:rsidR="00952189">
        <w:rPr>
          <w:rFonts w:ascii="Calibri" w:hAnsi="Calibri"/>
          <w:sz w:val="28"/>
          <w:szCs w:val="28"/>
        </w:rPr>
        <w:t xml:space="preserve">to </w:t>
      </w:r>
      <w:r>
        <w:rPr>
          <w:rFonts w:ascii="Calibri" w:hAnsi="Calibri"/>
          <w:sz w:val="28"/>
          <w:szCs w:val="28"/>
        </w:rPr>
        <w:t>promote women’s social</w:t>
      </w:r>
      <w:r w:rsidR="00952189">
        <w:rPr>
          <w:rFonts w:ascii="Calibri" w:hAnsi="Calibri"/>
          <w:sz w:val="28"/>
          <w:szCs w:val="28"/>
        </w:rPr>
        <w:t xml:space="preserve"> participation;</w:t>
      </w:r>
      <w:r>
        <w:rPr>
          <w:rFonts w:ascii="Calibri" w:hAnsi="Calibri"/>
          <w:sz w:val="28"/>
          <w:szCs w:val="28"/>
        </w:rPr>
        <w:t xml:space="preserve"> and</w:t>
      </w:r>
    </w:p>
    <w:p w14:paraId="4AF416C9" w14:textId="77777777" w:rsidR="005660B2" w:rsidRPr="00471096" w:rsidRDefault="005660B2" w:rsidP="005660B2">
      <w:pPr>
        <w:pStyle w:val="a5"/>
        <w:rPr>
          <w:rFonts w:ascii="Calibri" w:hAnsi="Calibri"/>
          <w:sz w:val="28"/>
          <w:szCs w:val="28"/>
        </w:rPr>
      </w:pPr>
    </w:p>
    <w:p w14:paraId="5FB20198" w14:textId="71D2FA2B" w:rsidR="005660B2" w:rsidRDefault="005660B2" w:rsidP="00CE1F3C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take further measures to protect the rights of foreign worker</w:t>
      </w:r>
      <w:r w:rsidR="00471096">
        <w:rPr>
          <w:rFonts w:ascii="Calibri" w:hAnsi="Calibri"/>
          <w:sz w:val="28"/>
          <w:szCs w:val="28"/>
        </w:rPr>
        <w:t xml:space="preserve">s, including </w:t>
      </w:r>
      <w:r w:rsidR="00952189">
        <w:rPr>
          <w:rFonts w:ascii="Calibri" w:hAnsi="Calibri"/>
          <w:sz w:val="28"/>
          <w:szCs w:val="28"/>
        </w:rPr>
        <w:t>domestic workers</w:t>
      </w:r>
      <w:r w:rsidR="00471096">
        <w:rPr>
          <w:rFonts w:ascii="Calibri" w:hAnsi="Calibri"/>
          <w:sz w:val="28"/>
          <w:szCs w:val="28"/>
        </w:rPr>
        <w:t xml:space="preserve">. </w:t>
      </w:r>
    </w:p>
    <w:p w14:paraId="7193D655" w14:textId="77777777" w:rsidR="00CE1F3C" w:rsidRPr="00952189" w:rsidRDefault="00CE1F3C" w:rsidP="00CE1F3C">
      <w:pPr>
        <w:rPr>
          <w:rFonts w:ascii="Calibri" w:hAnsi="Calibri"/>
          <w:sz w:val="28"/>
          <w:szCs w:val="28"/>
        </w:rPr>
      </w:pPr>
    </w:p>
    <w:p w14:paraId="4F926101" w14:textId="503337E9" w:rsidR="00CE1F3C" w:rsidRDefault="00CE1F3C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</w:t>
      </w:r>
      <w:r w:rsidR="00674891">
        <w:rPr>
          <w:rFonts w:ascii="Calibri" w:hAnsi="Calibri"/>
          <w:sz w:val="28"/>
          <w:szCs w:val="28"/>
        </w:rPr>
        <w:t xml:space="preserve">e wish the delegation </w:t>
      </w:r>
      <w:r w:rsidR="00952189">
        <w:rPr>
          <w:rFonts w:ascii="Calibri" w:hAnsi="Calibri"/>
          <w:sz w:val="28"/>
          <w:szCs w:val="28"/>
        </w:rPr>
        <w:t xml:space="preserve">of </w:t>
      </w:r>
      <w:r w:rsidR="00471096">
        <w:rPr>
          <w:rFonts w:ascii="Calibri" w:hAnsi="Calibri"/>
          <w:sz w:val="28"/>
          <w:szCs w:val="28"/>
        </w:rPr>
        <w:t>Kuwait</w:t>
      </w:r>
      <w:r>
        <w:rPr>
          <w:rFonts w:ascii="Calibri" w:hAnsi="Calibri"/>
          <w:sz w:val="28"/>
          <w:szCs w:val="28"/>
        </w:rPr>
        <w:t xml:space="preserve"> every success in the review.</w:t>
      </w:r>
    </w:p>
    <w:p w14:paraId="3DA05362" w14:textId="77777777" w:rsidR="00CE1F3C" w:rsidRPr="00471096" w:rsidRDefault="00CE1F3C" w:rsidP="00CE1F3C">
      <w:pPr>
        <w:rPr>
          <w:sz w:val="28"/>
          <w:szCs w:val="28"/>
        </w:rPr>
      </w:pPr>
    </w:p>
    <w:p w14:paraId="4AAB9F48" w14:textId="1B887038" w:rsidR="00CE1F3C" w:rsidRDefault="00471096" w:rsidP="00CE1F3C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I thank you, Madam</w:t>
      </w:r>
      <w:r w:rsidR="00CE1F3C">
        <w:rPr>
          <w:rFonts w:ascii="Calibri" w:hAnsi="Calibri"/>
          <w:sz w:val="28"/>
          <w:szCs w:val="28"/>
        </w:rPr>
        <w:t>. President.</w:t>
      </w:r>
    </w:p>
    <w:p w14:paraId="350A6E57" w14:textId="77777777" w:rsidR="00991745" w:rsidRPr="00CE1F3C" w:rsidRDefault="00991745"/>
    <w:sectPr w:rsidR="00991745" w:rsidRPr="00CE1F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FD0AF" w14:textId="77777777" w:rsidR="005004CE" w:rsidRDefault="005004CE" w:rsidP="00C4653F">
      <w:r>
        <w:separator/>
      </w:r>
    </w:p>
  </w:endnote>
  <w:endnote w:type="continuationSeparator" w:id="0">
    <w:p w14:paraId="61757C4E" w14:textId="77777777" w:rsidR="005004CE" w:rsidRDefault="005004CE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08ECF" w14:textId="77777777" w:rsidR="005004CE" w:rsidRDefault="005004CE" w:rsidP="00C4653F">
      <w:r>
        <w:separator/>
      </w:r>
    </w:p>
  </w:footnote>
  <w:footnote w:type="continuationSeparator" w:id="0">
    <w:p w14:paraId="429B138B" w14:textId="77777777" w:rsidR="005004CE" w:rsidRDefault="005004CE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40103E"/>
    <w:rsid w:val="00471096"/>
    <w:rsid w:val="005004CE"/>
    <w:rsid w:val="00552172"/>
    <w:rsid w:val="00563F04"/>
    <w:rsid w:val="005660B2"/>
    <w:rsid w:val="005D2F6A"/>
    <w:rsid w:val="006676DF"/>
    <w:rsid w:val="00674891"/>
    <w:rsid w:val="00743B19"/>
    <w:rsid w:val="00816093"/>
    <w:rsid w:val="00952189"/>
    <w:rsid w:val="00991745"/>
    <w:rsid w:val="009F261B"/>
    <w:rsid w:val="00A24C32"/>
    <w:rsid w:val="00A83AAD"/>
    <w:rsid w:val="00B82E19"/>
    <w:rsid w:val="00C4583A"/>
    <w:rsid w:val="00C4653F"/>
    <w:rsid w:val="00CD0455"/>
    <w:rsid w:val="00CE1F3C"/>
    <w:rsid w:val="00DB00CA"/>
    <w:rsid w:val="00E949D4"/>
    <w:rsid w:val="00E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chartTrackingRefBased/>
  <w15:docId w15:val="{B64BCBAC-DB30-4BE6-BA87-295F9DF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0998F-A074-4FA8-99D1-0F7D4CACDA26}"/>
</file>

<file path=customXml/itemProps2.xml><?xml version="1.0" encoding="utf-8"?>
<ds:datastoreItem xmlns:ds="http://schemas.openxmlformats.org/officeDocument/2006/customXml" ds:itemID="{908EBDF4-881C-466D-BA71-C2F97AE4745C}"/>
</file>

<file path=customXml/itemProps3.xml><?xml version="1.0" encoding="utf-8"?>
<ds:datastoreItem xmlns:ds="http://schemas.openxmlformats.org/officeDocument/2006/customXml" ds:itemID="{0251F88E-0F87-4045-9F51-553D226618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寿府</cp:lastModifiedBy>
  <cp:revision>4</cp:revision>
  <cp:lastPrinted>2020-01-21T10:31:00Z</cp:lastPrinted>
  <dcterms:created xsi:type="dcterms:W3CDTF">2020-01-20T19:28:00Z</dcterms:created>
  <dcterms:modified xsi:type="dcterms:W3CDTF">2020-01-21T10:32:00Z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