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C9EE" w14:textId="0DF3C882" w:rsidR="0034237F" w:rsidRPr="00560ADE" w:rsidRDefault="00082B65" w:rsidP="003423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0ADE">
        <w:rPr>
          <w:rFonts w:ascii="Times New Roman" w:hAnsi="Times New Roman" w:cs="Times New Roman"/>
          <w:b/>
          <w:sz w:val="28"/>
          <w:szCs w:val="28"/>
        </w:rPr>
        <w:t xml:space="preserve">UPR of </w:t>
      </w:r>
      <w:r w:rsidR="0034237F" w:rsidRPr="00560ADE">
        <w:rPr>
          <w:rFonts w:ascii="Times New Roman" w:hAnsi="Times New Roman" w:cs="Times New Roman"/>
          <w:b/>
          <w:sz w:val="28"/>
          <w:szCs w:val="28"/>
        </w:rPr>
        <w:t>Spain</w:t>
      </w:r>
      <w:r w:rsidR="00D72A8C" w:rsidRPr="00560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BD4" w:rsidRPr="00560ADE">
        <w:rPr>
          <w:rFonts w:ascii="Times New Roman" w:hAnsi="Times New Roman" w:cs="Times New Roman"/>
          <w:b/>
          <w:sz w:val="28"/>
          <w:szCs w:val="28"/>
        </w:rPr>
        <w:t>—</w:t>
      </w:r>
      <w:r w:rsidRPr="00560ADE">
        <w:rPr>
          <w:rFonts w:ascii="Times New Roman" w:hAnsi="Times New Roman" w:cs="Times New Roman"/>
          <w:b/>
          <w:sz w:val="28"/>
          <w:szCs w:val="28"/>
        </w:rPr>
        <w:t xml:space="preserve"> Statement of Japan</w:t>
      </w:r>
      <w:r w:rsidR="0034237F" w:rsidRPr="00560A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E38AB6" w14:textId="35C928A4" w:rsidR="0034237F" w:rsidRPr="00560ADE" w:rsidRDefault="00E56378" w:rsidP="003423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Mr. </w:t>
      </w:r>
      <w:r w:rsidR="0034237F" w:rsidRPr="00560ADE">
        <w:rPr>
          <w:rFonts w:ascii="Times New Roman" w:hAnsi="Times New Roman" w:cs="Times New Roman"/>
          <w:b/>
          <w:sz w:val="28"/>
          <w:szCs w:val="28"/>
        </w:rPr>
        <w:t>NAKAGOME Masashi</w:t>
      </w:r>
    </w:p>
    <w:p w14:paraId="304D2E1A" w14:textId="5B4A6D8E" w:rsidR="0034237F" w:rsidRPr="00560ADE" w:rsidRDefault="00E56378" w:rsidP="003423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Minister, </w:t>
      </w:r>
      <w:r w:rsidR="0034237F" w:rsidRPr="00560ADE">
        <w:rPr>
          <w:rFonts w:ascii="Times New Roman" w:hAnsi="Times New Roman" w:cs="Times New Roman"/>
          <w:b/>
          <w:sz w:val="28"/>
          <w:szCs w:val="28"/>
        </w:rPr>
        <w:t>Permanent Mission of Japan</w:t>
      </w:r>
    </w:p>
    <w:p w14:paraId="1BEE67F3" w14:textId="620DA786" w:rsidR="0034237F" w:rsidRPr="00560ADE" w:rsidRDefault="0034237F" w:rsidP="003423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DE">
        <w:rPr>
          <w:rFonts w:ascii="Times New Roman" w:hAnsi="Times New Roman" w:cs="Times New Roman"/>
          <w:b/>
          <w:sz w:val="28"/>
          <w:szCs w:val="28"/>
        </w:rPr>
        <w:t>22 January 2020</w:t>
      </w:r>
    </w:p>
    <w:p w14:paraId="0C6842EF" w14:textId="400D7B13" w:rsidR="00082B65" w:rsidRPr="00560ADE" w:rsidRDefault="00082B65" w:rsidP="00B82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C7C5B" w14:textId="32533E10" w:rsidR="00082B65" w:rsidRPr="00560ADE" w:rsidRDefault="00082B65" w:rsidP="00082B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ECF2D" w14:textId="77777777" w:rsidR="00244A67" w:rsidRPr="00560ADE" w:rsidRDefault="00244A67" w:rsidP="00082B65">
      <w:pPr>
        <w:rPr>
          <w:rFonts w:ascii="Times New Roman" w:hAnsi="Times New Roman" w:cs="Times New Roman"/>
          <w:sz w:val="28"/>
          <w:szCs w:val="28"/>
        </w:rPr>
      </w:pPr>
    </w:p>
    <w:p w14:paraId="6ADEB5D4" w14:textId="7B36604B" w:rsidR="00082B65" w:rsidRPr="00560ADE" w:rsidRDefault="00B8261F" w:rsidP="00082B65">
      <w:pPr>
        <w:rPr>
          <w:rFonts w:ascii="Times New Roman" w:hAnsi="Times New Roman" w:cs="Times New Roman"/>
          <w:sz w:val="28"/>
          <w:szCs w:val="28"/>
        </w:rPr>
      </w:pPr>
      <w:r w:rsidRPr="00560ADE">
        <w:rPr>
          <w:rFonts w:ascii="Times New Roman" w:hAnsi="Times New Roman" w:cs="Times New Roman"/>
          <w:sz w:val="28"/>
          <w:szCs w:val="28"/>
        </w:rPr>
        <w:t>Thank you, Madam</w:t>
      </w:r>
      <w:r w:rsidR="00523AC1" w:rsidRPr="00560ADE">
        <w:rPr>
          <w:rFonts w:ascii="Times New Roman" w:hAnsi="Times New Roman" w:cs="Times New Roman"/>
          <w:sz w:val="28"/>
          <w:szCs w:val="28"/>
        </w:rPr>
        <w:t xml:space="preserve"> </w:t>
      </w:r>
      <w:r w:rsidR="00082B65" w:rsidRPr="00560ADE">
        <w:rPr>
          <w:rFonts w:ascii="Times New Roman" w:hAnsi="Times New Roman" w:cs="Times New Roman"/>
          <w:sz w:val="28"/>
          <w:szCs w:val="28"/>
        </w:rPr>
        <w:t>President.</w:t>
      </w:r>
    </w:p>
    <w:p w14:paraId="7CF286F7" w14:textId="77777777" w:rsidR="00084435" w:rsidRPr="00560ADE" w:rsidRDefault="00084435" w:rsidP="00082B65">
      <w:pPr>
        <w:rPr>
          <w:rFonts w:ascii="Times New Roman" w:hAnsi="Times New Roman" w:cs="Times New Roman"/>
          <w:sz w:val="28"/>
          <w:szCs w:val="28"/>
        </w:rPr>
      </w:pPr>
    </w:p>
    <w:p w14:paraId="2D71EC2C" w14:textId="47627133" w:rsidR="0034237F" w:rsidRPr="00560ADE" w:rsidRDefault="003F4F26" w:rsidP="0034237F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560ADE">
        <w:rPr>
          <w:rFonts w:ascii="Times New Roman" w:hAnsi="Times New Roman" w:cs="Times New Roman"/>
          <w:sz w:val="28"/>
          <w:szCs w:val="28"/>
        </w:rPr>
        <w:t xml:space="preserve">Japan </w:t>
      </w:r>
      <w:r w:rsidR="00084435" w:rsidRPr="00560ADE">
        <w:rPr>
          <w:rFonts w:ascii="Times New Roman" w:hAnsi="Times New Roman" w:cs="Times New Roman"/>
          <w:sz w:val="28"/>
          <w:szCs w:val="28"/>
        </w:rPr>
        <w:t>warmly welcome</w:t>
      </w:r>
      <w:r w:rsidRPr="00560ADE">
        <w:rPr>
          <w:rFonts w:ascii="Times New Roman" w:hAnsi="Times New Roman" w:cs="Times New Roman"/>
          <w:sz w:val="28"/>
          <w:szCs w:val="28"/>
        </w:rPr>
        <w:t>s</w:t>
      </w:r>
      <w:r w:rsidR="00084435" w:rsidRPr="00560ADE">
        <w:rPr>
          <w:rFonts w:ascii="Times New Roman" w:hAnsi="Times New Roman" w:cs="Times New Roman"/>
          <w:sz w:val="28"/>
          <w:szCs w:val="28"/>
        </w:rPr>
        <w:t xml:space="preserve"> the delegation of </w:t>
      </w:r>
      <w:r w:rsidR="0034237F" w:rsidRPr="00560ADE">
        <w:rPr>
          <w:rFonts w:ascii="Times New Roman" w:hAnsi="Times New Roman" w:cs="Times New Roman"/>
          <w:sz w:val="28"/>
          <w:szCs w:val="28"/>
        </w:rPr>
        <w:t>Spain</w:t>
      </w:r>
      <w:r w:rsidR="002B6DE4" w:rsidRPr="00560ADE">
        <w:rPr>
          <w:rFonts w:ascii="Times New Roman" w:hAnsi="Times New Roman" w:cs="Times New Roman"/>
          <w:sz w:val="28"/>
          <w:szCs w:val="28"/>
        </w:rPr>
        <w:t>.</w:t>
      </w:r>
      <w:r w:rsidR="0034237F" w:rsidRPr="00560ADE">
        <w:rPr>
          <w:rFonts w:ascii="Times New Roman" w:hAnsi="Times New Roman" w:cs="Times New Roman"/>
          <w:sz w:val="28"/>
          <w:szCs w:val="28"/>
        </w:rPr>
        <w:t xml:space="preserve"> </w:t>
      </w:r>
      <w:r w:rsidR="00FD097D" w:rsidRPr="00560ADE">
        <w:rPr>
          <w:rFonts w:ascii="Times New Roman" w:eastAsia="Times New Roman" w:hAnsi="Times New Roman" w:cs="Times New Roman"/>
          <w:sz w:val="28"/>
          <w:szCs w:val="28"/>
        </w:rPr>
        <w:t>Japan appreciate</w:t>
      </w:r>
      <w:r w:rsidR="00560ADE">
        <w:rPr>
          <w:rFonts w:ascii="Times New Roman" w:eastAsia="Times New Roman" w:hAnsi="Times New Roman" w:cs="Times New Roman"/>
          <w:sz w:val="28"/>
          <w:szCs w:val="28"/>
        </w:rPr>
        <w:t>s</w:t>
      </w:r>
      <w:r w:rsidR="00FD097D" w:rsidRPr="0056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AD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FD097D" w:rsidRPr="00560ADE">
        <w:rPr>
          <w:rFonts w:ascii="Times New Roman" w:eastAsia="Times New Roman" w:hAnsi="Times New Roman" w:cs="Times New Roman"/>
          <w:sz w:val="28"/>
          <w:szCs w:val="28"/>
        </w:rPr>
        <w:t>remarkable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 xml:space="preserve"> participation of women in </w:t>
      </w:r>
      <w:r w:rsidR="00560ADE">
        <w:rPr>
          <w:rFonts w:ascii="Times New Roman" w:eastAsia="Times New Roman" w:hAnsi="Times New Roman" w:cs="Times New Roman"/>
          <w:sz w:val="28"/>
          <w:szCs w:val="28"/>
        </w:rPr>
        <w:t>Spain’s</w:t>
      </w:r>
      <w:r w:rsidR="00560ADE" w:rsidRPr="0056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 xml:space="preserve">political domain, </w:t>
      </w:r>
      <w:r w:rsidR="00560ADE"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 xml:space="preserve">illustrated by the </w:t>
      </w:r>
      <w:r w:rsidR="00560ADE" w:rsidRPr="00560ADE">
        <w:rPr>
          <w:rFonts w:ascii="Times New Roman" w:eastAsia="Times New Roman" w:hAnsi="Times New Roman" w:cs="Times New Roman"/>
          <w:sz w:val="28"/>
          <w:szCs w:val="28"/>
        </w:rPr>
        <w:t>continu</w:t>
      </w:r>
      <w:r w:rsidR="00560ADE">
        <w:rPr>
          <w:rFonts w:ascii="Times New Roman" w:eastAsia="Times New Roman" w:hAnsi="Times New Roman" w:cs="Times New Roman"/>
          <w:sz w:val="28"/>
          <w:szCs w:val="28"/>
        </w:rPr>
        <w:t>ed</w:t>
      </w:r>
      <w:r w:rsidR="00560ADE" w:rsidRPr="0056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 xml:space="preserve">realization of </w:t>
      </w:r>
      <w:r w:rsidR="00560ADE">
        <w:rPr>
          <w:rFonts w:ascii="Times New Roman" w:eastAsia="Times New Roman" w:hAnsi="Times New Roman" w:cs="Times New Roman"/>
          <w:sz w:val="28"/>
          <w:szCs w:val="28"/>
        </w:rPr>
        <w:t xml:space="preserve">gender 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 xml:space="preserve">parity </w:t>
      </w:r>
      <w:r w:rsidR="007F470A">
        <w:rPr>
          <w:rFonts w:ascii="Times New Roman" w:eastAsia="Times New Roman" w:hAnsi="Times New Roman" w:cs="Times New Roman"/>
          <w:sz w:val="28"/>
          <w:szCs w:val="28"/>
        </w:rPr>
        <w:t xml:space="preserve">within the </w:t>
      </w:r>
      <w:r w:rsidR="00EF1EE9">
        <w:rPr>
          <w:rFonts w:ascii="Times New Roman" w:eastAsia="Times New Roman" w:hAnsi="Times New Roman" w:cs="Times New Roman"/>
          <w:sz w:val="28"/>
          <w:szCs w:val="28"/>
        </w:rPr>
        <w:t xml:space="preserve">cabinet </w:t>
      </w:r>
      <w:r w:rsidR="007F470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 xml:space="preserve"> the new government instituted in January 2020. Japan also values </w:t>
      </w:r>
      <w:r w:rsidR="00560AD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 xml:space="preserve">positive steps taken by Spain to protect </w:t>
      </w:r>
      <w:r w:rsidR="00B56BD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>human rights of migrants.</w:t>
      </w:r>
    </w:p>
    <w:p w14:paraId="067E1C72" w14:textId="77777777" w:rsidR="0034237F" w:rsidRPr="00560ADE" w:rsidRDefault="0034237F" w:rsidP="003423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15E754" w14:textId="421A743D" w:rsidR="0034237F" w:rsidRPr="00560ADE" w:rsidRDefault="0034237F" w:rsidP="00E76876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60ADE">
        <w:rPr>
          <w:rFonts w:ascii="Times New Roman" w:eastAsia="Times New Roman" w:hAnsi="Times New Roman" w:cs="Times New Roman"/>
          <w:sz w:val="28"/>
          <w:szCs w:val="28"/>
        </w:rPr>
        <w:t xml:space="preserve">In order to further improve </w:t>
      </w:r>
      <w:r w:rsidR="00E76876" w:rsidRPr="00560ADE">
        <w:rPr>
          <w:rFonts w:ascii="Times New Roman" w:eastAsia="Times New Roman" w:hAnsi="Times New Roman" w:cs="Times New Roman"/>
          <w:sz w:val="28"/>
          <w:szCs w:val="28"/>
        </w:rPr>
        <w:t xml:space="preserve">its </w:t>
      </w:r>
      <w:r w:rsidRPr="00560ADE">
        <w:rPr>
          <w:rFonts w:ascii="Times New Roman" w:eastAsia="Times New Roman" w:hAnsi="Times New Roman" w:cs="Times New Roman"/>
          <w:sz w:val="28"/>
          <w:szCs w:val="28"/>
        </w:rPr>
        <w:t xml:space="preserve">human rights </w:t>
      </w:r>
      <w:r w:rsidR="00E76876" w:rsidRPr="00560ADE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Pr="00560ADE">
        <w:rPr>
          <w:rFonts w:ascii="Times New Roman" w:eastAsia="Times New Roman" w:hAnsi="Times New Roman" w:cs="Times New Roman"/>
          <w:sz w:val="28"/>
          <w:szCs w:val="28"/>
        </w:rPr>
        <w:t xml:space="preserve">, Japan </w:t>
      </w:r>
      <w:r w:rsidR="00E76876" w:rsidRPr="00560ADE">
        <w:rPr>
          <w:rFonts w:ascii="Times New Roman" w:eastAsia="Times New Roman" w:hAnsi="Times New Roman" w:cs="Times New Roman"/>
          <w:sz w:val="28"/>
          <w:szCs w:val="28"/>
        </w:rPr>
        <w:t>recommends that Spain</w:t>
      </w:r>
      <w:r w:rsidRPr="00560AD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65857E8" w14:textId="77777777" w:rsidR="0034237F" w:rsidRPr="00560ADE" w:rsidRDefault="0034237F" w:rsidP="003423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3149AE" w14:textId="78987B83" w:rsidR="0034237F" w:rsidRPr="00560ADE" w:rsidRDefault="0034237F" w:rsidP="0034237F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ADE">
        <w:rPr>
          <w:rFonts w:ascii="Times New Roman" w:eastAsia="Times New Roman" w:hAnsi="Times New Roman" w:cs="Times New Roman"/>
          <w:sz w:val="28"/>
          <w:szCs w:val="28"/>
        </w:rPr>
        <w:t xml:space="preserve">take further actions to promote and protect </w:t>
      </w:r>
      <w:r w:rsidR="00560AD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560ADE">
        <w:rPr>
          <w:rFonts w:ascii="Times New Roman" w:eastAsia="Times New Roman" w:hAnsi="Times New Roman" w:cs="Times New Roman"/>
          <w:sz w:val="28"/>
          <w:szCs w:val="28"/>
        </w:rPr>
        <w:t>human right</w:t>
      </w:r>
      <w:r w:rsidR="00B56BD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60ADE">
        <w:rPr>
          <w:rFonts w:ascii="Times New Roman" w:eastAsia="Times New Roman" w:hAnsi="Times New Roman" w:cs="Times New Roman"/>
          <w:sz w:val="28"/>
          <w:szCs w:val="28"/>
        </w:rPr>
        <w:t xml:space="preserve"> of women, including the prevention of violence against women; and</w:t>
      </w:r>
    </w:p>
    <w:p w14:paraId="1BE46F5B" w14:textId="051F7C9F" w:rsidR="0034237F" w:rsidRPr="00560ADE" w:rsidRDefault="00E76876" w:rsidP="0034237F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ADE">
        <w:rPr>
          <w:rFonts w:ascii="Times New Roman" w:hAnsi="Times New Roman" w:cs="Times New Roman"/>
          <w:sz w:val="28"/>
          <w:szCs w:val="28"/>
        </w:rPr>
        <w:t xml:space="preserve">continue </w:t>
      </w:r>
      <w:r w:rsidR="00560ADE">
        <w:rPr>
          <w:rFonts w:ascii="Times New Roman" w:hAnsi="Times New Roman" w:cs="Times New Roman"/>
          <w:sz w:val="28"/>
          <w:szCs w:val="28"/>
        </w:rPr>
        <w:t xml:space="preserve">taking </w:t>
      </w:r>
      <w:r w:rsidRPr="00560ADE">
        <w:rPr>
          <w:rFonts w:ascii="Times New Roman" w:hAnsi="Times New Roman" w:cs="Times New Roman"/>
          <w:sz w:val="28"/>
          <w:szCs w:val="28"/>
        </w:rPr>
        <w:t>coordinated actions with the European Union for the protection of the human rights of migrants</w:t>
      </w:r>
      <w:r w:rsidR="00FD097D" w:rsidRPr="00560A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97D" w:rsidRPr="00560ADE">
        <w:rPr>
          <w:rFonts w:ascii="Times New Roman" w:eastAsia="Times New Roman" w:hAnsi="Times New Roman" w:cs="Times New Roman"/>
          <w:sz w:val="28"/>
          <w:szCs w:val="28"/>
        </w:rPr>
        <w:t xml:space="preserve">while 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>no</w:t>
      </w:r>
      <w:r w:rsidR="00FD097D" w:rsidRPr="00560ADE">
        <w:rPr>
          <w:rFonts w:ascii="Times New Roman" w:eastAsia="Times New Roman" w:hAnsi="Times New Roman" w:cs="Times New Roman"/>
          <w:sz w:val="28"/>
          <w:szCs w:val="28"/>
        </w:rPr>
        <w:t xml:space="preserve">ting the </w:t>
      </w:r>
      <w:r w:rsidR="004A6C52">
        <w:rPr>
          <w:rFonts w:ascii="Times New Roman" w:eastAsia="Times New Roman" w:hAnsi="Times New Roman" w:cs="Times New Roman"/>
          <w:sz w:val="28"/>
          <w:szCs w:val="28"/>
        </w:rPr>
        <w:t>concerns expressed</w:t>
      </w:r>
      <w:r w:rsidR="00FD097D" w:rsidRPr="00560ADE">
        <w:rPr>
          <w:rFonts w:ascii="Times New Roman" w:eastAsia="Times New Roman" w:hAnsi="Times New Roman" w:cs="Times New Roman"/>
          <w:sz w:val="28"/>
          <w:szCs w:val="28"/>
        </w:rPr>
        <w:t xml:space="preserve"> by human rights treaty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 xml:space="preserve"> bodies and other </w:t>
      </w:r>
      <w:r w:rsidR="00FD097D" w:rsidRPr="00560ADE">
        <w:rPr>
          <w:rFonts w:ascii="Times New Roman" w:eastAsia="Times New Roman" w:hAnsi="Times New Roman" w:cs="Times New Roman"/>
          <w:sz w:val="28"/>
          <w:szCs w:val="28"/>
        </w:rPr>
        <w:t>UN entities</w:t>
      </w:r>
      <w:r w:rsidR="0034237F" w:rsidRPr="00560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02D349" w14:textId="0BEA1BDC" w:rsidR="00123E89" w:rsidRPr="00560ADE" w:rsidRDefault="00123E89" w:rsidP="007A6545">
      <w:pPr>
        <w:rPr>
          <w:rFonts w:ascii="Times New Roman" w:hAnsi="Times New Roman" w:cs="Times New Roman"/>
          <w:sz w:val="28"/>
          <w:szCs w:val="28"/>
        </w:rPr>
      </w:pPr>
    </w:p>
    <w:p w14:paraId="09708358" w14:textId="4F479878" w:rsidR="002969A1" w:rsidRPr="00560ADE" w:rsidRDefault="007A6545" w:rsidP="007318A8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560ADE">
        <w:rPr>
          <w:rFonts w:ascii="Times New Roman" w:hAnsi="Times New Roman" w:cs="Times New Roman"/>
          <w:sz w:val="28"/>
          <w:szCs w:val="28"/>
        </w:rPr>
        <w:t>Japan</w:t>
      </w:r>
      <w:r w:rsidR="002969A1" w:rsidRPr="00560ADE">
        <w:rPr>
          <w:rFonts w:ascii="Times New Roman" w:hAnsi="Times New Roman" w:cs="Times New Roman"/>
          <w:sz w:val="28"/>
          <w:szCs w:val="28"/>
        </w:rPr>
        <w:t xml:space="preserve"> wish</w:t>
      </w:r>
      <w:r w:rsidRPr="00560ADE">
        <w:rPr>
          <w:rFonts w:ascii="Times New Roman" w:hAnsi="Times New Roman" w:cs="Times New Roman"/>
          <w:sz w:val="28"/>
          <w:szCs w:val="28"/>
        </w:rPr>
        <w:t>es</w:t>
      </w:r>
      <w:r w:rsidR="002969A1" w:rsidRPr="00560ADE">
        <w:rPr>
          <w:rFonts w:ascii="Times New Roman" w:hAnsi="Times New Roman" w:cs="Times New Roman"/>
          <w:sz w:val="28"/>
          <w:szCs w:val="28"/>
        </w:rPr>
        <w:t xml:space="preserve"> the delegation </w:t>
      </w:r>
      <w:r w:rsidR="002232DB" w:rsidRPr="00560ADE">
        <w:rPr>
          <w:rFonts w:ascii="Times New Roman" w:hAnsi="Times New Roman" w:cs="Times New Roman"/>
          <w:sz w:val="28"/>
          <w:szCs w:val="28"/>
        </w:rPr>
        <w:t xml:space="preserve">of </w:t>
      </w:r>
      <w:r w:rsidR="00FD097D" w:rsidRPr="00560ADE">
        <w:rPr>
          <w:rFonts w:ascii="Times New Roman" w:hAnsi="Times New Roman" w:cs="Times New Roman"/>
          <w:sz w:val="28"/>
          <w:szCs w:val="28"/>
        </w:rPr>
        <w:t>Spain</w:t>
      </w:r>
      <w:r w:rsidR="00927E1B" w:rsidRPr="00560ADE">
        <w:rPr>
          <w:rFonts w:ascii="Times New Roman" w:hAnsi="Times New Roman" w:cs="Times New Roman"/>
          <w:sz w:val="28"/>
          <w:szCs w:val="28"/>
        </w:rPr>
        <w:t xml:space="preserve"> every success in its</w:t>
      </w:r>
      <w:r w:rsidR="002232DB" w:rsidRPr="00560ADE">
        <w:rPr>
          <w:rFonts w:ascii="Times New Roman" w:hAnsi="Times New Roman" w:cs="Times New Roman"/>
          <w:sz w:val="28"/>
          <w:szCs w:val="28"/>
        </w:rPr>
        <w:t xml:space="preserve"> </w:t>
      </w:r>
      <w:r w:rsidR="00EB5AF8" w:rsidRPr="00560ADE">
        <w:rPr>
          <w:rFonts w:ascii="Times New Roman" w:hAnsi="Times New Roman" w:cs="Times New Roman"/>
          <w:sz w:val="28"/>
          <w:szCs w:val="28"/>
        </w:rPr>
        <w:t>review</w:t>
      </w:r>
      <w:r w:rsidR="002232DB" w:rsidRPr="00560ADE">
        <w:rPr>
          <w:rFonts w:ascii="Times New Roman" w:hAnsi="Times New Roman" w:cs="Times New Roman"/>
          <w:sz w:val="28"/>
          <w:szCs w:val="28"/>
        </w:rPr>
        <w:t>.</w:t>
      </w:r>
    </w:p>
    <w:p w14:paraId="3C6B890E" w14:textId="77777777" w:rsidR="00FA6EAA" w:rsidRPr="00560ADE" w:rsidRDefault="00FA6EAA">
      <w:pPr>
        <w:rPr>
          <w:rFonts w:ascii="Times New Roman" w:hAnsi="Times New Roman" w:cs="Times New Roman"/>
          <w:sz w:val="28"/>
          <w:szCs w:val="28"/>
        </w:rPr>
      </w:pPr>
    </w:p>
    <w:p w14:paraId="344E8310" w14:textId="31E6B236" w:rsidR="00FA6EAA" w:rsidRPr="00560ADE" w:rsidRDefault="00B8261F">
      <w:pPr>
        <w:rPr>
          <w:rFonts w:ascii="Times New Roman" w:hAnsi="Times New Roman" w:cs="Times New Roman"/>
          <w:sz w:val="28"/>
          <w:szCs w:val="28"/>
        </w:rPr>
      </w:pPr>
      <w:r w:rsidRPr="00560ADE">
        <w:rPr>
          <w:rFonts w:ascii="Times New Roman" w:hAnsi="Times New Roman" w:cs="Times New Roman"/>
          <w:sz w:val="28"/>
          <w:szCs w:val="28"/>
        </w:rPr>
        <w:t>I thank you, Madam</w:t>
      </w:r>
      <w:r w:rsidR="00082B65" w:rsidRPr="00560ADE">
        <w:rPr>
          <w:rFonts w:ascii="Times New Roman" w:hAnsi="Times New Roman" w:cs="Times New Roman"/>
          <w:sz w:val="28"/>
          <w:szCs w:val="28"/>
        </w:rPr>
        <w:t xml:space="preserve"> President.</w:t>
      </w:r>
    </w:p>
    <w:sectPr w:rsidR="00FA6EAA" w:rsidRPr="00560AD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1876A" w14:textId="77777777" w:rsidR="0080346B" w:rsidRDefault="0080346B" w:rsidP="000E3813">
      <w:r>
        <w:separator/>
      </w:r>
    </w:p>
  </w:endnote>
  <w:endnote w:type="continuationSeparator" w:id="0">
    <w:p w14:paraId="5098B131" w14:textId="77777777" w:rsidR="0080346B" w:rsidRDefault="0080346B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38C16" w14:textId="77777777" w:rsidR="0080346B" w:rsidRDefault="0080346B" w:rsidP="000E3813">
      <w:r>
        <w:separator/>
      </w:r>
    </w:p>
  </w:footnote>
  <w:footnote w:type="continuationSeparator" w:id="0">
    <w:p w14:paraId="0B160649" w14:textId="77777777" w:rsidR="0080346B" w:rsidRDefault="0080346B" w:rsidP="000E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964D" w14:textId="77777777" w:rsidR="0015096C" w:rsidRPr="0015096C" w:rsidRDefault="0015096C" w:rsidP="0015096C">
    <w:pPr>
      <w:pStyle w:val="a3"/>
      <w:jc w:val="right"/>
      <w:rPr>
        <w:rFonts w:ascii="Calibri" w:hAnsi="Calibri" w:cs="Calibri"/>
        <w:bdr w:val="single" w:sz="4" w:space="0" w:color="auto"/>
      </w:rPr>
    </w:pPr>
    <w:r w:rsidRPr="0015096C">
      <w:rPr>
        <w:rFonts w:ascii="Calibri" w:hAnsi="Calibri" w:cs="Calibri"/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B3C"/>
    <w:multiLevelType w:val="hybridMultilevel"/>
    <w:tmpl w:val="EDB84E48"/>
    <w:lvl w:ilvl="0" w:tplc="C9FC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005464"/>
    <w:multiLevelType w:val="hybridMultilevel"/>
    <w:tmpl w:val="3ED61834"/>
    <w:lvl w:ilvl="0" w:tplc="5DDA0D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2F22AA"/>
    <w:multiLevelType w:val="multilevel"/>
    <w:tmpl w:val="0410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E1"/>
    <w:rsid w:val="00000187"/>
    <w:rsid w:val="00027429"/>
    <w:rsid w:val="00060188"/>
    <w:rsid w:val="00082B65"/>
    <w:rsid w:val="00084435"/>
    <w:rsid w:val="000877F1"/>
    <w:rsid w:val="000A310F"/>
    <w:rsid w:val="000B2B44"/>
    <w:rsid w:val="000E28E8"/>
    <w:rsid w:val="000E3813"/>
    <w:rsid w:val="00123383"/>
    <w:rsid w:val="00123E89"/>
    <w:rsid w:val="00136D99"/>
    <w:rsid w:val="001379C5"/>
    <w:rsid w:val="001455C6"/>
    <w:rsid w:val="001502A4"/>
    <w:rsid w:val="0015096C"/>
    <w:rsid w:val="001517E6"/>
    <w:rsid w:val="00154225"/>
    <w:rsid w:val="001630B3"/>
    <w:rsid w:val="001671C0"/>
    <w:rsid w:val="001A6D35"/>
    <w:rsid w:val="001A74CD"/>
    <w:rsid w:val="001B6EB6"/>
    <w:rsid w:val="001D7E71"/>
    <w:rsid w:val="001E23CC"/>
    <w:rsid w:val="002004C6"/>
    <w:rsid w:val="00202AD9"/>
    <w:rsid w:val="00217164"/>
    <w:rsid w:val="00217770"/>
    <w:rsid w:val="002219F6"/>
    <w:rsid w:val="002232DB"/>
    <w:rsid w:val="00225C7C"/>
    <w:rsid w:val="002357A7"/>
    <w:rsid w:val="00237815"/>
    <w:rsid w:val="00241DDC"/>
    <w:rsid w:val="00241E15"/>
    <w:rsid w:val="00244A67"/>
    <w:rsid w:val="002662DD"/>
    <w:rsid w:val="0027542F"/>
    <w:rsid w:val="0027666D"/>
    <w:rsid w:val="002959BD"/>
    <w:rsid w:val="002969A1"/>
    <w:rsid w:val="002A4639"/>
    <w:rsid w:val="002A619D"/>
    <w:rsid w:val="002B1806"/>
    <w:rsid w:val="002B6DE4"/>
    <w:rsid w:val="002E404C"/>
    <w:rsid w:val="002F622E"/>
    <w:rsid w:val="00307EC2"/>
    <w:rsid w:val="0031676F"/>
    <w:rsid w:val="00340347"/>
    <w:rsid w:val="0034237F"/>
    <w:rsid w:val="00352375"/>
    <w:rsid w:val="00356B43"/>
    <w:rsid w:val="003776A3"/>
    <w:rsid w:val="00393770"/>
    <w:rsid w:val="00397792"/>
    <w:rsid w:val="003B4D45"/>
    <w:rsid w:val="003B7D6C"/>
    <w:rsid w:val="003F4F26"/>
    <w:rsid w:val="00421404"/>
    <w:rsid w:val="00434948"/>
    <w:rsid w:val="004602A7"/>
    <w:rsid w:val="0047388F"/>
    <w:rsid w:val="004A1428"/>
    <w:rsid w:val="004A2039"/>
    <w:rsid w:val="004A3F44"/>
    <w:rsid w:val="004A6C52"/>
    <w:rsid w:val="004B7230"/>
    <w:rsid w:val="004C17E9"/>
    <w:rsid w:val="004C7C40"/>
    <w:rsid w:val="004E03F8"/>
    <w:rsid w:val="004E63BB"/>
    <w:rsid w:val="004F3F4F"/>
    <w:rsid w:val="004F53D0"/>
    <w:rsid w:val="00523AC1"/>
    <w:rsid w:val="005319C6"/>
    <w:rsid w:val="00560ADE"/>
    <w:rsid w:val="00561B33"/>
    <w:rsid w:val="005804B7"/>
    <w:rsid w:val="00597D1A"/>
    <w:rsid w:val="005A1F04"/>
    <w:rsid w:val="005A5FCD"/>
    <w:rsid w:val="005A7BA9"/>
    <w:rsid w:val="005F1C5B"/>
    <w:rsid w:val="00641769"/>
    <w:rsid w:val="0067693D"/>
    <w:rsid w:val="00677588"/>
    <w:rsid w:val="0068516F"/>
    <w:rsid w:val="00692AD9"/>
    <w:rsid w:val="00697D7A"/>
    <w:rsid w:val="006B3343"/>
    <w:rsid w:val="006C257D"/>
    <w:rsid w:val="006C262A"/>
    <w:rsid w:val="006E5C1D"/>
    <w:rsid w:val="006F528B"/>
    <w:rsid w:val="007009A6"/>
    <w:rsid w:val="007123C5"/>
    <w:rsid w:val="00713E5F"/>
    <w:rsid w:val="00714474"/>
    <w:rsid w:val="007318A8"/>
    <w:rsid w:val="0074083F"/>
    <w:rsid w:val="00761DFC"/>
    <w:rsid w:val="007632E3"/>
    <w:rsid w:val="0077074F"/>
    <w:rsid w:val="007723C1"/>
    <w:rsid w:val="00781690"/>
    <w:rsid w:val="007861A5"/>
    <w:rsid w:val="00787C96"/>
    <w:rsid w:val="00793BAA"/>
    <w:rsid w:val="007A6545"/>
    <w:rsid w:val="007E0324"/>
    <w:rsid w:val="007E521D"/>
    <w:rsid w:val="007F470A"/>
    <w:rsid w:val="00801164"/>
    <w:rsid w:val="0080346B"/>
    <w:rsid w:val="00810AB5"/>
    <w:rsid w:val="0082015E"/>
    <w:rsid w:val="00827014"/>
    <w:rsid w:val="0083666F"/>
    <w:rsid w:val="008367EA"/>
    <w:rsid w:val="008438A7"/>
    <w:rsid w:val="00881D4F"/>
    <w:rsid w:val="00894CB8"/>
    <w:rsid w:val="008B622E"/>
    <w:rsid w:val="008C748C"/>
    <w:rsid w:val="008D0302"/>
    <w:rsid w:val="008D51D5"/>
    <w:rsid w:val="008E2F82"/>
    <w:rsid w:val="0091051E"/>
    <w:rsid w:val="00927647"/>
    <w:rsid w:val="00927E1B"/>
    <w:rsid w:val="009307B4"/>
    <w:rsid w:val="009348DF"/>
    <w:rsid w:val="009424D7"/>
    <w:rsid w:val="00984C19"/>
    <w:rsid w:val="00991FA5"/>
    <w:rsid w:val="009B6094"/>
    <w:rsid w:val="009C5331"/>
    <w:rsid w:val="009D6E09"/>
    <w:rsid w:val="009E491F"/>
    <w:rsid w:val="009F225B"/>
    <w:rsid w:val="009F3860"/>
    <w:rsid w:val="00A038B3"/>
    <w:rsid w:val="00A03A5C"/>
    <w:rsid w:val="00A17D69"/>
    <w:rsid w:val="00A2674A"/>
    <w:rsid w:val="00A31D2F"/>
    <w:rsid w:val="00A439E0"/>
    <w:rsid w:val="00A50B47"/>
    <w:rsid w:val="00A60F00"/>
    <w:rsid w:val="00A71B71"/>
    <w:rsid w:val="00A807FD"/>
    <w:rsid w:val="00A82C12"/>
    <w:rsid w:val="00A85D50"/>
    <w:rsid w:val="00AB5456"/>
    <w:rsid w:val="00AB5B73"/>
    <w:rsid w:val="00AD3EF2"/>
    <w:rsid w:val="00AF3705"/>
    <w:rsid w:val="00AF41BC"/>
    <w:rsid w:val="00AF44F5"/>
    <w:rsid w:val="00AF60E7"/>
    <w:rsid w:val="00B00F9F"/>
    <w:rsid w:val="00B145E7"/>
    <w:rsid w:val="00B15C07"/>
    <w:rsid w:val="00B454D0"/>
    <w:rsid w:val="00B552E2"/>
    <w:rsid w:val="00B56BDA"/>
    <w:rsid w:val="00B579C1"/>
    <w:rsid w:val="00B602AE"/>
    <w:rsid w:val="00B62384"/>
    <w:rsid w:val="00B82319"/>
    <w:rsid w:val="00B8261F"/>
    <w:rsid w:val="00B97376"/>
    <w:rsid w:val="00BA160C"/>
    <w:rsid w:val="00BB1EA9"/>
    <w:rsid w:val="00BE5411"/>
    <w:rsid w:val="00C146E9"/>
    <w:rsid w:val="00C4177D"/>
    <w:rsid w:val="00C45720"/>
    <w:rsid w:val="00C47261"/>
    <w:rsid w:val="00C52FB1"/>
    <w:rsid w:val="00C53A64"/>
    <w:rsid w:val="00C712C4"/>
    <w:rsid w:val="00C71693"/>
    <w:rsid w:val="00C73559"/>
    <w:rsid w:val="00C93F31"/>
    <w:rsid w:val="00CA113D"/>
    <w:rsid w:val="00CB1B86"/>
    <w:rsid w:val="00CC1D95"/>
    <w:rsid w:val="00CC3B1D"/>
    <w:rsid w:val="00CE7E04"/>
    <w:rsid w:val="00CF6F1F"/>
    <w:rsid w:val="00D06815"/>
    <w:rsid w:val="00D2141A"/>
    <w:rsid w:val="00D449AD"/>
    <w:rsid w:val="00D65476"/>
    <w:rsid w:val="00D66AEA"/>
    <w:rsid w:val="00D72A8C"/>
    <w:rsid w:val="00D8386E"/>
    <w:rsid w:val="00D958E1"/>
    <w:rsid w:val="00DA31A3"/>
    <w:rsid w:val="00DE2140"/>
    <w:rsid w:val="00DE48CE"/>
    <w:rsid w:val="00DF1A42"/>
    <w:rsid w:val="00DF2232"/>
    <w:rsid w:val="00E56378"/>
    <w:rsid w:val="00E6708B"/>
    <w:rsid w:val="00E76876"/>
    <w:rsid w:val="00E94AE7"/>
    <w:rsid w:val="00EB0DA0"/>
    <w:rsid w:val="00EB5AF8"/>
    <w:rsid w:val="00EB795A"/>
    <w:rsid w:val="00EC7A52"/>
    <w:rsid w:val="00EE4420"/>
    <w:rsid w:val="00EF1EE9"/>
    <w:rsid w:val="00EF4990"/>
    <w:rsid w:val="00F037A2"/>
    <w:rsid w:val="00F043D2"/>
    <w:rsid w:val="00F23ACE"/>
    <w:rsid w:val="00F25667"/>
    <w:rsid w:val="00F45FF2"/>
    <w:rsid w:val="00F77284"/>
    <w:rsid w:val="00F8226B"/>
    <w:rsid w:val="00FA6EAA"/>
    <w:rsid w:val="00FB0BD4"/>
    <w:rsid w:val="00FD097D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554C59"/>
  <w15:docId w15:val="{2E756507-E107-4C05-ABF7-ADE55FE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76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BC9DE-E647-4475-A6A2-B62505CEB71F}"/>
</file>

<file path=customXml/itemProps2.xml><?xml version="1.0" encoding="utf-8"?>
<ds:datastoreItem xmlns:ds="http://schemas.openxmlformats.org/officeDocument/2006/customXml" ds:itemID="{1EB11B1B-CCF7-4A76-931A-A9569121F476}"/>
</file>

<file path=customXml/itemProps3.xml><?xml version="1.0" encoding="utf-8"?>
<ds:datastoreItem xmlns:ds="http://schemas.openxmlformats.org/officeDocument/2006/customXml" ds:itemID="{AA744817-774E-4988-8AA4-70E712059EC7}"/>
</file>

<file path=customXml/itemProps4.xml><?xml version="1.0" encoding="utf-8"?>
<ds:datastoreItem xmlns:ds="http://schemas.openxmlformats.org/officeDocument/2006/customXml" ds:itemID="{8E7A8E26-CA8A-4D55-ABE8-BC613E3919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2020-01-21T14:50:00Z</cp:lastPrinted>
  <dcterms:created xsi:type="dcterms:W3CDTF">2020-01-21T16:08:00Z</dcterms:created>
  <dcterms:modified xsi:type="dcterms:W3CDTF">2020-01-21T16:08:00Z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