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1E47" w14:textId="1CE78F06" w:rsidR="00422AE5" w:rsidRPr="006761A0" w:rsidRDefault="006761A0" w:rsidP="003D3513">
      <w:pPr>
        <w:jc w:val="center"/>
        <w:rPr>
          <w:rFonts w:ascii="Montserrat" w:hAnsi="Montserrat"/>
        </w:rPr>
      </w:pPr>
      <w:r w:rsidRPr="006761A0">
        <w:rPr>
          <w:rFonts w:ascii="Montserrat" w:hAnsi="Montserrat"/>
          <w:noProof/>
          <w:sz w:val="24"/>
          <w:szCs w:val="24"/>
          <w:lang w:val="en-US"/>
        </w:rPr>
        <w:drawing>
          <wp:anchor distT="0" distB="0" distL="114300" distR="114300" simplePos="0" relativeHeight="251659264" behindDoc="0" locked="0" layoutInCell="1" allowOverlap="1" wp14:anchorId="3E62613A" wp14:editId="7DF2AB76">
            <wp:simplePos x="0" y="0"/>
            <wp:positionH relativeFrom="margin">
              <wp:align>center</wp:align>
            </wp:positionH>
            <wp:positionV relativeFrom="paragraph">
              <wp:posOffset>58</wp:posOffset>
            </wp:positionV>
            <wp:extent cx="2409825" cy="731338"/>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sion OI.png"/>
                    <pic:cNvPicPr/>
                  </pic:nvPicPr>
                  <pic:blipFill rotWithShape="1">
                    <a:blip r:embed="rId6">
                      <a:extLst>
                        <a:ext uri="{28A0092B-C50C-407E-A947-70E740481C1C}">
                          <a14:useLocalDpi xmlns:a14="http://schemas.microsoft.com/office/drawing/2010/main" val="0"/>
                        </a:ext>
                      </a:extLst>
                    </a:blip>
                    <a:srcRect t="12526" b="16759"/>
                    <a:stretch/>
                  </pic:blipFill>
                  <pic:spPr bwMode="auto">
                    <a:xfrm>
                      <a:off x="0" y="0"/>
                      <a:ext cx="2409825" cy="731338"/>
                    </a:xfrm>
                    <a:prstGeom prst="rect">
                      <a:avLst/>
                    </a:prstGeom>
                    <a:ln>
                      <a:noFill/>
                    </a:ln>
                    <a:extLst>
                      <a:ext uri="{53640926-AAD7-44D8-BBD7-CCE9431645EC}">
                        <a14:shadowObscured xmlns:a14="http://schemas.microsoft.com/office/drawing/2010/main"/>
                      </a:ext>
                    </a:extLst>
                  </pic:spPr>
                </pic:pic>
              </a:graphicData>
            </a:graphic>
          </wp:anchor>
        </w:drawing>
      </w:r>
    </w:p>
    <w:p w14:paraId="1C4CE41F" w14:textId="77777777" w:rsidR="009E7187" w:rsidRPr="006761A0" w:rsidRDefault="009E7187" w:rsidP="003D3513">
      <w:pPr>
        <w:spacing w:after="0" w:line="240" w:lineRule="auto"/>
        <w:jc w:val="center"/>
        <w:rPr>
          <w:rFonts w:ascii="Montserrat" w:hAnsi="Montserrat" w:cs="Arial"/>
          <w:b/>
          <w:sz w:val="28"/>
        </w:rPr>
      </w:pPr>
    </w:p>
    <w:p w14:paraId="61A8BBC9" w14:textId="77777777" w:rsidR="006761A0" w:rsidRPr="006761A0" w:rsidRDefault="006761A0" w:rsidP="003D3513">
      <w:pPr>
        <w:spacing w:after="0" w:line="240" w:lineRule="auto"/>
        <w:jc w:val="center"/>
        <w:rPr>
          <w:rFonts w:ascii="Montserrat" w:hAnsi="Montserrat" w:cs="Arial"/>
          <w:b/>
          <w:sz w:val="24"/>
          <w:szCs w:val="24"/>
        </w:rPr>
      </w:pPr>
    </w:p>
    <w:p w14:paraId="2138F9D8" w14:textId="77777777" w:rsidR="006761A0" w:rsidRPr="006761A0" w:rsidRDefault="006761A0" w:rsidP="003D3513">
      <w:pPr>
        <w:spacing w:after="0" w:line="240" w:lineRule="auto"/>
        <w:jc w:val="center"/>
        <w:rPr>
          <w:rFonts w:ascii="Montserrat" w:hAnsi="Montserrat" w:cs="Arial"/>
          <w:b/>
          <w:sz w:val="24"/>
          <w:szCs w:val="24"/>
        </w:rPr>
      </w:pPr>
    </w:p>
    <w:p w14:paraId="1656E37D" w14:textId="542F4DCA" w:rsidR="00EC2F68" w:rsidRPr="006761A0" w:rsidRDefault="00EC2F68" w:rsidP="003D3513">
      <w:pPr>
        <w:spacing w:after="0" w:line="240" w:lineRule="auto"/>
        <w:jc w:val="center"/>
        <w:rPr>
          <w:rFonts w:ascii="Montserrat" w:hAnsi="Montserrat" w:cs="Arial"/>
          <w:b/>
          <w:sz w:val="24"/>
          <w:szCs w:val="24"/>
        </w:rPr>
      </w:pPr>
      <w:r w:rsidRPr="006761A0">
        <w:rPr>
          <w:rFonts w:ascii="Montserrat" w:hAnsi="Montserrat" w:cs="Arial"/>
          <w:b/>
          <w:sz w:val="24"/>
          <w:szCs w:val="24"/>
        </w:rPr>
        <w:t xml:space="preserve">Intervención de la Delegación de México en el diálogo con </w:t>
      </w:r>
      <w:r w:rsidR="007802E8" w:rsidRPr="006761A0">
        <w:rPr>
          <w:rFonts w:ascii="Montserrat" w:hAnsi="Montserrat" w:cs="Arial"/>
          <w:b/>
          <w:sz w:val="24"/>
          <w:szCs w:val="24"/>
        </w:rPr>
        <w:t>Armenia</w:t>
      </w:r>
    </w:p>
    <w:p w14:paraId="1E61E597" w14:textId="5DA00B56" w:rsidR="00EC2F68" w:rsidRPr="006761A0" w:rsidRDefault="00EC2F68" w:rsidP="003D3513">
      <w:pPr>
        <w:spacing w:after="0" w:line="240" w:lineRule="auto"/>
        <w:jc w:val="center"/>
        <w:rPr>
          <w:rFonts w:ascii="Montserrat" w:hAnsi="Montserrat" w:cs="Arial"/>
          <w:b/>
          <w:sz w:val="24"/>
          <w:szCs w:val="24"/>
        </w:rPr>
      </w:pPr>
      <w:r w:rsidRPr="006761A0">
        <w:rPr>
          <w:rFonts w:ascii="Montserrat" w:hAnsi="Montserrat" w:cs="Arial"/>
          <w:b/>
          <w:sz w:val="24"/>
          <w:szCs w:val="24"/>
        </w:rPr>
        <w:t xml:space="preserve">Mecanismo de Examen Periódico Universal - </w:t>
      </w:r>
      <w:r w:rsidR="00BD14DA" w:rsidRPr="006761A0">
        <w:rPr>
          <w:rFonts w:ascii="Montserrat" w:hAnsi="Montserrat" w:cs="Arial"/>
          <w:b/>
          <w:sz w:val="24"/>
          <w:szCs w:val="24"/>
        </w:rPr>
        <w:t>3</w:t>
      </w:r>
      <w:r w:rsidR="00A6662F" w:rsidRPr="006761A0">
        <w:rPr>
          <w:rFonts w:ascii="Montserrat" w:hAnsi="Montserrat" w:cs="Arial"/>
          <w:b/>
          <w:sz w:val="24"/>
          <w:szCs w:val="24"/>
        </w:rPr>
        <w:t>5</w:t>
      </w:r>
      <w:r w:rsidRPr="006761A0">
        <w:rPr>
          <w:rFonts w:ascii="Montserrat" w:hAnsi="Montserrat" w:cs="Arial"/>
          <w:b/>
          <w:sz w:val="24"/>
          <w:szCs w:val="24"/>
        </w:rPr>
        <w:t xml:space="preserve">º Periodo de Sesiones </w:t>
      </w:r>
    </w:p>
    <w:p w14:paraId="205DD09D" w14:textId="77777777" w:rsidR="009E7187" w:rsidRPr="006761A0" w:rsidRDefault="009E7187" w:rsidP="003D3513">
      <w:pPr>
        <w:spacing w:after="0" w:line="240" w:lineRule="auto"/>
        <w:jc w:val="center"/>
        <w:rPr>
          <w:rFonts w:ascii="Montserrat" w:hAnsi="Montserrat" w:cs="Arial"/>
          <w:sz w:val="24"/>
          <w:szCs w:val="24"/>
        </w:rPr>
      </w:pPr>
    </w:p>
    <w:p w14:paraId="51D2DF71" w14:textId="77777777" w:rsidR="00534E01" w:rsidRDefault="00534E01" w:rsidP="006761A0">
      <w:pPr>
        <w:spacing w:after="0" w:line="240" w:lineRule="auto"/>
        <w:jc w:val="right"/>
        <w:rPr>
          <w:rFonts w:ascii="Montserrat" w:hAnsi="Montserrat" w:cs="Arial"/>
          <w:sz w:val="24"/>
          <w:szCs w:val="24"/>
        </w:rPr>
      </w:pPr>
    </w:p>
    <w:p w14:paraId="7EFCCF3E" w14:textId="2B7EC052" w:rsidR="00DB544A" w:rsidRPr="006761A0" w:rsidRDefault="00641DA0" w:rsidP="002B39FA">
      <w:pPr>
        <w:spacing w:after="0" w:line="240" w:lineRule="auto"/>
        <w:jc w:val="center"/>
        <w:rPr>
          <w:rFonts w:ascii="Montserrat" w:hAnsi="Montserrat" w:cs="Arial"/>
          <w:sz w:val="24"/>
          <w:szCs w:val="24"/>
        </w:rPr>
      </w:pPr>
      <w:r w:rsidRPr="006761A0">
        <w:rPr>
          <w:rFonts w:ascii="Montserrat" w:hAnsi="Montserrat" w:cs="Arial"/>
          <w:sz w:val="24"/>
          <w:szCs w:val="24"/>
        </w:rPr>
        <w:t xml:space="preserve">Ginebra, </w:t>
      </w:r>
      <w:r w:rsidR="00B06C55" w:rsidRPr="006761A0">
        <w:rPr>
          <w:rFonts w:ascii="Montserrat" w:hAnsi="Montserrat" w:cs="Arial"/>
          <w:sz w:val="24"/>
          <w:szCs w:val="24"/>
        </w:rPr>
        <w:t>23</w:t>
      </w:r>
      <w:r w:rsidR="00BD14DA" w:rsidRPr="006761A0">
        <w:rPr>
          <w:rFonts w:ascii="Montserrat" w:hAnsi="Montserrat" w:cs="Arial"/>
          <w:sz w:val="24"/>
          <w:szCs w:val="24"/>
        </w:rPr>
        <w:t xml:space="preserve"> de </w:t>
      </w:r>
      <w:r w:rsidR="00A6662F" w:rsidRPr="006761A0">
        <w:rPr>
          <w:rFonts w:ascii="Montserrat" w:hAnsi="Montserrat" w:cs="Arial"/>
          <w:sz w:val="24"/>
          <w:szCs w:val="24"/>
        </w:rPr>
        <w:t>enero</w:t>
      </w:r>
      <w:r w:rsidR="00BD14DA" w:rsidRPr="006761A0">
        <w:rPr>
          <w:rFonts w:ascii="Montserrat" w:hAnsi="Montserrat" w:cs="Arial"/>
          <w:sz w:val="24"/>
          <w:szCs w:val="24"/>
        </w:rPr>
        <w:t xml:space="preserve"> </w:t>
      </w:r>
      <w:r w:rsidR="00A6662F" w:rsidRPr="006761A0">
        <w:rPr>
          <w:rFonts w:ascii="Montserrat" w:hAnsi="Montserrat" w:cs="Arial"/>
          <w:sz w:val="24"/>
          <w:szCs w:val="24"/>
        </w:rPr>
        <w:t>de 2020</w:t>
      </w:r>
      <w:r w:rsidR="002B39FA">
        <w:rPr>
          <w:rFonts w:ascii="Montserrat" w:hAnsi="Montserrat" w:cs="Arial"/>
          <w:sz w:val="24"/>
          <w:szCs w:val="24"/>
        </w:rPr>
        <w:t xml:space="preserve">. </w:t>
      </w:r>
      <w:r w:rsidR="00DB544A" w:rsidRPr="006761A0">
        <w:rPr>
          <w:rFonts w:ascii="Montserrat" w:hAnsi="Montserrat" w:cs="Arial"/>
          <w:sz w:val="24"/>
          <w:szCs w:val="24"/>
        </w:rPr>
        <w:t xml:space="preserve">Tiempo: </w:t>
      </w:r>
      <w:r w:rsidR="00A8508F">
        <w:rPr>
          <w:rFonts w:ascii="Montserrat" w:hAnsi="Montserrat" w:cs="Arial"/>
          <w:sz w:val="24"/>
          <w:szCs w:val="24"/>
        </w:rPr>
        <w:t>1:10 minutos – 154 palabras</w:t>
      </w:r>
      <w:r w:rsidR="002B39FA">
        <w:rPr>
          <w:rFonts w:ascii="Montserrat" w:hAnsi="Montserrat" w:cs="Arial"/>
          <w:sz w:val="24"/>
          <w:szCs w:val="24"/>
        </w:rPr>
        <w:t xml:space="preserve"> 23/96</w:t>
      </w:r>
    </w:p>
    <w:p w14:paraId="395FF252" w14:textId="0BF3B5DE" w:rsidR="009E7187" w:rsidRPr="006761A0" w:rsidRDefault="009E7187" w:rsidP="009E7187">
      <w:pPr>
        <w:spacing w:after="0" w:line="240" w:lineRule="auto"/>
        <w:jc w:val="both"/>
        <w:rPr>
          <w:rFonts w:ascii="Montserrat" w:hAnsi="Montserrat" w:cs="Arial"/>
          <w:sz w:val="24"/>
          <w:szCs w:val="24"/>
        </w:rPr>
      </w:pPr>
    </w:p>
    <w:p w14:paraId="08E77C8D" w14:textId="77777777" w:rsidR="008D4C60" w:rsidRDefault="008D4C60" w:rsidP="006D33AD">
      <w:pPr>
        <w:spacing w:after="0" w:line="240" w:lineRule="auto"/>
        <w:jc w:val="both"/>
        <w:rPr>
          <w:rFonts w:ascii="Montserrat" w:hAnsi="Montserrat" w:cs="Arial"/>
          <w:sz w:val="24"/>
          <w:szCs w:val="24"/>
        </w:rPr>
      </w:pPr>
    </w:p>
    <w:p w14:paraId="4A005685" w14:textId="1CAB3C2F" w:rsidR="00E63C5E" w:rsidRPr="002B39FA" w:rsidRDefault="007604C5" w:rsidP="006D33AD">
      <w:pPr>
        <w:spacing w:after="0" w:line="240" w:lineRule="auto"/>
        <w:jc w:val="both"/>
        <w:rPr>
          <w:rFonts w:ascii="Montserrat" w:hAnsi="Montserrat" w:cs="Arial"/>
          <w:sz w:val="28"/>
          <w:szCs w:val="28"/>
        </w:rPr>
      </w:pPr>
      <w:r w:rsidRPr="002B39FA">
        <w:rPr>
          <w:rFonts w:ascii="Montserrat" w:hAnsi="Montserrat" w:cs="Arial"/>
          <w:sz w:val="28"/>
          <w:szCs w:val="28"/>
        </w:rPr>
        <w:t>Gracias</w:t>
      </w:r>
      <w:r w:rsidR="006761A0" w:rsidRPr="002B39FA">
        <w:rPr>
          <w:rFonts w:ascii="Montserrat" w:hAnsi="Montserrat" w:cs="Arial"/>
          <w:sz w:val="28"/>
          <w:szCs w:val="28"/>
        </w:rPr>
        <w:t>,</w:t>
      </w:r>
      <w:r w:rsidRPr="002B39FA">
        <w:rPr>
          <w:rFonts w:ascii="Montserrat" w:hAnsi="Montserrat" w:cs="Arial"/>
          <w:sz w:val="28"/>
          <w:szCs w:val="28"/>
        </w:rPr>
        <w:t xml:space="preserve"> s</w:t>
      </w:r>
      <w:r w:rsidR="00E63C5E" w:rsidRPr="002B39FA">
        <w:rPr>
          <w:rFonts w:ascii="Montserrat" w:hAnsi="Montserrat" w:cs="Arial"/>
          <w:sz w:val="28"/>
          <w:szCs w:val="28"/>
        </w:rPr>
        <w:t xml:space="preserve">eñor </w:t>
      </w:r>
      <w:r w:rsidR="00E3058E" w:rsidRPr="002B39FA">
        <w:rPr>
          <w:rFonts w:ascii="Montserrat" w:hAnsi="Montserrat" w:cs="Arial"/>
          <w:sz w:val="28"/>
          <w:szCs w:val="28"/>
        </w:rPr>
        <w:t>Presidente</w:t>
      </w:r>
      <w:r w:rsidR="005812C5" w:rsidRPr="002B39FA">
        <w:rPr>
          <w:rFonts w:ascii="Montserrat" w:hAnsi="Montserrat" w:cs="Arial"/>
          <w:sz w:val="28"/>
          <w:szCs w:val="28"/>
        </w:rPr>
        <w:t>:</w:t>
      </w:r>
    </w:p>
    <w:p w14:paraId="5A204FC3" w14:textId="77777777" w:rsidR="007604C5" w:rsidRPr="002B39FA" w:rsidRDefault="007604C5" w:rsidP="006D33AD">
      <w:pPr>
        <w:spacing w:after="0" w:line="240" w:lineRule="auto"/>
        <w:jc w:val="both"/>
        <w:rPr>
          <w:rFonts w:ascii="Montserrat" w:hAnsi="Montserrat" w:cs="Arial"/>
          <w:sz w:val="28"/>
          <w:szCs w:val="28"/>
        </w:rPr>
      </w:pPr>
    </w:p>
    <w:p w14:paraId="43DF351D" w14:textId="7FCC5683" w:rsidR="007604C5" w:rsidRPr="002B39FA" w:rsidRDefault="007604C5" w:rsidP="006D33AD">
      <w:pPr>
        <w:spacing w:after="0" w:line="240" w:lineRule="auto"/>
        <w:jc w:val="both"/>
        <w:rPr>
          <w:rFonts w:ascii="Montserrat" w:hAnsi="Montserrat" w:cs="Arial"/>
          <w:sz w:val="28"/>
          <w:szCs w:val="28"/>
        </w:rPr>
      </w:pPr>
      <w:r w:rsidRPr="002B39FA">
        <w:rPr>
          <w:rFonts w:ascii="Montserrat" w:hAnsi="Montserrat" w:cs="Arial"/>
          <w:sz w:val="28"/>
          <w:szCs w:val="28"/>
        </w:rPr>
        <w:t xml:space="preserve">Damos la bienvenida a la delegación de </w:t>
      </w:r>
      <w:r w:rsidR="007802E8" w:rsidRPr="002B39FA">
        <w:rPr>
          <w:rFonts w:ascii="Montserrat" w:hAnsi="Montserrat" w:cs="Arial"/>
          <w:sz w:val="28"/>
          <w:szCs w:val="28"/>
        </w:rPr>
        <w:t>Armenia</w:t>
      </w:r>
      <w:r w:rsidRPr="002B39FA">
        <w:rPr>
          <w:rFonts w:ascii="Montserrat" w:hAnsi="Montserrat" w:cs="Arial"/>
          <w:sz w:val="28"/>
          <w:szCs w:val="28"/>
        </w:rPr>
        <w:t xml:space="preserve"> y agradecemos la presentación de su informe.</w:t>
      </w:r>
    </w:p>
    <w:p w14:paraId="6001D9E9" w14:textId="5E6E500E" w:rsidR="007604C5" w:rsidRPr="002B39FA" w:rsidRDefault="007604C5" w:rsidP="006D33AD">
      <w:pPr>
        <w:spacing w:after="0" w:line="240" w:lineRule="auto"/>
        <w:jc w:val="both"/>
        <w:rPr>
          <w:rFonts w:ascii="Montserrat" w:hAnsi="Montserrat" w:cs="Arial"/>
          <w:sz w:val="28"/>
          <w:szCs w:val="28"/>
        </w:rPr>
      </w:pPr>
    </w:p>
    <w:p w14:paraId="24E60DED" w14:textId="6CDE88BD" w:rsidR="00A6662F" w:rsidRPr="002B39FA" w:rsidRDefault="00D63021" w:rsidP="006D33AD">
      <w:pPr>
        <w:spacing w:after="0" w:line="240" w:lineRule="auto"/>
        <w:jc w:val="both"/>
        <w:rPr>
          <w:rFonts w:ascii="Montserrat" w:hAnsi="Montserrat" w:cs="Arial"/>
          <w:sz w:val="28"/>
          <w:szCs w:val="28"/>
        </w:rPr>
      </w:pPr>
      <w:r w:rsidRPr="002B39FA">
        <w:rPr>
          <w:rFonts w:ascii="Montserrat" w:hAnsi="Montserrat" w:cs="Arial"/>
          <w:sz w:val="28"/>
          <w:szCs w:val="28"/>
        </w:rPr>
        <w:t xml:space="preserve">Reconocemos diversos avances en el país, </w:t>
      </w:r>
      <w:r w:rsidR="006D33AD" w:rsidRPr="002B39FA">
        <w:rPr>
          <w:rFonts w:ascii="Montserrat" w:hAnsi="Montserrat" w:cs="Arial"/>
          <w:sz w:val="28"/>
          <w:szCs w:val="28"/>
        </w:rPr>
        <w:t>en particular como resultado de la transición ocurrida en 2018</w:t>
      </w:r>
      <w:r w:rsidR="002B39FA" w:rsidRPr="002B39FA">
        <w:rPr>
          <w:rFonts w:ascii="Montserrat" w:hAnsi="Montserrat" w:cs="Arial"/>
          <w:sz w:val="28"/>
          <w:szCs w:val="28"/>
        </w:rPr>
        <w:t xml:space="preserve">. Entre ellos destacamos </w:t>
      </w:r>
      <w:r w:rsidR="00AF7013" w:rsidRPr="002B39FA">
        <w:rPr>
          <w:rFonts w:ascii="Montserrat" w:hAnsi="Montserrat" w:cs="Arial"/>
          <w:sz w:val="28"/>
          <w:szCs w:val="28"/>
        </w:rPr>
        <w:t>la firma del Segundo P</w:t>
      </w:r>
      <w:r w:rsidR="006D33AD" w:rsidRPr="002B39FA">
        <w:rPr>
          <w:rFonts w:ascii="Montserrat" w:hAnsi="Montserrat" w:cs="Arial"/>
          <w:sz w:val="28"/>
          <w:szCs w:val="28"/>
        </w:rPr>
        <w:t xml:space="preserve">rotocolo del Pacto Internacional de Derechos Civiles y Políticos, el cual </w:t>
      </w:r>
      <w:r w:rsidR="006761A0" w:rsidRPr="002B39FA">
        <w:rPr>
          <w:rFonts w:ascii="Montserrat" w:hAnsi="Montserrat" w:cs="Arial"/>
          <w:sz w:val="28"/>
          <w:szCs w:val="28"/>
        </w:rPr>
        <w:t>espera</w:t>
      </w:r>
      <w:r w:rsidR="00A8508F" w:rsidRPr="002B39FA">
        <w:rPr>
          <w:rFonts w:ascii="Montserrat" w:hAnsi="Montserrat" w:cs="Arial"/>
          <w:sz w:val="28"/>
          <w:szCs w:val="28"/>
        </w:rPr>
        <w:t>mos</w:t>
      </w:r>
      <w:r w:rsidR="006761A0" w:rsidRPr="002B39FA">
        <w:rPr>
          <w:rFonts w:ascii="Montserrat" w:hAnsi="Montserrat" w:cs="Arial"/>
          <w:sz w:val="28"/>
          <w:szCs w:val="28"/>
        </w:rPr>
        <w:t xml:space="preserve"> </w:t>
      </w:r>
      <w:r w:rsidR="006D33AD" w:rsidRPr="002B39FA">
        <w:rPr>
          <w:rFonts w:ascii="Montserrat" w:hAnsi="Montserrat" w:cs="Arial"/>
          <w:sz w:val="28"/>
          <w:szCs w:val="28"/>
        </w:rPr>
        <w:t xml:space="preserve">sea pronto ratificado. </w:t>
      </w:r>
    </w:p>
    <w:p w14:paraId="7BE2B20D" w14:textId="77777777" w:rsidR="005812C5" w:rsidRPr="002B39FA" w:rsidRDefault="005812C5" w:rsidP="006D33AD">
      <w:pPr>
        <w:spacing w:after="0" w:line="240" w:lineRule="auto"/>
        <w:jc w:val="both"/>
        <w:rPr>
          <w:rFonts w:ascii="Montserrat" w:hAnsi="Montserrat" w:cs="Arial"/>
          <w:sz w:val="28"/>
          <w:szCs w:val="28"/>
        </w:rPr>
      </w:pPr>
    </w:p>
    <w:p w14:paraId="533F6EEC" w14:textId="73745F6E" w:rsidR="009E7187" w:rsidRPr="002B39FA" w:rsidRDefault="009E7187" w:rsidP="006D33AD">
      <w:pPr>
        <w:pStyle w:val="BodyA"/>
        <w:jc w:val="both"/>
        <w:rPr>
          <w:rFonts w:ascii="Montserrat" w:hAnsi="Montserrat" w:cs="Arial"/>
          <w:sz w:val="28"/>
          <w:szCs w:val="28"/>
          <w:lang w:val="es-ES_tradnl"/>
        </w:rPr>
      </w:pPr>
      <w:r w:rsidRPr="002B39FA">
        <w:rPr>
          <w:rFonts w:ascii="Montserrat" w:hAnsi="Montserrat" w:cs="Arial"/>
          <w:sz w:val="28"/>
          <w:szCs w:val="28"/>
          <w:lang w:val="es-ES_tradnl"/>
        </w:rPr>
        <w:t xml:space="preserve">Con objeto de fortalecer </w:t>
      </w:r>
      <w:r w:rsidR="006D33AD" w:rsidRPr="002B39FA">
        <w:rPr>
          <w:rFonts w:ascii="Montserrat" w:hAnsi="Montserrat" w:cs="Arial"/>
          <w:sz w:val="28"/>
          <w:szCs w:val="28"/>
          <w:lang w:val="es-ES_tradnl"/>
        </w:rPr>
        <w:t>los</w:t>
      </w:r>
      <w:r w:rsidRPr="002B39FA">
        <w:rPr>
          <w:rFonts w:ascii="Montserrat" w:hAnsi="Montserrat" w:cs="Arial"/>
          <w:sz w:val="28"/>
          <w:szCs w:val="28"/>
          <w:lang w:val="es-ES_tradnl"/>
        </w:rPr>
        <w:t xml:space="preserve"> avances</w:t>
      </w:r>
      <w:r w:rsidR="006D33AD" w:rsidRPr="002B39FA">
        <w:rPr>
          <w:rFonts w:ascii="Montserrat" w:hAnsi="Montserrat" w:cs="Arial"/>
          <w:sz w:val="28"/>
          <w:szCs w:val="28"/>
          <w:lang w:val="es-ES_tradnl"/>
        </w:rPr>
        <w:t xml:space="preserve"> en materia de derechos humanos</w:t>
      </w:r>
      <w:r w:rsidRPr="002B39FA">
        <w:rPr>
          <w:rFonts w:ascii="Montserrat" w:hAnsi="Montserrat" w:cs="Arial"/>
          <w:sz w:val="28"/>
          <w:szCs w:val="28"/>
          <w:lang w:val="es-ES_tradnl"/>
        </w:rPr>
        <w:t>, respetuosamente recomendamos:</w:t>
      </w:r>
    </w:p>
    <w:p w14:paraId="68FC193E" w14:textId="4DBCCD85" w:rsidR="009E7187" w:rsidRPr="002B39FA" w:rsidRDefault="009E7187" w:rsidP="006D33AD">
      <w:pPr>
        <w:spacing w:after="0" w:line="240" w:lineRule="auto"/>
        <w:jc w:val="both"/>
        <w:rPr>
          <w:rFonts w:ascii="Montserrat" w:hAnsi="Montserrat" w:cs="Arial"/>
          <w:sz w:val="28"/>
          <w:szCs w:val="28"/>
          <w:lang w:val="es-ES_tradnl"/>
        </w:rPr>
      </w:pPr>
    </w:p>
    <w:p w14:paraId="5F254ABF" w14:textId="2EB1DDA7" w:rsidR="008470FB" w:rsidRPr="002B39FA" w:rsidRDefault="008470FB" w:rsidP="006D33AD">
      <w:pPr>
        <w:pStyle w:val="ListParagraph"/>
        <w:numPr>
          <w:ilvl w:val="0"/>
          <w:numId w:val="40"/>
        </w:numPr>
        <w:jc w:val="both"/>
        <w:rPr>
          <w:rFonts w:ascii="Montserrat" w:hAnsi="Montserrat" w:cs="Arial"/>
          <w:sz w:val="28"/>
          <w:szCs w:val="28"/>
          <w:lang w:val="es-ES_tradnl"/>
        </w:rPr>
      </w:pPr>
      <w:r w:rsidRPr="002B39FA">
        <w:rPr>
          <w:rFonts w:ascii="Montserrat" w:hAnsi="Montserrat" w:cs="Arial"/>
          <w:sz w:val="28"/>
          <w:szCs w:val="28"/>
          <w:lang w:val="es-ES_tradnl"/>
        </w:rPr>
        <w:t xml:space="preserve">Prohibir y sancionar la detención de </w:t>
      </w:r>
      <w:r w:rsidR="00AF7013" w:rsidRPr="002B39FA">
        <w:rPr>
          <w:rFonts w:ascii="Montserrat" w:hAnsi="Montserrat" w:cs="Arial"/>
          <w:sz w:val="28"/>
          <w:szCs w:val="28"/>
          <w:lang w:val="es-ES_tradnl"/>
        </w:rPr>
        <w:t xml:space="preserve">niños </w:t>
      </w:r>
      <w:r w:rsidRPr="002B39FA">
        <w:rPr>
          <w:rFonts w:ascii="Montserrat" w:hAnsi="Montserrat" w:cs="Arial"/>
          <w:sz w:val="28"/>
          <w:szCs w:val="28"/>
          <w:lang w:val="es-ES_tradnl"/>
        </w:rPr>
        <w:t>migrantes que ingresa</w:t>
      </w:r>
      <w:r w:rsidR="00AF7013" w:rsidRPr="002B39FA">
        <w:rPr>
          <w:rFonts w:ascii="Montserrat" w:hAnsi="Montserrat" w:cs="Arial"/>
          <w:sz w:val="28"/>
          <w:szCs w:val="28"/>
          <w:lang w:val="es-ES_tradnl"/>
        </w:rPr>
        <w:t>ron al país de manera irregular</w:t>
      </w:r>
      <w:r w:rsidR="006761A0" w:rsidRPr="002B39FA">
        <w:rPr>
          <w:rFonts w:ascii="Montserrat" w:hAnsi="Montserrat" w:cs="Arial"/>
          <w:sz w:val="28"/>
          <w:szCs w:val="28"/>
          <w:lang w:val="es-ES_tradnl"/>
        </w:rPr>
        <w:t>;</w:t>
      </w:r>
      <w:bookmarkStart w:id="0" w:name="_GoBack"/>
      <w:bookmarkEnd w:id="0"/>
    </w:p>
    <w:p w14:paraId="7C337850" w14:textId="5B0A512B" w:rsidR="00BD14DA" w:rsidRPr="002B39FA" w:rsidRDefault="00BD14DA" w:rsidP="006D33AD">
      <w:pPr>
        <w:pStyle w:val="Body"/>
        <w:jc w:val="both"/>
        <w:rPr>
          <w:rFonts w:ascii="Montserrat" w:hAnsi="Montserrat" w:cs="Arial"/>
          <w:sz w:val="28"/>
          <w:szCs w:val="28"/>
          <w:lang w:val="es-ES_tradnl"/>
        </w:rPr>
      </w:pPr>
    </w:p>
    <w:p w14:paraId="566E556F" w14:textId="742BAF4F" w:rsidR="008470FB" w:rsidRPr="002B39FA" w:rsidRDefault="008470FB" w:rsidP="006D33AD">
      <w:pPr>
        <w:pStyle w:val="ListParagraph"/>
        <w:numPr>
          <w:ilvl w:val="0"/>
          <w:numId w:val="40"/>
        </w:numPr>
        <w:jc w:val="both"/>
        <w:rPr>
          <w:rFonts w:ascii="Montserrat" w:hAnsi="Montserrat" w:cs="Arial"/>
          <w:sz w:val="28"/>
          <w:szCs w:val="28"/>
          <w:lang w:val="es-ES_tradnl"/>
        </w:rPr>
      </w:pPr>
      <w:r w:rsidRPr="002B39FA">
        <w:rPr>
          <w:rFonts w:ascii="Montserrat" w:hAnsi="Montserrat" w:cs="Arial"/>
          <w:sz w:val="28"/>
          <w:szCs w:val="28"/>
          <w:lang w:val="es-ES_tradnl"/>
        </w:rPr>
        <w:t>Adoptar legislación integral en contra de la discriminación, con definiciones de todas las formas de discriminación de conformidad con estándares internacionales, incluyendo la prohibición de la discriminación por motivos de orientaci</w:t>
      </w:r>
      <w:r w:rsidR="006761A0" w:rsidRPr="002B39FA">
        <w:rPr>
          <w:rFonts w:ascii="Montserrat" w:hAnsi="Montserrat" w:cs="Arial"/>
          <w:sz w:val="28"/>
          <w:szCs w:val="28"/>
          <w:lang w:val="es-ES_tradnl"/>
        </w:rPr>
        <w:t>ón sexual e identidad de género;</w:t>
      </w:r>
    </w:p>
    <w:p w14:paraId="4503BD63" w14:textId="77777777" w:rsidR="008470FB" w:rsidRPr="002B39FA" w:rsidRDefault="008470FB" w:rsidP="006D33AD">
      <w:pPr>
        <w:pStyle w:val="ListParagraph"/>
        <w:rPr>
          <w:rFonts w:ascii="Montserrat" w:hAnsi="Montserrat" w:cs="Arial"/>
          <w:sz w:val="28"/>
          <w:szCs w:val="28"/>
          <w:lang w:val="es-ES_tradnl"/>
        </w:rPr>
      </w:pPr>
    </w:p>
    <w:p w14:paraId="0821A97C" w14:textId="793F1FFE" w:rsidR="005812C5" w:rsidRPr="002B39FA" w:rsidRDefault="005812C5" w:rsidP="00EA2AE9">
      <w:pPr>
        <w:pStyle w:val="ListParagraph"/>
        <w:numPr>
          <w:ilvl w:val="0"/>
          <w:numId w:val="40"/>
        </w:numPr>
        <w:jc w:val="both"/>
        <w:rPr>
          <w:rFonts w:ascii="Montserrat" w:hAnsi="Montserrat" w:cs="Arial"/>
          <w:sz w:val="28"/>
          <w:szCs w:val="28"/>
        </w:rPr>
      </w:pPr>
      <w:r w:rsidRPr="002B39FA">
        <w:rPr>
          <w:rFonts w:ascii="Montserrat" w:hAnsi="Montserrat" w:cs="Arial"/>
          <w:sz w:val="28"/>
          <w:szCs w:val="28"/>
        </w:rPr>
        <w:t>I</w:t>
      </w:r>
      <w:r w:rsidR="0066731D" w:rsidRPr="002B39FA">
        <w:rPr>
          <w:rFonts w:ascii="Montserrat" w:hAnsi="Montserrat" w:cs="Arial"/>
          <w:sz w:val="28"/>
          <w:szCs w:val="28"/>
        </w:rPr>
        <w:t>nstrumentar</w:t>
      </w:r>
      <w:r w:rsidR="008470FB" w:rsidRPr="002B39FA">
        <w:rPr>
          <w:rFonts w:ascii="Montserrat" w:hAnsi="Montserrat" w:cs="Arial"/>
          <w:sz w:val="28"/>
          <w:szCs w:val="28"/>
        </w:rPr>
        <w:t xml:space="preserve"> programas nacionale</w:t>
      </w:r>
      <w:r w:rsidR="0066731D" w:rsidRPr="002B39FA">
        <w:rPr>
          <w:rFonts w:ascii="Montserrat" w:hAnsi="Montserrat" w:cs="Arial"/>
          <w:sz w:val="28"/>
          <w:szCs w:val="28"/>
        </w:rPr>
        <w:t xml:space="preserve">s contra la violencia de género y a establecer una institución dedicada a promover y garantizar los derechos de las mujeres. </w:t>
      </w:r>
    </w:p>
    <w:p w14:paraId="47A38452" w14:textId="77777777" w:rsidR="005812C5" w:rsidRPr="002B39FA" w:rsidRDefault="005812C5" w:rsidP="005812C5">
      <w:pPr>
        <w:pStyle w:val="ListParagraph"/>
        <w:rPr>
          <w:rFonts w:ascii="Montserrat" w:hAnsi="Montserrat" w:cs="Arial"/>
          <w:sz w:val="28"/>
          <w:szCs w:val="28"/>
          <w:lang w:val="es-ES"/>
        </w:rPr>
      </w:pPr>
    </w:p>
    <w:p w14:paraId="0CB245BC" w14:textId="11018EB2" w:rsidR="00F1532A" w:rsidRPr="002B39FA" w:rsidRDefault="007604C5" w:rsidP="006D33AD">
      <w:pPr>
        <w:spacing w:after="0" w:line="240" w:lineRule="auto"/>
        <w:jc w:val="both"/>
        <w:rPr>
          <w:rFonts w:ascii="Montserrat" w:hAnsi="Montserrat" w:cs="Arial"/>
          <w:sz w:val="28"/>
          <w:szCs w:val="28"/>
        </w:rPr>
      </w:pPr>
      <w:r w:rsidRPr="002B39FA">
        <w:rPr>
          <w:rFonts w:ascii="Montserrat" w:hAnsi="Montserrat" w:cs="Arial"/>
          <w:sz w:val="28"/>
          <w:szCs w:val="28"/>
        </w:rPr>
        <w:t>Desea</w:t>
      </w:r>
      <w:r w:rsidR="00295FC7" w:rsidRPr="002B39FA">
        <w:rPr>
          <w:rFonts w:ascii="Montserrat" w:hAnsi="Montserrat" w:cs="Arial"/>
          <w:sz w:val="28"/>
          <w:szCs w:val="28"/>
        </w:rPr>
        <w:t xml:space="preserve">mos a </w:t>
      </w:r>
      <w:r w:rsidR="007802E8" w:rsidRPr="002B39FA">
        <w:rPr>
          <w:rFonts w:ascii="Montserrat" w:hAnsi="Montserrat" w:cs="Arial"/>
          <w:sz w:val="28"/>
          <w:szCs w:val="28"/>
        </w:rPr>
        <w:t>Armenia</w:t>
      </w:r>
      <w:r w:rsidRPr="002B39FA">
        <w:rPr>
          <w:rFonts w:ascii="Montserrat" w:hAnsi="Montserrat" w:cs="Arial"/>
          <w:sz w:val="28"/>
          <w:szCs w:val="28"/>
        </w:rPr>
        <w:t xml:space="preserve"> mucho éxito durante este proceso de examen. </w:t>
      </w:r>
    </w:p>
    <w:sectPr w:rsidR="00F1532A" w:rsidRPr="002B39FA" w:rsidSect="0066731D">
      <w:pgSz w:w="12240" w:h="15840"/>
      <w:pgMar w:top="99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72935"/>
    <w:multiLevelType w:val="hybridMultilevel"/>
    <w:tmpl w:val="9914361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57C0E56"/>
    <w:multiLevelType w:val="hybridMultilevel"/>
    <w:tmpl w:val="789C5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811E73"/>
    <w:multiLevelType w:val="hybridMultilevel"/>
    <w:tmpl w:val="AFF4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D1E50"/>
    <w:multiLevelType w:val="hybridMultilevel"/>
    <w:tmpl w:val="3236992E"/>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656782"/>
    <w:multiLevelType w:val="hybridMultilevel"/>
    <w:tmpl w:val="67848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254D75"/>
    <w:multiLevelType w:val="hybridMultilevel"/>
    <w:tmpl w:val="67FED1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6F73529"/>
    <w:multiLevelType w:val="hybridMultilevel"/>
    <w:tmpl w:val="65D64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194B05"/>
    <w:multiLevelType w:val="hybridMultilevel"/>
    <w:tmpl w:val="98B27F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1E26544C"/>
    <w:multiLevelType w:val="multilevel"/>
    <w:tmpl w:val="6AEEC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A1635"/>
    <w:multiLevelType w:val="hybridMultilevel"/>
    <w:tmpl w:val="0A70CE6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51C4BCE"/>
    <w:multiLevelType w:val="hybridMultilevel"/>
    <w:tmpl w:val="AF1AF73A"/>
    <w:lvl w:ilvl="0" w:tplc="0C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B2A72"/>
    <w:multiLevelType w:val="hybridMultilevel"/>
    <w:tmpl w:val="20C440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27DB3FB0"/>
    <w:multiLevelType w:val="hybridMultilevel"/>
    <w:tmpl w:val="A88C8F7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5" w15:restartNumberingAfterBreak="0">
    <w:nsid w:val="28F331AA"/>
    <w:multiLevelType w:val="hybridMultilevel"/>
    <w:tmpl w:val="A97EB394"/>
    <w:lvl w:ilvl="0" w:tplc="9EFC978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A45C8"/>
    <w:multiLevelType w:val="hybridMultilevel"/>
    <w:tmpl w:val="75AA874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7" w15:restartNumberingAfterBreak="0">
    <w:nsid w:val="2EF82F6F"/>
    <w:multiLevelType w:val="hybridMultilevel"/>
    <w:tmpl w:val="C66E1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65486"/>
    <w:multiLevelType w:val="hybridMultilevel"/>
    <w:tmpl w:val="5BF8C6B0"/>
    <w:lvl w:ilvl="0" w:tplc="C0226B9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3F5AAA"/>
    <w:multiLevelType w:val="hybridMultilevel"/>
    <w:tmpl w:val="E500F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C72247"/>
    <w:multiLevelType w:val="hybridMultilevel"/>
    <w:tmpl w:val="9B9EA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A363A"/>
    <w:multiLevelType w:val="hybridMultilevel"/>
    <w:tmpl w:val="08223F14"/>
    <w:lvl w:ilvl="0" w:tplc="3C783B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B1DD9"/>
    <w:multiLevelType w:val="hybridMultilevel"/>
    <w:tmpl w:val="7BD4D14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9452D7"/>
    <w:multiLevelType w:val="hybridMultilevel"/>
    <w:tmpl w:val="9062A7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9A475F"/>
    <w:multiLevelType w:val="hybridMultilevel"/>
    <w:tmpl w:val="BA3E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97F08"/>
    <w:multiLevelType w:val="hybridMultilevel"/>
    <w:tmpl w:val="1CE836F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4E764750"/>
    <w:multiLevelType w:val="hybridMultilevel"/>
    <w:tmpl w:val="84600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4C1CD6"/>
    <w:multiLevelType w:val="hybridMultilevel"/>
    <w:tmpl w:val="65A61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A3D36"/>
    <w:multiLevelType w:val="hybridMultilevel"/>
    <w:tmpl w:val="014ABA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B06A50"/>
    <w:multiLevelType w:val="hybridMultilevel"/>
    <w:tmpl w:val="A488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57C4D"/>
    <w:multiLevelType w:val="hybridMultilevel"/>
    <w:tmpl w:val="D5220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057AD4"/>
    <w:multiLevelType w:val="hybridMultilevel"/>
    <w:tmpl w:val="EAEE65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AF85ED1"/>
    <w:multiLevelType w:val="hybridMultilevel"/>
    <w:tmpl w:val="7164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33DFE"/>
    <w:multiLevelType w:val="hybridMultilevel"/>
    <w:tmpl w:val="CEF2B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6"/>
  </w:num>
  <w:num w:numId="3">
    <w:abstractNumId w:val="23"/>
  </w:num>
  <w:num w:numId="4">
    <w:abstractNumId w:val="3"/>
  </w:num>
  <w:num w:numId="5">
    <w:abstractNumId w:val="12"/>
  </w:num>
  <w:num w:numId="6">
    <w:abstractNumId w:val="9"/>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3"/>
  </w:num>
  <w:num w:numId="11">
    <w:abstractNumId w:val="23"/>
  </w:num>
  <w:num w:numId="12">
    <w:abstractNumId w:val="23"/>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7"/>
  </w:num>
  <w:num w:numId="22">
    <w:abstractNumId w:val="5"/>
  </w:num>
  <w:num w:numId="23">
    <w:abstractNumId w:val="16"/>
  </w:num>
  <w:num w:numId="24">
    <w:abstractNumId w:val="11"/>
  </w:num>
  <w:num w:numId="25">
    <w:abstractNumId w:val="4"/>
  </w:num>
  <w:num w:numId="26">
    <w:abstractNumId w:val="30"/>
  </w:num>
  <w:num w:numId="27">
    <w:abstractNumId w:val="18"/>
  </w:num>
  <w:num w:numId="28">
    <w:abstractNumId w:val="8"/>
  </w:num>
  <w:num w:numId="29">
    <w:abstractNumId w:val="16"/>
  </w:num>
  <w:num w:numId="30">
    <w:abstractNumId w:val="17"/>
  </w:num>
  <w:num w:numId="31">
    <w:abstractNumId w:val="32"/>
  </w:num>
  <w:num w:numId="32">
    <w:abstractNumId w:val="24"/>
  </w:num>
  <w:num w:numId="33">
    <w:abstractNumId w:val="26"/>
  </w:num>
  <w:num w:numId="34">
    <w:abstractNumId w:val="19"/>
  </w:num>
  <w:num w:numId="35">
    <w:abstractNumId w:val="20"/>
  </w:num>
  <w:num w:numId="36">
    <w:abstractNumId w:val="21"/>
  </w:num>
  <w:num w:numId="37">
    <w:abstractNumId w:val="26"/>
  </w:num>
  <w:num w:numId="38">
    <w:abstractNumId w:val="29"/>
  </w:num>
  <w:num w:numId="39">
    <w:abstractNumId w:val="22"/>
  </w:num>
  <w:num w:numId="40">
    <w:abstractNumId w:val="33"/>
  </w:num>
  <w:num w:numId="41">
    <w:abstractNumId w:val="3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0A"/>
    <w:rsid w:val="000347D9"/>
    <w:rsid w:val="000424BA"/>
    <w:rsid w:val="000453BA"/>
    <w:rsid w:val="000A3F1F"/>
    <w:rsid w:val="000B1B7C"/>
    <w:rsid w:val="000E5F7E"/>
    <w:rsid w:val="001264AD"/>
    <w:rsid w:val="00141707"/>
    <w:rsid w:val="00152154"/>
    <w:rsid w:val="0016327E"/>
    <w:rsid w:val="00193BD2"/>
    <w:rsid w:val="001C3315"/>
    <w:rsid w:val="001C560A"/>
    <w:rsid w:val="002479B8"/>
    <w:rsid w:val="0025743F"/>
    <w:rsid w:val="0027054B"/>
    <w:rsid w:val="00295FC7"/>
    <w:rsid w:val="002B39FA"/>
    <w:rsid w:val="002E2B50"/>
    <w:rsid w:val="002F74FE"/>
    <w:rsid w:val="002F7E9D"/>
    <w:rsid w:val="0030720F"/>
    <w:rsid w:val="0031770A"/>
    <w:rsid w:val="00327D31"/>
    <w:rsid w:val="003346B3"/>
    <w:rsid w:val="0034257D"/>
    <w:rsid w:val="00343454"/>
    <w:rsid w:val="00350509"/>
    <w:rsid w:val="003505EE"/>
    <w:rsid w:val="0035648C"/>
    <w:rsid w:val="0037137E"/>
    <w:rsid w:val="0037343F"/>
    <w:rsid w:val="0037421F"/>
    <w:rsid w:val="00376F30"/>
    <w:rsid w:val="00392FD5"/>
    <w:rsid w:val="003955C4"/>
    <w:rsid w:val="003A0778"/>
    <w:rsid w:val="003C0192"/>
    <w:rsid w:val="003C690C"/>
    <w:rsid w:val="003D3513"/>
    <w:rsid w:val="003F0185"/>
    <w:rsid w:val="00410305"/>
    <w:rsid w:val="0041088C"/>
    <w:rsid w:val="004224B3"/>
    <w:rsid w:val="00422AE5"/>
    <w:rsid w:val="00451DD1"/>
    <w:rsid w:val="004B2729"/>
    <w:rsid w:val="004C4E99"/>
    <w:rsid w:val="004F01DD"/>
    <w:rsid w:val="00534E01"/>
    <w:rsid w:val="005367B3"/>
    <w:rsid w:val="00547FFE"/>
    <w:rsid w:val="00554608"/>
    <w:rsid w:val="005567FF"/>
    <w:rsid w:val="0056747D"/>
    <w:rsid w:val="005812C5"/>
    <w:rsid w:val="00641DA0"/>
    <w:rsid w:val="00650CB6"/>
    <w:rsid w:val="0066731D"/>
    <w:rsid w:val="00671D5F"/>
    <w:rsid w:val="006761A0"/>
    <w:rsid w:val="0067623C"/>
    <w:rsid w:val="00682E00"/>
    <w:rsid w:val="006B5CE4"/>
    <w:rsid w:val="006D33AD"/>
    <w:rsid w:val="006D5C52"/>
    <w:rsid w:val="007055E6"/>
    <w:rsid w:val="00720E84"/>
    <w:rsid w:val="00730F73"/>
    <w:rsid w:val="007365A0"/>
    <w:rsid w:val="00747DB0"/>
    <w:rsid w:val="007604C5"/>
    <w:rsid w:val="007802E8"/>
    <w:rsid w:val="007A6E84"/>
    <w:rsid w:val="007B419A"/>
    <w:rsid w:val="007F62D5"/>
    <w:rsid w:val="00806B39"/>
    <w:rsid w:val="00807A29"/>
    <w:rsid w:val="00827571"/>
    <w:rsid w:val="008470FB"/>
    <w:rsid w:val="008815CC"/>
    <w:rsid w:val="0089705B"/>
    <w:rsid w:val="008B323B"/>
    <w:rsid w:val="008C4D3C"/>
    <w:rsid w:val="008C73E0"/>
    <w:rsid w:val="008D4C60"/>
    <w:rsid w:val="008F3E15"/>
    <w:rsid w:val="009008CB"/>
    <w:rsid w:val="0090213B"/>
    <w:rsid w:val="00947E83"/>
    <w:rsid w:val="00987BB3"/>
    <w:rsid w:val="009A77CF"/>
    <w:rsid w:val="009D1BE2"/>
    <w:rsid w:val="009D7B9A"/>
    <w:rsid w:val="009E3231"/>
    <w:rsid w:val="009E7187"/>
    <w:rsid w:val="00A13B04"/>
    <w:rsid w:val="00A41EC1"/>
    <w:rsid w:val="00A476DC"/>
    <w:rsid w:val="00A47C5B"/>
    <w:rsid w:val="00A6662F"/>
    <w:rsid w:val="00A66E1B"/>
    <w:rsid w:val="00A8508F"/>
    <w:rsid w:val="00AC5B5B"/>
    <w:rsid w:val="00AF7013"/>
    <w:rsid w:val="00AF7B21"/>
    <w:rsid w:val="00B017C8"/>
    <w:rsid w:val="00B06C55"/>
    <w:rsid w:val="00B2269F"/>
    <w:rsid w:val="00B867CF"/>
    <w:rsid w:val="00BC0CD0"/>
    <w:rsid w:val="00BC1CA4"/>
    <w:rsid w:val="00BC24B9"/>
    <w:rsid w:val="00BD14DA"/>
    <w:rsid w:val="00BD20F3"/>
    <w:rsid w:val="00C52BC5"/>
    <w:rsid w:val="00C67F43"/>
    <w:rsid w:val="00CA454C"/>
    <w:rsid w:val="00CD181D"/>
    <w:rsid w:val="00D51B43"/>
    <w:rsid w:val="00D527E1"/>
    <w:rsid w:val="00D63021"/>
    <w:rsid w:val="00D6455E"/>
    <w:rsid w:val="00D8366F"/>
    <w:rsid w:val="00D83F92"/>
    <w:rsid w:val="00DB544A"/>
    <w:rsid w:val="00E17229"/>
    <w:rsid w:val="00E3058E"/>
    <w:rsid w:val="00E63C5E"/>
    <w:rsid w:val="00E8105D"/>
    <w:rsid w:val="00EA48E9"/>
    <w:rsid w:val="00EA6030"/>
    <w:rsid w:val="00EC2F68"/>
    <w:rsid w:val="00ED0ABE"/>
    <w:rsid w:val="00EE3443"/>
    <w:rsid w:val="00F1532A"/>
    <w:rsid w:val="00F406CC"/>
    <w:rsid w:val="00F626E4"/>
    <w:rsid w:val="00F632E3"/>
    <w:rsid w:val="00F7347E"/>
    <w:rsid w:val="00F761D2"/>
    <w:rsid w:val="00F862CB"/>
    <w:rsid w:val="00F86D9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A1A44"/>
  <w15:docId w15:val="{902A1810-4A56-4791-91C7-4B8812D7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D0"/>
    <w:rPr>
      <w:rFonts w:ascii="Tahoma" w:hAnsi="Tahoma" w:cs="Tahoma"/>
      <w:sz w:val="16"/>
      <w:szCs w:val="16"/>
    </w:rPr>
  </w:style>
  <w:style w:type="paragraph" w:styleId="ListParagraph">
    <w:name w:val="List Paragraph"/>
    <w:aliases w:val="Dot pt,No Spacing1,List Paragraph Char Char Char,Indicator Text,List Paragraph1,Numbered Para 1,Colorful List - Accent 11,Bullet 1,F5 List Paragraph,Bullet Points,MAIN CONTENT,Recommendation,List Paragraph2,Normal numbere,viñetas,lp1,3"/>
    <w:basedOn w:val="Normal"/>
    <w:link w:val="ListParagraphChar"/>
    <w:uiPriority w:val="34"/>
    <w:qFormat/>
    <w:rsid w:val="000453BA"/>
    <w:pPr>
      <w:spacing w:after="0" w:line="240" w:lineRule="auto"/>
      <w:ind w:left="720"/>
      <w:contextualSpacing/>
    </w:pPr>
    <w:rPr>
      <w:rFonts w:ascii="Calibri" w:hAnsi="Calibri" w:cs="Times New Roman"/>
      <w:lang w:eastAsia="es-MX"/>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MAIN CONTENT Char"/>
    <w:basedOn w:val="DefaultParagraphFont"/>
    <w:link w:val="ListParagraph"/>
    <w:uiPriority w:val="34"/>
    <w:qFormat/>
    <w:locked/>
    <w:rsid w:val="000453BA"/>
    <w:rPr>
      <w:rFonts w:ascii="Calibri" w:hAnsi="Calibri" w:cs="Times New Roman"/>
      <w:lang w:eastAsia="es-MX"/>
    </w:rPr>
  </w:style>
  <w:style w:type="paragraph" w:customStyle="1" w:styleId="Default">
    <w:name w:val="Default"/>
    <w:rsid w:val="00F761D2"/>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apple-converted-space">
    <w:name w:val="apple-converted-space"/>
    <w:basedOn w:val="DefaultParagraphFont"/>
    <w:rsid w:val="00F626E4"/>
  </w:style>
  <w:style w:type="character" w:customStyle="1" w:styleId="highlightword">
    <w:name w:val="highlight_word"/>
    <w:basedOn w:val="DefaultParagraphFont"/>
    <w:rsid w:val="00F626E4"/>
  </w:style>
  <w:style w:type="paragraph" w:customStyle="1" w:styleId="yiv8253706030s5">
    <w:name w:val="yiv8253706030s5"/>
    <w:basedOn w:val="Normal"/>
    <w:rsid w:val="00350509"/>
    <w:pPr>
      <w:spacing w:before="100" w:beforeAutospacing="1" w:after="100" w:afterAutospacing="1" w:line="240" w:lineRule="auto"/>
    </w:pPr>
    <w:rPr>
      <w:rFonts w:ascii="Times" w:hAnsi="Times"/>
      <w:sz w:val="20"/>
      <w:szCs w:val="20"/>
      <w:lang w:val="en-US"/>
    </w:rPr>
  </w:style>
  <w:style w:type="character" w:customStyle="1" w:styleId="yiv8253706030s6">
    <w:name w:val="yiv8253706030s6"/>
    <w:basedOn w:val="DefaultParagraphFont"/>
    <w:rsid w:val="00350509"/>
  </w:style>
  <w:style w:type="paragraph" w:customStyle="1" w:styleId="wordsection1">
    <w:name w:val="wordsection1"/>
    <w:basedOn w:val="Normal"/>
    <w:rsid w:val="00A41EC1"/>
    <w:pPr>
      <w:spacing w:after="0" w:line="240" w:lineRule="auto"/>
    </w:pPr>
    <w:rPr>
      <w:rFonts w:ascii="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374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7421F"/>
    <w:rPr>
      <w:rFonts w:ascii="Courier New" w:eastAsia="Times New Roman" w:hAnsi="Courier New" w:cs="Courier New"/>
      <w:sz w:val="20"/>
      <w:szCs w:val="20"/>
      <w:lang w:val="en-US"/>
    </w:rPr>
  </w:style>
  <w:style w:type="paragraph" w:customStyle="1" w:styleId="BodyA">
    <w:name w:val="Body A"/>
    <w:rsid w:val="009E718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paragraph" w:customStyle="1" w:styleId="Body">
    <w:name w:val="Body"/>
    <w:rsid w:val="009D7B9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2204">
      <w:bodyDiv w:val="1"/>
      <w:marLeft w:val="0"/>
      <w:marRight w:val="0"/>
      <w:marTop w:val="0"/>
      <w:marBottom w:val="0"/>
      <w:divBdr>
        <w:top w:val="none" w:sz="0" w:space="0" w:color="auto"/>
        <w:left w:val="none" w:sz="0" w:space="0" w:color="auto"/>
        <w:bottom w:val="none" w:sz="0" w:space="0" w:color="auto"/>
        <w:right w:val="none" w:sz="0" w:space="0" w:color="auto"/>
      </w:divBdr>
    </w:div>
    <w:div w:id="164440429">
      <w:bodyDiv w:val="1"/>
      <w:marLeft w:val="0"/>
      <w:marRight w:val="0"/>
      <w:marTop w:val="0"/>
      <w:marBottom w:val="0"/>
      <w:divBdr>
        <w:top w:val="none" w:sz="0" w:space="0" w:color="auto"/>
        <w:left w:val="none" w:sz="0" w:space="0" w:color="auto"/>
        <w:bottom w:val="none" w:sz="0" w:space="0" w:color="auto"/>
        <w:right w:val="none" w:sz="0" w:space="0" w:color="auto"/>
      </w:divBdr>
    </w:div>
    <w:div w:id="260649360">
      <w:bodyDiv w:val="1"/>
      <w:marLeft w:val="0"/>
      <w:marRight w:val="0"/>
      <w:marTop w:val="0"/>
      <w:marBottom w:val="0"/>
      <w:divBdr>
        <w:top w:val="none" w:sz="0" w:space="0" w:color="auto"/>
        <w:left w:val="none" w:sz="0" w:space="0" w:color="auto"/>
        <w:bottom w:val="none" w:sz="0" w:space="0" w:color="auto"/>
        <w:right w:val="none" w:sz="0" w:space="0" w:color="auto"/>
      </w:divBdr>
    </w:div>
    <w:div w:id="301693693">
      <w:bodyDiv w:val="1"/>
      <w:marLeft w:val="0"/>
      <w:marRight w:val="0"/>
      <w:marTop w:val="0"/>
      <w:marBottom w:val="0"/>
      <w:divBdr>
        <w:top w:val="none" w:sz="0" w:space="0" w:color="auto"/>
        <w:left w:val="none" w:sz="0" w:space="0" w:color="auto"/>
        <w:bottom w:val="none" w:sz="0" w:space="0" w:color="auto"/>
        <w:right w:val="none" w:sz="0" w:space="0" w:color="auto"/>
      </w:divBdr>
    </w:div>
    <w:div w:id="374280386">
      <w:bodyDiv w:val="1"/>
      <w:marLeft w:val="0"/>
      <w:marRight w:val="0"/>
      <w:marTop w:val="0"/>
      <w:marBottom w:val="0"/>
      <w:divBdr>
        <w:top w:val="none" w:sz="0" w:space="0" w:color="auto"/>
        <w:left w:val="none" w:sz="0" w:space="0" w:color="auto"/>
        <w:bottom w:val="none" w:sz="0" w:space="0" w:color="auto"/>
        <w:right w:val="none" w:sz="0" w:space="0" w:color="auto"/>
      </w:divBdr>
    </w:div>
    <w:div w:id="513761885">
      <w:bodyDiv w:val="1"/>
      <w:marLeft w:val="0"/>
      <w:marRight w:val="0"/>
      <w:marTop w:val="0"/>
      <w:marBottom w:val="0"/>
      <w:divBdr>
        <w:top w:val="none" w:sz="0" w:space="0" w:color="auto"/>
        <w:left w:val="none" w:sz="0" w:space="0" w:color="auto"/>
        <w:bottom w:val="none" w:sz="0" w:space="0" w:color="auto"/>
        <w:right w:val="none" w:sz="0" w:space="0" w:color="auto"/>
      </w:divBdr>
    </w:div>
    <w:div w:id="532227927">
      <w:bodyDiv w:val="1"/>
      <w:marLeft w:val="0"/>
      <w:marRight w:val="0"/>
      <w:marTop w:val="0"/>
      <w:marBottom w:val="0"/>
      <w:divBdr>
        <w:top w:val="none" w:sz="0" w:space="0" w:color="auto"/>
        <w:left w:val="none" w:sz="0" w:space="0" w:color="auto"/>
        <w:bottom w:val="none" w:sz="0" w:space="0" w:color="auto"/>
        <w:right w:val="none" w:sz="0" w:space="0" w:color="auto"/>
      </w:divBdr>
    </w:div>
    <w:div w:id="668827374">
      <w:bodyDiv w:val="1"/>
      <w:marLeft w:val="0"/>
      <w:marRight w:val="0"/>
      <w:marTop w:val="0"/>
      <w:marBottom w:val="0"/>
      <w:divBdr>
        <w:top w:val="none" w:sz="0" w:space="0" w:color="auto"/>
        <w:left w:val="none" w:sz="0" w:space="0" w:color="auto"/>
        <w:bottom w:val="none" w:sz="0" w:space="0" w:color="auto"/>
        <w:right w:val="none" w:sz="0" w:space="0" w:color="auto"/>
      </w:divBdr>
    </w:div>
    <w:div w:id="883833336">
      <w:bodyDiv w:val="1"/>
      <w:marLeft w:val="0"/>
      <w:marRight w:val="0"/>
      <w:marTop w:val="0"/>
      <w:marBottom w:val="0"/>
      <w:divBdr>
        <w:top w:val="none" w:sz="0" w:space="0" w:color="auto"/>
        <w:left w:val="none" w:sz="0" w:space="0" w:color="auto"/>
        <w:bottom w:val="none" w:sz="0" w:space="0" w:color="auto"/>
        <w:right w:val="none" w:sz="0" w:space="0" w:color="auto"/>
      </w:divBdr>
    </w:div>
    <w:div w:id="982586061">
      <w:bodyDiv w:val="1"/>
      <w:marLeft w:val="0"/>
      <w:marRight w:val="0"/>
      <w:marTop w:val="0"/>
      <w:marBottom w:val="0"/>
      <w:divBdr>
        <w:top w:val="none" w:sz="0" w:space="0" w:color="auto"/>
        <w:left w:val="none" w:sz="0" w:space="0" w:color="auto"/>
        <w:bottom w:val="none" w:sz="0" w:space="0" w:color="auto"/>
        <w:right w:val="none" w:sz="0" w:space="0" w:color="auto"/>
      </w:divBdr>
    </w:div>
    <w:div w:id="1022128374">
      <w:bodyDiv w:val="1"/>
      <w:marLeft w:val="0"/>
      <w:marRight w:val="0"/>
      <w:marTop w:val="0"/>
      <w:marBottom w:val="0"/>
      <w:divBdr>
        <w:top w:val="none" w:sz="0" w:space="0" w:color="auto"/>
        <w:left w:val="none" w:sz="0" w:space="0" w:color="auto"/>
        <w:bottom w:val="none" w:sz="0" w:space="0" w:color="auto"/>
        <w:right w:val="none" w:sz="0" w:space="0" w:color="auto"/>
      </w:divBdr>
    </w:div>
    <w:div w:id="1031882663">
      <w:bodyDiv w:val="1"/>
      <w:marLeft w:val="0"/>
      <w:marRight w:val="0"/>
      <w:marTop w:val="0"/>
      <w:marBottom w:val="0"/>
      <w:divBdr>
        <w:top w:val="none" w:sz="0" w:space="0" w:color="auto"/>
        <w:left w:val="none" w:sz="0" w:space="0" w:color="auto"/>
        <w:bottom w:val="none" w:sz="0" w:space="0" w:color="auto"/>
        <w:right w:val="none" w:sz="0" w:space="0" w:color="auto"/>
      </w:divBdr>
    </w:div>
    <w:div w:id="1217623061">
      <w:bodyDiv w:val="1"/>
      <w:marLeft w:val="0"/>
      <w:marRight w:val="0"/>
      <w:marTop w:val="0"/>
      <w:marBottom w:val="0"/>
      <w:divBdr>
        <w:top w:val="none" w:sz="0" w:space="0" w:color="auto"/>
        <w:left w:val="none" w:sz="0" w:space="0" w:color="auto"/>
        <w:bottom w:val="none" w:sz="0" w:space="0" w:color="auto"/>
        <w:right w:val="none" w:sz="0" w:space="0" w:color="auto"/>
      </w:divBdr>
    </w:div>
    <w:div w:id="1241135780">
      <w:bodyDiv w:val="1"/>
      <w:marLeft w:val="0"/>
      <w:marRight w:val="0"/>
      <w:marTop w:val="0"/>
      <w:marBottom w:val="0"/>
      <w:divBdr>
        <w:top w:val="none" w:sz="0" w:space="0" w:color="auto"/>
        <w:left w:val="none" w:sz="0" w:space="0" w:color="auto"/>
        <w:bottom w:val="none" w:sz="0" w:space="0" w:color="auto"/>
        <w:right w:val="none" w:sz="0" w:space="0" w:color="auto"/>
      </w:divBdr>
    </w:div>
    <w:div w:id="1366052926">
      <w:bodyDiv w:val="1"/>
      <w:marLeft w:val="0"/>
      <w:marRight w:val="0"/>
      <w:marTop w:val="0"/>
      <w:marBottom w:val="0"/>
      <w:divBdr>
        <w:top w:val="none" w:sz="0" w:space="0" w:color="auto"/>
        <w:left w:val="none" w:sz="0" w:space="0" w:color="auto"/>
        <w:bottom w:val="none" w:sz="0" w:space="0" w:color="auto"/>
        <w:right w:val="none" w:sz="0" w:space="0" w:color="auto"/>
      </w:divBdr>
    </w:div>
    <w:div w:id="1385132172">
      <w:bodyDiv w:val="1"/>
      <w:marLeft w:val="0"/>
      <w:marRight w:val="0"/>
      <w:marTop w:val="0"/>
      <w:marBottom w:val="0"/>
      <w:divBdr>
        <w:top w:val="none" w:sz="0" w:space="0" w:color="auto"/>
        <w:left w:val="none" w:sz="0" w:space="0" w:color="auto"/>
        <w:bottom w:val="none" w:sz="0" w:space="0" w:color="auto"/>
        <w:right w:val="none" w:sz="0" w:space="0" w:color="auto"/>
      </w:divBdr>
      <w:divsChild>
        <w:div w:id="108745650">
          <w:marLeft w:val="0"/>
          <w:marRight w:val="0"/>
          <w:marTop w:val="0"/>
          <w:marBottom w:val="0"/>
          <w:divBdr>
            <w:top w:val="none" w:sz="0" w:space="0" w:color="auto"/>
            <w:left w:val="none" w:sz="0" w:space="0" w:color="auto"/>
            <w:bottom w:val="none" w:sz="0" w:space="0" w:color="auto"/>
            <w:right w:val="none" w:sz="0" w:space="0" w:color="auto"/>
          </w:divBdr>
        </w:div>
        <w:div w:id="113335458">
          <w:marLeft w:val="0"/>
          <w:marRight w:val="0"/>
          <w:marTop w:val="0"/>
          <w:marBottom w:val="0"/>
          <w:divBdr>
            <w:top w:val="none" w:sz="0" w:space="0" w:color="auto"/>
            <w:left w:val="none" w:sz="0" w:space="0" w:color="auto"/>
            <w:bottom w:val="none" w:sz="0" w:space="0" w:color="auto"/>
            <w:right w:val="none" w:sz="0" w:space="0" w:color="auto"/>
          </w:divBdr>
        </w:div>
        <w:div w:id="191266625">
          <w:marLeft w:val="0"/>
          <w:marRight w:val="0"/>
          <w:marTop w:val="0"/>
          <w:marBottom w:val="0"/>
          <w:divBdr>
            <w:top w:val="none" w:sz="0" w:space="0" w:color="auto"/>
            <w:left w:val="none" w:sz="0" w:space="0" w:color="auto"/>
            <w:bottom w:val="none" w:sz="0" w:space="0" w:color="auto"/>
            <w:right w:val="none" w:sz="0" w:space="0" w:color="auto"/>
          </w:divBdr>
        </w:div>
        <w:div w:id="273706601">
          <w:marLeft w:val="0"/>
          <w:marRight w:val="0"/>
          <w:marTop w:val="0"/>
          <w:marBottom w:val="0"/>
          <w:divBdr>
            <w:top w:val="none" w:sz="0" w:space="0" w:color="auto"/>
            <w:left w:val="none" w:sz="0" w:space="0" w:color="auto"/>
            <w:bottom w:val="none" w:sz="0" w:space="0" w:color="auto"/>
            <w:right w:val="none" w:sz="0" w:space="0" w:color="auto"/>
          </w:divBdr>
        </w:div>
        <w:div w:id="339506520">
          <w:marLeft w:val="0"/>
          <w:marRight w:val="0"/>
          <w:marTop w:val="0"/>
          <w:marBottom w:val="0"/>
          <w:divBdr>
            <w:top w:val="none" w:sz="0" w:space="0" w:color="auto"/>
            <w:left w:val="none" w:sz="0" w:space="0" w:color="auto"/>
            <w:bottom w:val="none" w:sz="0" w:space="0" w:color="auto"/>
            <w:right w:val="none" w:sz="0" w:space="0" w:color="auto"/>
          </w:divBdr>
        </w:div>
        <w:div w:id="578253328">
          <w:marLeft w:val="0"/>
          <w:marRight w:val="0"/>
          <w:marTop w:val="0"/>
          <w:marBottom w:val="0"/>
          <w:divBdr>
            <w:top w:val="none" w:sz="0" w:space="0" w:color="auto"/>
            <w:left w:val="none" w:sz="0" w:space="0" w:color="auto"/>
            <w:bottom w:val="none" w:sz="0" w:space="0" w:color="auto"/>
            <w:right w:val="none" w:sz="0" w:space="0" w:color="auto"/>
          </w:divBdr>
        </w:div>
        <w:div w:id="679235824">
          <w:marLeft w:val="0"/>
          <w:marRight w:val="0"/>
          <w:marTop w:val="0"/>
          <w:marBottom w:val="0"/>
          <w:divBdr>
            <w:top w:val="none" w:sz="0" w:space="0" w:color="auto"/>
            <w:left w:val="none" w:sz="0" w:space="0" w:color="auto"/>
            <w:bottom w:val="none" w:sz="0" w:space="0" w:color="auto"/>
            <w:right w:val="none" w:sz="0" w:space="0" w:color="auto"/>
          </w:divBdr>
        </w:div>
        <w:div w:id="850222743">
          <w:marLeft w:val="0"/>
          <w:marRight w:val="0"/>
          <w:marTop w:val="0"/>
          <w:marBottom w:val="0"/>
          <w:divBdr>
            <w:top w:val="none" w:sz="0" w:space="0" w:color="auto"/>
            <w:left w:val="none" w:sz="0" w:space="0" w:color="auto"/>
            <w:bottom w:val="none" w:sz="0" w:space="0" w:color="auto"/>
            <w:right w:val="none" w:sz="0" w:space="0" w:color="auto"/>
          </w:divBdr>
        </w:div>
        <w:div w:id="919867037">
          <w:marLeft w:val="0"/>
          <w:marRight w:val="0"/>
          <w:marTop w:val="0"/>
          <w:marBottom w:val="0"/>
          <w:divBdr>
            <w:top w:val="none" w:sz="0" w:space="0" w:color="auto"/>
            <w:left w:val="none" w:sz="0" w:space="0" w:color="auto"/>
            <w:bottom w:val="none" w:sz="0" w:space="0" w:color="auto"/>
            <w:right w:val="none" w:sz="0" w:space="0" w:color="auto"/>
          </w:divBdr>
        </w:div>
        <w:div w:id="1021131373">
          <w:marLeft w:val="0"/>
          <w:marRight w:val="0"/>
          <w:marTop w:val="0"/>
          <w:marBottom w:val="0"/>
          <w:divBdr>
            <w:top w:val="none" w:sz="0" w:space="0" w:color="auto"/>
            <w:left w:val="none" w:sz="0" w:space="0" w:color="auto"/>
            <w:bottom w:val="none" w:sz="0" w:space="0" w:color="auto"/>
            <w:right w:val="none" w:sz="0" w:space="0" w:color="auto"/>
          </w:divBdr>
        </w:div>
        <w:div w:id="1047946629">
          <w:marLeft w:val="0"/>
          <w:marRight w:val="0"/>
          <w:marTop w:val="0"/>
          <w:marBottom w:val="0"/>
          <w:divBdr>
            <w:top w:val="none" w:sz="0" w:space="0" w:color="auto"/>
            <w:left w:val="none" w:sz="0" w:space="0" w:color="auto"/>
            <w:bottom w:val="none" w:sz="0" w:space="0" w:color="auto"/>
            <w:right w:val="none" w:sz="0" w:space="0" w:color="auto"/>
          </w:divBdr>
        </w:div>
        <w:div w:id="1050039362">
          <w:marLeft w:val="0"/>
          <w:marRight w:val="0"/>
          <w:marTop w:val="0"/>
          <w:marBottom w:val="0"/>
          <w:divBdr>
            <w:top w:val="none" w:sz="0" w:space="0" w:color="auto"/>
            <w:left w:val="none" w:sz="0" w:space="0" w:color="auto"/>
            <w:bottom w:val="none" w:sz="0" w:space="0" w:color="auto"/>
            <w:right w:val="none" w:sz="0" w:space="0" w:color="auto"/>
          </w:divBdr>
        </w:div>
        <w:div w:id="1354502653">
          <w:marLeft w:val="0"/>
          <w:marRight w:val="0"/>
          <w:marTop w:val="0"/>
          <w:marBottom w:val="0"/>
          <w:divBdr>
            <w:top w:val="none" w:sz="0" w:space="0" w:color="auto"/>
            <w:left w:val="none" w:sz="0" w:space="0" w:color="auto"/>
            <w:bottom w:val="none" w:sz="0" w:space="0" w:color="auto"/>
            <w:right w:val="none" w:sz="0" w:space="0" w:color="auto"/>
          </w:divBdr>
        </w:div>
        <w:div w:id="1436293213">
          <w:marLeft w:val="0"/>
          <w:marRight w:val="0"/>
          <w:marTop w:val="0"/>
          <w:marBottom w:val="0"/>
          <w:divBdr>
            <w:top w:val="none" w:sz="0" w:space="0" w:color="auto"/>
            <w:left w:val="none" w:sz="0" w:space="0" w:color="auto"/>
            <w:bottom w:val="none" w:sz="0" w:space="0" w:color="auto"/>
            <w:right w:val="none" w:sz="0" w:space="0" w:color="auto"/>
          </w:divBdr>
        </w:div>
        <w:div w:id="1549682775">
          <w:marLeft w:val="0"/>
          <w:marRight w:val="0"/>
          <w:marTop w:val="0"/>
          <w:marBottom w:val="0"/>
          <w:divBdr>
            <w:top w:val="none" w:sz="0" w:space="0" w:color="auto"/>
            <w:left w:val="none" w:sz="0" w:space="0" w:color="auto"/>
            <w:bottom w:val="none" w:sz="0" w:space="0" w:color="auto"/>
            <w:right w:val="none" w:sz="0" w:space="0" w:color="auto"/>
          </w:divBdr>
        </w:div>
        <w:div w:id="1567842727">
          <w:marLeft w:val="0"/>
          <w:marRight w:val="0"/>
          <w:marTop w:val="0"/>
          <w:marBottom w:val="0"/>
          <w:divBdr>
            <w:top w:val="none" w:sz="0" w:space="0" w:color="auto"/>
            <w:left w:val="none" w:sz="0" w:space="0" w:color="auto"/>
            <w:bottom w:val="none" w:sz="0" w:space="0" w:color="auto"/>
            <w:right w:val="none" w:sz="0" w:space="0" w:color="auto"/>
          </w:divBdr>
        </w:div>
        <w:div w:id="1759596149">
          <w:marLeft w:val="0"/>
          <w:marRight w:val="0"/>
          <w:marTop w:val="0"/>
          <w:marBottom w:val="0"/>
          <w:divBdr>
            <w:top w:val="none" w:sz="0" w:space="0" w:color="auto"/>
            <w:left w:val="none" w:sz="0" w:space="0" w:color="auto"/>
            <w:bottom w:val="none" w:sz="0" w:space="0" w:color="auto"/>
            <w:right w:val="none" w:sz="0" w:space="0" w:color="auto"/>
          </w:divBdr>
        </w:div>
        <w:div w:id="1793669689">
          <w:marLeft w:val="0"/>
          <w:marRight w:val="0"/>
          <w:marTop w:val="0"/>
          <w:marBottom w:val="0"/>
          <w:divBdr>
            <w:top w:val="none" w:sz="0" w:space="0" w:color="auto"/>
            <w:left w:val="none" w:sz="0" w:space="0" w:color="auto"/>
            <w:bottom w:val="none" w:sz="0" w:space="0" w:color="auto"/>
            <w:right w:val="none" w:sz="0" w:space="0" w:color="auto"/>
          </w:divBdr>
        </w:div>
        <w:div w:id="1808815168">
          <w:marLeft w:val="0"/>
          <w:marRight w:val="0"/>
          <w:marTop w:val="0"/>
          <w:marBottom w:val="0"/>
          <w:divBdr>
            <w:top w:val="none" w:sz="0" w:space="0" w:color="auto"/>
            <w:left w:val="none" w:sz="0" w:space="0" w:color="auto"/>
            <w:bottom w:val="none" w:sz="0" w:space="0" w:color="auto"/>
            <w:right w:val="none" w:sz="0" w:space="0" w:color="auto"/>
          </w:divBdr>
        </w:div>
        <w:div w:id="1933466057">
          <w:marLeft w:val="0"/>
          <w:marRight w:val="0"/>
          <w:marTop w:val="0"/>
          <w:marBottom w:val="0"/>
          <w:divBdr>
            <w:top w:val="none" w:sz="0" w:space="0" w:color="auto"/>
            <w:left w:val="none" w:sz="0" w:space="0" w:color="auto"/>
            <w:bottom w:val="none" w:sz="0" w:space="0" w:color="auto"/>
            <w:right w:val="none" w:sz="0" w:space="0" w:color="auto"/>
          </w:divBdr>
        </w:div>
        <w:div w:id="1994719333">
          <w:marLeft w:val="0"/>
          <w:marRight w:val="0"/>
          <w:marTop w:val="0"/>
          <w:marBottom w:val="0"/>
          <w:divBdr>
            <w:top w:val="none" w:sz="0" w:space="0" w:color="auto"/>
            <w:left w:val="none" w:sz="0" w:space="0" w:color="auto"/>
            <w:bottom w:val="none" w:sz="0" w:space="0" w:color="auto"/>
            <w:right w:val="none" w:sz="0" w:space="0" w:color="auto"/>
          </w:divBdr>
        </w:div>
        <w:div w:id="2066022606">
          <w:marLeft w:val="0"/>
          <w:marRight w:val="0"/>
          <w:marTop w:val="0"/>
          <w:marBottom w:val="0"/>
          <w:divBdr>
            <w:top w:val="none" w:sz="0" w:space="0" w:color="auto"/>
            <w:left w:val="none" w:sz="0" w:space="0" w:color="auto"/>
            <w:bottom w:val="none" w:sz="0" w:space="0" w:color="auto"/>
            <w:right w:val="none" w:sz="0" w:space="0" w:color="auto"/>
          </w:divBdr>
        </w:div>
      </w:divsChild>
    </w:div>
    <w:div w:id="1413159659">
      <w:bodyDiv w:val="1"/>
      <w:marLeft w:val="0"/>
      <w:marRight w:val="0"/>
      <w:marTop w:val="0"/>
      <w:marBottom w:val="0"/>
      <w:divBdr>
        <w:top w:val="none" w:sz="0" w:space="0" w:color="auto"/>
        <w:left w:val="none" w:sz="0" w:space="0" w:color="auto"/>
        <w:bottom w:val="none" w:sz="0" w:space="0" w:color="auto"/>
        <w:right w:val="none" w:sz="0" w:space="0" w:color="auto"/>
      </w:divBdr>
    </w:div>
    <w:div w:id="1452629975">
      <w:bodyDiv w:val="1"/>
      <w:marLeft w:val="0"/>
      <w:marRight w:val="0"/>
      <w:marTop w:val="0"/>
      <w:marBottom w:val="0"/>
      <w:divBdr>
        <w:top w:val="none" w:sz="0" w:space="0" w:color="auto"/>
        <w:left w:val="none" w:sz="0" w:space="0" w:color="auto"/>
        <w:bottom w:val="none" w:sz="0" w:space="0" w:color="auto"/>
        <w:right w:val="none" w:sz="0" w:space="0" w:color="auto"/>
      </w:divBdr>
    </w:div>
    <w:div w:id="1497305676">
      <w:bodyDiv w:val="1"/>
      <w:marLeft w:val="0"/>
      <w:marRight w:val="0"/>
      <w:marTop w:val="0"/>
      <w:marBottom w:val="0"/>
      <w:divBdr>
        <w:top w:val="none" w:sz="0" w:space="0" w:color="auto"/>
        <w:left w:val="none" w:sz="0" w:space="0" w:color="auto"/>
        <w:bottom w:val="none" w:sz="0" w:space="0" w:color="auto"/>
        <w:right w:val="none" w:sz="0" w:space="0" w:color="auto"/>
      </w:divBdr>
    </w:div>
    <w:div w:id="1740059847">
      <w:bodyDiv w:val="1"/>
      <w:marLeft w:val="0"/>
      <w:marRight w:val="0"/>
      <w:marTop w:val="0"/>
      <w:marBottom w:val="0"/>
      <w:divBdr>
        <w:top w:val="none" w:sz="0" w:space="0" w:color="auto"/>
        <w:left w:val="none" w:sz="0" w:space="0" w:color="auto"/>
        <w:bottom w:val="none" w:sz="0" w:space="0" w:color="auto"/>
        <w:right w:val="none" w:sz="0" w:space="0" w:color="auto"/>
      </w:divBdr>
    </w:div>
    <w:div w:id="19653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8D497-A100-47B4-9B00-7BDF78CA9A57}"/>
</file>

<file path=customXml/itemProps2.xml><?xml version="1.0" encoding="utf-8"?>
<ds:datastoreItem xmlns:ds="http://schemas.openxmlformats.org/officeDocument/2006/customXml" ds:itemID="{CC7578A2-A29C-4631-96DB-20BF7D242C1E}"/>
</file>

<file path=customXml/itemProps3.xml><?xml version="1.0" encoding="utf-8"?>
<ds:datastoreItem xmlns:ds="http://schemas.openxmlformats.org/officeDocument/2006/customXml" ds:itemID="{2EE9ACB8-776A-4A0E-869C-8E1B7B448A1E}"/>
</file>

<file path=customXml/itemProps4.xml><?xml version="1.0" encoding="utf-8"?>
<ds:datastoreItem xmlns:ds="http://schemas.openxmlformats.org/officeDocument/2006/customXml" ds:itemID="{2AEC819A-5E09-472E-893E-6A6704BE9A80}"/>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SRE</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Otero López</dc:creator>
  <cp:keywords/>
  <cp:lastModifiedBy>Diego Ruiz</cp:lastModifiedBy>
  <cp:revision>2</cp:revision>
  <cp:lastPrinted>2017-11-06T09:27:00Z</cp:lastPrinted>
  <dcterms:created xsi:type="dcterms:W3CDTF">2020-01-23T11:48:00Z</dcterms:created>
  <dcterms:modified xsi:type="dcterms:W3CDTF">2020-01-23T11:48:00Z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