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7" w:rsidRDefault="00935A6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E6818" w:rsidRDefault="007038CA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KUWAIT</w:t>
      </w:r>
    </w:p>
    <w:p w:rsidR="00BE6818" w:rsidRDefault="007038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E74FD8" w:rsidRDefault="00E74F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E6818" w:rsidRDefault="00BE681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E6818" w:rsidRDefault="007038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del examen: </w:t>
      </w:r>
      <w:r w:rsidR="00E74FD8">
        <w:rPr>
          <w:rFonts w:ascii="Arial" w:hAnsi="Arial" w:cs="Arial"/>
          <w:sz w:val="22"/>
          <w:szCs w:val="22"/>
        </w:rPr>
        <w:t xml:space="preserve">miércoles </w:t>
      </w:r>
      <w:r>
        <w:rPr>
          <w:rFonts w:ascii="Arial" w:hAnsi="Arial" w:cs="Arial"/>
          <w:sz w:val="22"/>
          <w:szCs w:val="22"/>
        </w:rPr>
        <w:t>29 de enero de 2020</w:t>
      </w:r>
      <w:r w:rsidR="00E74FD8">
        <w:rPr>
          <w:rFonts w:ascii="Arial" w:hAnsi="Arial" w:cs="Arial"/>
          <w:sz w:val="22"/>
          <w:szCs w:val="22"/>
        </w:rPr>
        <w:t xml:space="preserve"> </w:t>
      </w:r>
    </w:p>
    <w:p w:rsidR="00935A67" w:rsidRDefault="00935A6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4FD8" w:rsidRDefault="00E74FD8">
      <w:pPr>
        <w:spacing w:before="120" w:after="120"/>
        <w:jc w:val="both"/>
      </w:pPr>
    </w:p>
    <w:p w:rsidR="00BE6818" w:rsidRDefault="007038CA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BE6818" w:rsidRDefault="00BE681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E6818" w:rsidRDefault="00BE6818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E6818" w:rsidRDefault="007038CA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</w:rPr>
        <w:t>La Argentina valora las iniciativas encaminadas a cumplir las recomendaciones del EPU, pese a los problemas que persisten.</w:t>
      </w:r>
    </w:p>
    <w:p w:rsidR="00BE6818" w:rsidRDefault="00BE681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E6818" w:rsidRDefault="007038CA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Kuwait que:</w:t>
      </w:r>
    </w:p>
    <w:p w:rsidR="00BE6818" w:rsidRDefault="00BE6818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E6818" w:rsidRPr="00214E9A" w:rsidRDefault="007038CA">
      <w:pPr>
        <w:pStyle w:val="Prrafodelista"/>
        <w:numPr>
          <w:ilvl w:val="0"/>
          <w:numId w:val="1"/>
        </w:numPr>
        <w:jc w:val="both"/>
      </w:pPr>
      <w:r w:rsidRPr="00214E9A">
        <w:rPr>
          <w:rFonts w:ascii="Arial" w:hAnsi="Arial" w:cs="Arial"/>
          <w:sz w:val="22"/>
          <w:szCs w:val="22"/>
          <w:lang w:val="es-AR"/>
        </w:rPr>
        <w:t>Adopte las medidas necesarias para garantizar que los actos de tortura sean tipificados como delito en el derecho penal y punibles con penas proporcionales a la gravedad del delito, en consonancia con la Convención contra la Tortura y Otros Tratos o Penas Crueles, Inhumanos o Degradantes.</w:t>
      </w:r>
    </w:p>
    <w:p w:rsidR="00BE6818" w:rsidRDefault="00BE6818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E6818" w:rsidRDefault="007038CA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Tome todas las medidas necesarias para prevenir, combatir y penalizar la violencia doméstica y de género, incluidas la violencia sexual y la violación conyugal.</w:t>
      </w:r>
    </w:p>
    <w:p w:rsidR="00BE6818" w:rsidRDefault="00BE681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E6818" w:rsidRDefault="007038CA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BE6818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8E" w:rsidRDefault="00AB0C8E" w:rsidP="00935A67">
      <w:r>
        <w:separator/>
      </w:r>
    </w:p>
  </w:endnote>
  <w:endnote w:type="continuationSeparator" w:id="0">
    <w:p w:rsidR="00AB0C8E" w:rsidRDefault="00AB0C8E" w:rsidP="0093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8E" w:rsidRDefault="00AB0C8E" w:rsidP="00935A67">
      <w:r>
        <w:separator/>
      </w:r>
    </w:p>
  </w:footnote>
  <w:footnote w:type="continuationSeparator" w:id="0">
    <w:p w:rsidR="00AB0C8E" w:rsidRDefault="00AB0C8E" w:rsidP="0093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67" w:rsidRDefault="00935A67" w:rsidP="00935A67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25F9CAF2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D5A"/>
    <w:multiLevelType w:val="multilevel"/>
    <w:tmpl w:val="7024B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224D7E"/>
    <w:multiLevelType w:val="multilevel"/>
    <w:tmpl w:val="621C31B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18"/>
    <w:rsid w:val="00214E9A"/>
    <w:rsid w:val="007038CA"/>
    <w:rsid w:val="00935A67"/>
    <w:rsid w:val="00AB0C8E"/>
    <w:rsid w:val="00BE6818"/>
    <w:rsid w:val="00E74FD8"/>
    <w:rsid w:val="00F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59">
    <w:name w:val="ListLabel 59"/>
    <w:qFormat/>
    <w:rPr>
      <w:rFonts w:ascii="Arial" w:hAnsi="Arial" w:cs="Aria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A6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35A67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35A6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A67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A67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A6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59">
    <w:name w:val="ListLabel 59"/>
    <w:qFormat/>
    <w:rPr>
      <w:rFonts w:ascii="Arial" w:hAnsi="Arial" w:cs="Aria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A6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35A67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35A6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A67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A67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A6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9570E-B49B-4AA7-A179-0ED412E19B54}"/>
</file>

<file path=customXml/itemProps2.xml><?xml version="1.0" encoding="utf-8"?>
<ds:datastoreItem xmlns:ds="http://schemas.openxmlformats.org/officeDocument/2006/customXml" ds:itemID="{E846DF26-5B06-4A7C-B0AC-FA1836E5DEB7}"/>
</file>

<file path=customXml/itemProps3.xml><?xml version="1.0" encoding="utf-8"?>
<ds:datastoreItem xmlns:ds="http://schemas.openxmlformats.org/officeDocument/2006/customXml" ds:itemID="{09358DBB-85AA-438F-9A8A-18C7489DE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Mario Foradori (EOIRS cmf)</dc:creator>
  <cp:lastModifiedBy>María Eugenia Vazquez Pol</cp:lastModifiedBy>
  <cp:revision>2</cp:revision>
  <cp:lastPrinted>2020-01-16T21:18:00Z</cp:lastPrinted>
  <dcterms:created xsi:type="dcterms:W3CDTF">2020-02-05T16:56:00Z</dcterms:created>
  <dcterms:modified xsi:type="dcterms:W3CDTF">2020-02-05T16:56:00Z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