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041C1808" w:rsidR="00657704" w:rsidRPr="00A05258" w:rsidRDefault="00657704" w:rsidP="00532C61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351A5B">
        <w:rPr>
          <w:b/>
        </w:rPr>
        <w:t xml:space="preserve">Mr. Frank Davis, Chargé </w:t>
      </w:r>
      <w:proofErr w:type="spellStart"/>
      <w:r w:rsidR="00351A5B">
        <w:rPr>
          <w:b/>
        </w:rPr>
        <w:t>d’affaires</w:t>
      </w:r>
      <w:proofErr w:type="spellEnd"/>
      <w:r w:rsidR="00351A5B">
        <w:rPr>
          <w:b/>
        </w:rPr>
        <w:t>, a</w:t>
      </w:r>
      <w:r w:rsidR="00F47F9C">
        <w:rPr>
          <w:b/>
        </w:rPr>
        <w:t>.</w:t>
      </w:r>
      <w:r w:rsidR="00351A5B">
        <w:rPr>
          <w:b/>
        </w:rPr>
        <w:t>i</w:t>
      </w:r>
      <w:r w:rsidR="00F47F9C">
        <w:rPr>
          <w:b/>
        </w:rPr>
        <w:t>.</w:t>
      </w:r>
      <w:r w:rsidR="00532C61">
        <w:rPr>
          <w:b/>
        </w:rPr>
        <w:br/>
      </w:r>
      <w:r w:rsidR="00C55B24">
        <w:rPr>
          <w:b/>
        </w:rPr>
        <w:t xml:space="preserve">Permanent Mission of The Bahamas to the </w:t>
      </w:r>
      <w:r w:rsidRPr="00A05258">
        <w:rPr>
          <w:b/>
        </w:rPr>
        <w:t>United Nations Office and Other International Organi</w:t>
      </w:r>
      <w:r w:rsidR="00916384">
        <w:rPr>
          <w:b/>
        </w:rPr>
        <w:t>z</w:t>
      </w:r>
      <w:r w:rsidRPr="00A05258">
        <w:rPr>
          <w:b/>
        </w:rPr>
        <w:t>ations in Geneva</w:t>
      </w:r>
    </w:p>
    <w:p w14:paraId="479CD1A7" w14:textId="74FDB888" w:rsidR="00532C61" w:rsidRDefault="00657704" w:rsidP="00532C61">
      <w:pPr>
        <w:pStyle w:val="Body"/>
        <w:jc w:val="center"/>
        <w:rPr>
          <w:b/>
        </w:rPr>
      </w:pPr>
      <w:r w:rsidRPr="00A05258">
        <w:rPr>
          <w:b/>
        </w:rPr>
        <w:t>at</w:t>
      </w:r>
      <w:r w:rsidR="00C82217">
        <w:rPr>
          <w:b/>
        </w:rPr>
        <w:t xml:space="preserve"> the </w:t>
      </w:r>
      <w:r w:rsidR="00532C61">
        <w:rPr>
          <w:b/>
        </w:rPr>
        <w:t>3</w:t>
      </w:r>
      <w:r w:rsidR="0043654B">
        <w:rPr>
          <w:b/>
        </w:rPr>
        <w:t>5</w:t>
      </w:r>
      <w:r w:rsidR="0043654B">
        <w:rPr>
          <w:b/>
          <w:vertAlign w:val="superscript"/>
        </w:rPr>
        <w:t>th</w:t>
      </w:r>
      <w:r w:rsidR="00532C61">
        <w:rPr>
          <w:b/>
        </w:rPr>
        <w:t xml:space="preserve"> </w:t>
      </w:r>
      <w:r w:rsidRPr="00A05258">
        <w:rPr>
          <w:b/>
        </w:rPr>
        <w:t>Session of the Universal Periodic Review Working Group</w:t>
      </w:r>
      <w:r w:rsidR="00532C61">
        <w:rPr>
          <w:b/>
        </w:rPr>
        <w:br/>
      </w:r>
      <w:r w:rsidRPr="00532C61">
        <w:rPr>
          <w:b/>
          <w:i/>
        </w:rPr>
        <w:t xml:space="preserve">Presentation of </w:t>
      </w:r>
      <w:r w:rsidR="00C82217" w:rsidRPr="00532C61">
        <w:rPr>
          <w:b/>
          <w:i/>
        </w:rPr>
        <w:t>National</w:t>
      </w:r>
      <w:r w:rsidR="0041064E" w:rsidRPr="00532C61">
        <w:rPr>
          <w:b/>
          <w:i/>
        </w:rPr>
        <w:t xml:space="preserve"> R</w:t>
      </w:r>
      <w:r w:rsidR="00C82217" w:rsidRPr="00532C61">
        <w:rPr>
          <w:b/>
          <w:i/>
        </w:rPr>
        <w:t xml:space="preserve">eport by the Government of </w:t>
      </w:r>
      <w:r w:rsidR="008F39AE">
        <w:rPr>
          <w:b/>
          <w:i/>
        </w:rPr>
        <w:t>Sweden</w:t>
      </w:r>
    </w:p>
    <w:p w14:paraId="11868B5F" w14:textId="5FFFB7CF" w:rsidR="00657704" w:rsidRPr="00A05258" w:rsidRDefault="00F47F9C" w:rsidP="00657704">
      <w:pPr>
        <w:pStyle w:val="Body"/>
        <w:jc w:val="center"/>
        <w:rPr>
          <w:b/>
        </w:rPr>
      </w:pPr>
      <w:r>
        <w:rPr>
          <w:b/>
        </w:rPr>
        <w:t xml:space="preserve">Monday </w:t>
      </w:r>
      <w:r w:rsidR="008F39AE">
        <w:rPr>
          <w:b/>
        </w:rPr>
        <w:t>27</w:t>
      </w:r>
      <w:r w:rsidR="008F39AE" w:rsidRPr="008F39AE">
        <w:rPr>
          <w:b/>
          <w:vertAlign w:val="superscript"/>
        </w:rPr>
        <w:t>th</w:t>
      </w:r>
      <w:r w:rsidR="008F39AE">
        <w:rPr>
          <w:b/>
        </w:rPr>
        <w:t xml:space="preserve"> </w:t>
      </w:r>
      <w:proofErr w:type="gramStart"/>
      <w:r w:rsidR="0073263C">
        <w:rPr>
          <w:b/>
        </w:rPr>
        <w:t>January</w:t>
      </w:r>
      <w:r w:rsidR="00B63F0D">
        <w:rPr>
          <w:b/>
        </w:rPr>
        <w:t>,</w:t>
      </w:r>
      <w:proofErr w:type="gramEnd"/>
      <w:r w:rsidR="0073263C">
        <w:rPr>
          <w:b/>
        </w:rPr>
        <w:t xml:space="preserve"> 20</w:t>
      </w:r>
      <w:r w:rsidR="0043654B">
        <w:rPr>
          <w:b/>
        </w:rPr>
        <w:t>20</w:t>
      </w:r>
    </w:p>
    <w:p w14:paraId="719D6E89" w14:textId="77777777" w:rsidR="00657704" w:rsidRPr="00A05258" w:rsidRDefault="00657704" w:rsidP="00657704">
      <w:pPr>
        <w:pStyle w:val="Body"/>
      </w:pPr>
      <w:r w:rsidRPr="00A05258">
        <w:t xml:space="preserve"> </w:t>
      </w:r>
    </w:p>
    <w:p w14:paraId="3FA6725C" w14:textId="77777777" w:rsidR="00657704" w:rsidRDefault="00657704" w:rsidP="00657704">
      <w:pPr>
        <w:pStyle w:val="Body"/>
      </w:pPr>
    </w:p>
    <w:p w14:paraId="6F7DFF2C" w14:textId="52BFD1BC" w:rsidR="002F048D" w:rsidRDefault="002F048D" w:rsidP="00657704">
      <w:pPr>
        <w:pStyle w:val="Body"/>
        <w:jc w:val="both"/>
      </w:pPr>
    </w:p>
    <w:p w14:paraId="4FB32D53" w14:textId="7AF208A1" w:rsidR="00657704" w:rsidRPr="00C23FBF" w:rsidRDefault="00657704" w:rsidP="00657704">
      <w:pPr>
        <w:pStyle w:val="Body"/>
        <w:jc w:val="both"/>
      </w:pPr>
      <w:r w:rsidRPr="00C23FBF">
        <w:t>Thank you, M</w:t>
      </w:r>
      <w:r w:rsidR="00B45B3B" w:rsidRPr="00C23FBF">
        <w:t>adam/Mr.</w:t>
      </w:r>
      <w:r w:rsidRPr="00C23FBF">
        <w:t xml:space="preserve"> </w:t>
      </w:r>
      <w:r w:rsidR="002F048D" w:rsidRPr="00C23FBF">
        <w:t xml:space="preserve">[Vice] </w:t>
      </w:r>
      <w:r w:rsidRPr="00C23FBF">
        <w:t>President.</w:t>
      </w:r>
      <w:r w:rsidRPr="00C23FBF">
        <w:tab/>
      </w:r>
      <w:r w:rsidRPr="00C23FBF">
        <w:br/>
      </w:r>
    </w:p>
    <w:p w14:paraId="2BF22D6D" w14:textId="5FBE7523" w:rsidR="00B45B3B" w:rsidRPr="00C23FBF" w:rsidRDefault="00657704" w:rsidP="00F85239">
      <w:pPr>
        <w:jc w:val="both"/>
        <w:rPr>
          <w:lang w:val="en-US"/>
        </w:rPr>
      </w:pPr>
      <w:r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The Bahamas </w:t>
      </w:r>
      <w:r w:rsidR="0041064E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extends a warm welcome to the</w:t>
      </w:r>
      <w:r w:rsidR="00F92AEE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 </w:t>
      </w:r>
      <w:r w:rsidR="00BF264F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delegation of </w:t>
      </w:r>
      <w:r w:rsidR="00C23FBF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Sweden</w:t>
      </w:r>
      <w:r w:rsidR="00F85239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 and thanks the country for its </w:t>
      </w:r>
      <w:r w:rsidR="00BE6589" w:rsidRPr="00C23FBF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report.</w:t>
      </w:r>
    </w:p>
    <w:p w14:paraId="27393382" w14:textId="38ECB7AF" w:rsidR="00BE6589" w:rsidRPr="00C23FBF" w:rsidRDefault="00BE6589" w:rsidP="00657704">
      <w:pPr>
        <w:pStyle w:val="Body"/>
        <w:jc w:val="both"/>
      </w:pPr>
      <w:r w:rsidRPr="00C23FBF">
        <w:t xml:space="preserve">The Bahamas submits the following recommendations to </w:t>
      </w:r>
      <w:r w:rsidR="00C23FBF" w:rsidRPr="00C23FBF">
        <w:t>Sweden</w:t>
      </w:r>
      <w:r w:rsidRPr="00C23FBF">
        <w:t>:</w:t>
      </w:r>
    </w:p>
    <w:p w14:paraId="578EB928" w14:textId="1962141E" w:rsidR="00BE6589" w:rsidRPr="00C23FBF" w:rsidRDefault="00BE6589" w:rsidP="00657704">
      <w:pPr>
        <w:pStyle w:val="Body"/>
        <w:jc w:val="both"/>
      </w:pPr>
    </w:p>
    <w:p w14:paraId="2E9E627D" w14:textId="3501E445" w:rsidR="008F39AE" w:rsidRDefault="008F39AE" w:rsidP="008F39AE">
      <w:pPr>
        <w:pStyle w:val="Body"/>
        <w:numPr>
          <w:ilvl w:val="0"/>
          <w:numId w:val="5"/>
        </w:numPr>
        <w:jc w:val="both"/>
      </w:pPr>
      <w:r w:rsidRPr="008F39AE">
        <w:t>Continue efforts to establish a National Human Rights Institution in compliance with the Paris Principles;</w:t>
      </w:r>
      <w:r w:rsidRPr="00C23FBF">
        <w:tab/>
      </w:r>
    </w:p>
    <w:p w14:paraId="351AC276" w14:textId="1BD3322C" w:rsidR="00087B63" w:rsidRDefault="008F39AE" w:rsidP="00087B63">
      <w:pPr>
        <w:pStyle w:val="Body"/>
        <w:numPr>
          <w:ilvl w:val="0"/>
          <w:numId w:val="5"/>
        </w:numPr>
        <w:jc w:val="both"/>
      </w:pPr>
      <w:r w:rsidRPr="008F39AE">
        <w:t>Strengthen enforce</w:t>
      </w:r>
      <w:r w:rsidR="001C79B8">
        <w:t>ment of the</w:t>
      </w:r>
      <w:r w:rsidRPr="008F39AE">
        <w:t xml:space="preserve"> Discrimination Ac</w:t>
      </w:r>
      <w:r w:rsidR="00087B63">
        <w:t xml:space="preserve">t, </w:t>
      </w:r>
      <w:r w:rsidR="001C79B8">
        <w:t>includ</w:t>
      </w:r>
      <w:r w:rsidR="00087B63">
        <w:t xml:space="preserve">ing through </w:t>
      </w:r>
      <w:r w:rsidR="001C79B8">
        <w:t>adequate oversigh</w:t>
      </w:r>
      <w:r w:rsidR="00087B63">
        <w:t xml:space="preserve">t and </w:t>
      </w:r>
      <w:r w:rsidR="001C79B8">
        <w:t>appropriate sanctions</w:t>
      </w:r>
      <w:r w:rsidR="00087B63">
        <w:t xml:space="preserve"> for non-compliance and promote public awareness of the Act’s provisions; and</w:t>
      </w:r>
    </w:p>
    <w:p w14:paraId="0B40474E" w14:textId="0D25DDE6" w:rsidR="008F39AE" w:rsidRDefault="00087B63" w:rsidP="008F39AE">
      <w:pPr>
        <w:pStyle w:val="Body"/>
        <w:numPr>
          <w:ilvl w:val="0"/>
          <w:numId w:val="5"/>
        </w:numPr>
        <w:jc w:val="both"/>
      </w:pPr>
      <w:r>
        <w:t>Fully</w:t>
      </w:r>
      <w:r w:rsidR="008F39AE" w:rsidRPr="008F39AE">
        <w:t xml:space="preserve"> implement </w:t>
      </w:r>
      <w:r w:rsidR="008F39AE">
        <w:t>the</w:t>
      </w:r>
      <w:r w:rsidR="00ED1BD8" w:rsidRPr="008F39AE">
        <w:t xml:space="preserve"> </w:t>
      </w:r>
      <w:r w:rsidR="008F39AE" w:rsidRPr="008F39AE">
        <w:t xml:space="preserve">National </w:t>
      </w:r>
      <w:r w:rsidR="008F39AE">
        <w:t>Plan to Combat R</w:t>
      </w:r>
      <w:r w:rsidR="008F39AE" w:rsidRPr="008F39AE">
        <w:t>acism</w:t>
      </w:r>
    </w:p>
    <w:p w14:paraId="53A57E5B" w14:textId="77777777" w:rsidR="008F39AE" w:rsidRDefault="008F39AE" w:rsidP="008F39AE">
      <w:pPr>
        <w:pStyle w:val="Body"/>
        <w:ind w:left="1080"/>
        <w:jc w:val="both"/>
      </w:pPr>
    </w:p>
    <w:p w14:paraId="0596CD88" w14:textId="1EEA7B08" w:rsidR="00BE6589" w:rsidRDefault="00BE6589" w:rsidP="00BE6589">
      <w:pPr>
        <w:pStyle w:val="Body"/>
        <w:jc w:val="both"/>
      </w:pPr>
      <w:r>
        <w:t xml:space="preserve">We </w:t>
      </w:r>
      <w:r w:rsidR="00C23FBF">
        <w:t>commend</w:t>
      </w:r>
      <w:r>
        <w:t xml:space="preserve"> </w:t>
      </w:r>
      <w:r w:rsidR="00C23FBF">
        <w:t>Sweden</w:t>
      </w:r>
      <w:r>
        <w:t xml:space="preserve"> for </w:t>
      </w:r>
      <w:r w:rsidR="00C23FBF">
        <w:t>the work it has done in promoting and protecting human rights</w:t>
      </w:r>
      <w:r w:rsidR="00087B63">
        <w:t>, including</w:t>
      </w:r>
      <w:r w:rsidR="00C23FBF">
        <w:t xml:space="preserve"> its recent incorporation of the Convention of the Rights of the Child (CRC) into Swedish law.</w:t>
      </w:r>
      <w:r w:rsidR="00087B63">
        <w:t xml:space="preserve">  </w:t>
      </w:r>
      <w:r w:rsidR="008F39AE">
        <w:t xml:space="preserve">We </w:t>
      </w:r>
      <w:r w:rsidR="00087B63">
        <w:t xml:space="preserve">also welcome </w:t>
      </w:r>
      <w:r w:rsidR="008F39AE">
        <w:t>the establishment of the Swedish Gender Equality Agency.</w:t>
      </w:r>
    </w:p>
    <w:p w14:paraId="452C8FB3" w14:textId="5991A616" w:rsidR="00BE6589" w:rsidRDefault="00BE6589" w:rsidP="00657704">
      <w:pPr>
        <w:pStyle w:val="Body"/>
        <w:jc w:val="both"/>
      </w:pPr>
    </w:p>
    <w:p w14:paraId="607224A7" w14:textId="7A349026" w:rsidR="00F3435E" w:rsidRDefault="008E0C0A" w:rsidP="00657704">
      <w:pPr>
        <w:pStyle w:val="Body"/>
        <w:jc w:val="both"/>
      </w:pPr>
      <w:r>
        <w:t>We wish the delegation every success in this UPR process.</w:t>
      </w:r>
    </w:p>
    <w:p w14:paraId="4D8AF771" w14:textId="67438AC8" w:rsidR="008E0C0A" w:rsidRDefault="008E0C0A" w:rsidP="00657704">
      <w:pPr>
        <w:pStyle w:val="Body"/>
        <w:jc w:val="both"/>
      </w:pPr>
    </w:p>
    <w:p w14:paraId="2530079B" w14:textId="7BA587F8" w:rsidR="008E0C0A" w:rsidRDefault="008E0C0A" w:rsidP="00657704">
      <w:pPr>
        <w:pStyle w:val="Body"/>
        <w:jc w:val="both"/>
      </w:pPr>
      <w:r>
        <w:t xml:space="preserve">I thank you. </w:t>
      </w:r>
      <w:bookmarkStart w:id="0" w:name="_GoBack"/>
      <w:bookmarkEnd w:id="0"/>
    </w:p>
    <w:p w14:paraId="7642D81F" w14:textId="77777777" w:rsidR="00F3435E" w:rsidRDefault="00F3435E" w:rsidP="00657704">
      <w:pPr>
        <w:pStyle w:val="Body"/>
        <w:jc w:val="both"/>
      </w:pPr>
    </w:p>
    <w:p w14:paraId="69FF1B27" w14:textId="77777777" w:rsidR="00F3435E" w:rsidRDefault="00F3435E" w:rsidP="00657704">
      <w:pPr>
        <w:pStyle w:val="Body"/>
        <w:jc w:val="both"/>
      </w:pPr>
    </w:p>
    <w:p w14:paraId="6E6D6527" w14:textId="77777777" w:rsidR="00F3435E" w:rsidRDefault="00F3435E" w:rsidP="00657704">
      <w:pPr>
        <w:pStyle w:val="Body"/>
        <w:jc w:val="both"/>
      </w:pPr>
    </w:p>
    <w:p w14:paraId="0CAFF356" w14:textId="77777777" w:rsidR="00F3435E" w:rsidRDefault="00F3435E" w:rsidP="00657704">
      <w:pPr>
        <w:pStyle w:val="Body"/>
        <w:jc w:val="both"/>
      </w:pPr>
    </w:p>
    <w:p w14:paraId="6830B9EE" w14:textId="77777777" w:rsidR="00F3435E" w:rsidRDefault="00F3435E" w:rsidP="00657704">
      <w:pPr>
        <w:pStyle w:val="Body"/>
        <w:jc w:val="both"/>
      </w:pPr>
    </w:p>
    <w:p w14:paraId="7EE13CBA" w14:textId="77777777" w:rsidR="00F3435E" w:rsidRDefault="00F3435E" w:rsidP="00657704">
      <w:pPr>
        <w:pStyle w:val="Body"/>
        <w:jc w:val="both"/>
      </w:pPr>
    </w:p>
    <w:p w14:paraId="33114168" w14:textId="77777777" w:rsidR="00F3435E" w:rsidRDefault="00F3435E" w:rsidP="00657704">
      <w:pPr>
        <w:pStyle w:val="Body"/>
        <w:jc w:val="both"/>
      </w:pPr>
    </w:p>
    <w:p w14:paraId="7FA1B6C5" w14:textId="77777777" w:rsidR="00F3435E" w:rsidRDefault="00F3435E" w:rsidP="00657704">
      <w:pPr>
        <w:pStyle w:val="Body"/>
        <w:jc w:val="both"/>
      </w:pPr>
    </w:p>
    <w:p w14:paraId="2B0A0140" w14:textId="77777777" w:rsidR="00F3435E" w:rsidRDefault="00F3435E" w:rsidP="00657704">
      <w:pPr>
        <w:pStyle w:val="Body"/>
        <w:jc w:val="both"/>
      </w:pPr>
    </w:p>
    <w:p w14:paraId="32532883" w14:textId="77777777" w:rsidR="00F3435E" w:rsidRDefault="00F3435E" w:rsidP="00657704">
      <w:pPr>
        <w:pStyle w:val="Body"/>
        <w:jc w:val="both"/>
      </w:pPr>
    </w:p>
    <w:p w14:paraId="081B2358" w14:textId="77777777" w:rsidR="00F3435E" w:rsidRDefault="00F3435E" w:rsidP="00657704">
      <w:pPr>
        <w:pStyle w:val="Body"/>
        <w:jc w:val="both"/>
      </w:pPr>
    </w:p>
    <w:p w14:paraId="4DDE5EC7" w14:textId="77777777" w:rsidR="00F3435E" w:rsidRDefault="00F3435E" w:rsidP="00657704">
      <w:pPr>
        <w:pStyle w:val="Body"/>
        <w:jc w:val="both"/>
      </w:pPr>
    </w:p>
    <w:p w14:paraId="3E7486E8" w14:textId="77777777" w:rsidR="00F3435E" w:rsidRDefault="00F3435E" w:rsidP="00657704">
      <w:pPr>
        <w:pStyle w:val="Body"/>
        <w:jc w:val="both"/>
      </w:pPr>
    </w:p>
    <w:p w14:paraId="155A28AA" w14:textId="77777777" w:rsidR="00F3435E" w:rsidRDefault="00F3435E" w:rsidP="00657704">
      <w:pPr>
        <w:pStyle w:val="Body"/>
        <w:jc w:val="both"/>
      </w:pPr>
    </w:p>
    <w:p w14:paraId="4E274E24" w14:textId="77777777" w:rsidR="00F3435E" w:rsidRDefault="00F3435E" w:rsidP="00657704">
      <w:pPr>
        <w:pStyle w:val="Body"/>
        <w:jc w:val="both"/>
      </w:pPr>
    </w:p>
    <w:p w14:paraId="39C7496C" w14:textId="77777777" w:rsidR="00F3435E" w:rsidRDefault="00F3435E" w:rsidP="00657704">
      <w:pPr>
        <w:pStyle w:val="Body"/>
        <w:jc w:val="both"/>
      </w:pPr>
    </w:p>
    <w:p w14:paraId="66C97EA2" w14:textId="185E3526" w:rsidR="002F048D" w:rsidRDefault="00587B7E" w:rsidP="00F92AEE">
      <w:pPr>
        <w:pStyle w:val="Body"/>
        <w:jc w:val="both"/>
      </w:pPr>
      <w:r>
        <w:tab/>
      </w:r>
      <w:r w:rsidR="002F277A">
        <w:br/>
      </w:r>
    </w:p>
    <w:sectPr w:rsidR="002F048D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94616" w14:textId="77777777" w:rsidR="00370E59" w:rsidRDefault="00370E59" w:rsidP="000D6C8D">
      <w:pPr>
        <w:spacing w:after="0" w:line="240" w:lineRule="auto"/>
      </w:pPr>
      <w:r>
        <w:separator/>
      </w:r>
    </w:p>
  </w:endnote>
  <w:endnote w:type="continuationSeparator" w:id="0">
    <w:p w14:paraId="76579B4F" w14:textId="77777777" w:rsidR="00370E59" w:rsidRDefault="00370E59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AB72" w14:textId="3C9D55F7" w:rsidR="000D6C8D" w:rsidRPr="000D6C8D" w:rsidRDefault="000D6C8D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 w:rsidR="00152F5F"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0E7316">
      <w:rPr>
        <w:sz w:val="18"/>
        <w:szCs w:val="18"/>
      </w:rPr>
      <w:t>55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FEA3D" w14:textId="77777777" w:rsidR="00370E59" w:rsidRDefault="00370E59" w:rsidP="000D6C8D">
      <w:pPr>
        <w:spacing w:after="0" w:line="240" w:lineRule="auto"/>
      </w:pPr>
      <w:r>
        <w:separator/>
      </w:r>
    </w:p>
  </w:footnote>
  <w:footnote w:type="continuationSeparator" w:id="0">
    <w:p w14:paraId="103B099A" w14:textId="77777777" w:rsidR="00370E59" w:rsidRDefault="00370E59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87B63"/>
    <w:rsid w:val="000D2D08"/>
    <w:rsid w:val="000D6918"/>
    <w:rsid w:val="000D6C8D"/>
    <w:rsid w:val="000E7316"/>
    <w:rsid w:val="00104F37"/>
    <w:rsid w:val="00152F5F"/>
    <w:rsid w:val="00186D7F"/>
    <w:rsid w:val="0019147C"/>
    <w:rsid w:val="001C79B8"/>
    <w:rsid w:val="001D145B"/>
    <w:rsid w:val="001F1C3C"/>
    <w:rsid w:val="00244B24"/>
    <w:rsid w:val="00266EA7"/>
    <w:rsid w:val="00291313"/>
    <w:rsid w:val="002A06D6"/>
    <w:rsid w:val="002D5982"/>
    <w:rsid w:val="002F048D"/>
    <w:rsid w:val="002F1E37"/>
    <w:rsid w:val="002F277A"/>
    <w:rsid w:val="00306413"/>
    <w:rsid w:val="00322698"/>
    <w:rsid w:val="00350BA8"/>
    <w:rsid w:val="00351A5B"/>
    <w:rsid w:val="00370E59"/>
    <w:rsid w:val="00376F87"/>
    <w:rsid w:val="00393619"/>
    <w:rsid w:val="003C7204"/>
    <w:rsid w:val="003E464D"/>
    <w:rsid w:val="003F1860"/>
    <w:rsid w:val="0041064E"/>
    <w:rsid w:val="00411854"/>
    <w:rsid w:val="0043654B"/>
    <w:rsid w:val="0047723E"/>
    <w:rsid w:val="00487EA0"/>
    <w:rsid w:val="004A09D4"/>
    <w:rsid w:val="00532C61"/>
    <w:rsid w:val="0056373A"/>
    <w:rsid w:val="00587B7E"/>
    <w:rsid w:val="005B37D9"/>
    <w:rsid w:val="005B4A64"/>
    <w:rsid w:val="005C31C1"/>
    <w:rsid w:val="005C3241"/>
    <w:rsid w:val="005E5233"/>
    <w:rsid w:val="006101F4"/>
    <w:rsid w:val="00611190"/>
    <w:rsid w:val="00615DB0"/>
    <w:rsid w:val="006433D6"/>
    <w:rsid w:val="00657704"/>
    <w:rsid w:val="00675BED"/>
    <w:rsid w:val="006A03E5"/>
    <w:rsid w:val="006A631F"/>
    <w:rsid w:val="006B24D6"/>
    <w:rsid w:val="007210EA"/>
    <w:rsid w:val="00730F83"/>
    <w:rsid w:val="0073263C"/>
    <w:rsid w:val="0074502C"/>
    <w:rsid w:val="00750094"/>
    <w:rsid w:val="00753407"/>
    <w:rsid w:val="0077653D"/>
    <w:rsid w:val="007B0D0A"/>
    <w:rsid w:val="00815509"/>
    <w:rsid w:val="00830C25"/>
    <w:rsid w:val="0086521E"/>
    <w:rsid w:val="00870011"/>
    <w:rsid w:val="00875E7B"/>
    <w:rsid w:val="008A153F"/>
    <w:rsid w:val="008A432C"/>
    <w:rsid w:val="008E0C0A"/>
    <w:rsid w:val="008E68DB"/>
    <w:rsid w:val="008F39AE"/>
    <w:rsid w:val="009031A7"/>
    <w:rsid w:val="00916384"/>
    <w:rsid w:val="009354DC"/>
    <w:rsid w:val="0095674D"/>
    <w:rsid w:val="00997A5F"/>
    <w:rsid w:val="009B6BD8"/>
    <w:rsid w:val="009C1CF1"/>
    <w:rsid w:val="009C25FA"/>
    <w:rsid w:val="009E3684"/>
    <w:rsid w:val="00A3128B"/>
    <w:rsid w:val="00A41753"/>
    <w:rsid w:val="00A43D90"/>
    <w:rsid w:val="00A46BE4"/>
    <w:rsid w:val="00A656BD"/>
    <w:rsid w:val="00AB2497"/>
    <w:rsid w:val="00AB72D3"/>
    <w:rsid w:val="00AC39B6"/>
    <w:rsid w:val="00AE3EED"/>
    <w:rsid w:val="00AE4C63"/>
    <w:rsid w:val="00AE5AC3"/>
    <w:rsid w:val="00AE79B7"/>
    <w:rsid w:val="00B075A6"/>
    <w:rsid w:val="00B15CFF"/>
    <w:rsid w:val="00B30CAD"/>
    <w:rsid w:val="00B45B3B"/>
    <w:rsid w:val="00B63F0D"/>
    <w:rsid w:val="00B96407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82217"/>
    <w:rsid w:val="00C85C2D"/>
    <w:rsid w:val="00CC4BFA"/>
    <w:rsid w:val="00CF2D19"/>
    <w:rsid w:val="00D130D8"/>
    <w:rsid w:val="00D14A47"/>
    <w:rsid w:val="00D15A3C"/>
    <w:rsid w:val="00D3623F"/>
    <w:rsid w:val="00D76685"/>
    <w:rsid w:val="00DC3C95"/>
    <w:rsid w:val="00DF0170"/>
    <w:rsid w:val="00E245EE"/>
    <w:rsid w:val="00E42A36"/>
    <w:rsid w:val="00E51841"/>
    <w:rsid w:val="00E63B63"/>
    <w:rsid w:val="00EB456E"/>
    <w:rsid w:val="00ED1BD8"/>
    <w:rsid w:val="00ED79CB"/>
    <w:rsid w:val="00F0510B"/>
    <w:rsid w:val="00F14315"/>
    <w:rsid w:val="00F17633"/>
    <w:rsid w:val="00F20A56"/>
    <w:rsid w:val="00F3435E"/>
    <w:rsid w:val="00F47F9C"/>
    <w:rsid w:val="00F64891"/>
    <w:rsid w:val="00F85239"/>
    <w:rsid w:val="00F92AE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B783D-7BE2-463C-93E0-B9A9DC35E9AF}"/>
</file>

<file path=customXml/itemProps2.xml><?xml version="1.0" encoding="utf-8"?>
<ds:datastoreItem xmlns:ds="http://schemas.openxmlformats.org/officeDocument/2006/customXml" ds:itemID="{F5BE4E99-EAAA-4354-A7DE-D7D435A0D151}"/>
</file>

<file path=customXml/itemProps3.xml><?xml version="1.0" encoding="utf-8"?>
<ds:datastoreItem xmlns:ds="http://schemas.openxmlformats.org/officeDocument/2006/customXml" ds:itemID="{03886F42-7FE6-417B-ABAC-04688CC042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10</cp:revision>
  <cp:lastPrinted>2020-01-19T20:56:00Z</cp:lastPrinted>
  <dcterms:created xsi:type="dcterms:W3CDTF">2020-01-25T21:52:00Z</dcterms:created>
  <dcterms:modified xsi:type="dcterms:W3CDTF">2020-01-26T13:07:00Z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