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7" w:rsidRPr="00400BEA" w:rsidRDefault="00CB4027" w:rsidP="00CB4027">
      <w:pPr>
        <w:spacing w:line="800" w:lineRule="atLeast"/>
        <w:jc w:val="center"/>
        <w:rPr>
          <w:sz w:val="32"/>
          <w:szCs w:val="32"/>
        </w:rPr>
      </w:pPr>
      <w:r w:rsidRPr="00400BEA">
        <w:rPr>
          <w:noProof/>
          <w:sz w:val="32"/>
          <w:szCs w:val="32"/>
        </w:rPr>
        <w:drawing>
          <wp:inline distT="0" distB="0" distL="0" distR="0" wp14:anchorId="58A0D2FE" wp14:editId="2CCB50D0">
            <wp:extent cx="781050" cy="828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27" w:rsidRPr="006003FA" w:rsidRDefault="00CB4027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Permanent Mission of Brazil to the United Nations Office</w:t>
      </w:r>
      <w:r w:rsidR="00207F6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6003FA">
        <w:rPr>
          <w:rFonts w:ascii="Times New Roman" w:hAnsi="Times New Roman" w:cs="Times New Roman"/>
          <w:b/>
          <w:bCs/>
          <w:i/>
          <w:sz w:val="24"/>
          <w:szCs w:val="24"/>
        </w:rPr>
        <w:t>and other International Organizations in Geneva</w:t>
      </w: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CB4027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027" w:rsidRDefault="00207F6F" w:rsidP="00207F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07F6F">
        <w:rPr>
          <w:rFonts w:ascii="Times New Roman" w:hAnsi="Times New Roman" w:cs="Times New Roman"/>
          <w:b/>
          <w:sz w:val="24"/>
          <w:szCs w:val="24"/>
        </w:rPr>
        <w:t>Universal Periodic Review</w:t>
      </w:r>
      <w:r>
        <w:rPr>
          <w:rFonts w:ascii="Times New Roman" w:hAnsi="Times New Roman" w:cs="Times New Roman"/>
          <w:b/>
          <w:sz w:val="24"/>
          <w:szCs w:val="24"/>
        </w:rPr>
        <w:t xml:space="preserve"> Working Group - 3</w:t>
      </w:r>
      <w:r w:rsidR="00A44EE5">
        <w:rPr>
          <w:rFonts w:ascii="Times New Roman" w:hAnsi="Times New Roman" w:cs="Times New Roman"/>
          <w:b/>
          <w:sz w:val="24"/>
          <w:szCs w:val="24"/>
        </w:rPr>
        <w:t>5</w:t>
      </w:r>
      <w:r w:rsidRPr="00207F6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027" w:rsidRPr="006003FA">
        <w:rPr>
          <w:rFonts w:ascii="Times New Roman" w:hAnsi="Times New Roman" w:cs="Times New Roman"/>
          <w:b/>
          <w:sz w:val="24"/>
          <w:szCs w:val="24"/>
        </w:rPr>
        <w:t xml:space="preserve"> Session</w:t>
      </w: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07F6F" w:rsidRDefault="00207F6F" w:rsidP="00CB4027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D753B" w:rsidRDefault="00036B83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32"/>
          <w:szCs w:val="28"/>
        </w:rPr>
        <w:t>LESOTHO</w:t>
      </w:r>
    </w:p>
    <w:p w:rsidR="00207F6F" w:rsidRPr="006003FA" w:rsidRDefault="00207F6F" w:rsidP="00207F6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</w:t>
      </w:r>
      <w:r w:rsidR="00036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/1/20</w:t>
      </w:r>
      <w:r w:rsidR="00A44E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DD79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afternoon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:rsidR="00CB4027" w:rsidRDefault="00CB4027" w:rsidP="00CB40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B83">
        <w:rPr>
          <w:rFonts w:ascii="Times New Roman" w:hAnsi="Times New Roman" w:cs="Times New Roman"/>
          <w:sz w:val="32"/>
          <w:szCs w:val="32"/>
        </w:rPr>
        <w:t>Mr. President,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36B83">
        <w:rPr>
          <w:rFonts w:ascii="Times New Roman" w:hAnsi="Times New Roman" w:cs="Times New Roman"/>
          <w:sz w:val="32"/>
          <w:szCs w:val="32"/>
        </w:rPr>
        <w:t>Brazil welcomes the delegation of Lesotho to the third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cycle of the UPR and would like to present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following two recommendations: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</w:t>
      </w:r>
      <w:r w:rsidRPr="00036B83">
        <w:rPr>
          <w:rFonts w:ascii="Times New Roman" w:hAnsi="Times New Roman" w:cs="Times New Roman"/>
          <w:sz w:val="32"/>
          <w:szCs w:val="32"/>
        </w:rPr>
        <w:t>) To continue to strengthen the Justice System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other mechanisms to prevent, remedy and ensure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accountability for human rights violations, including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by adopting measures to assure their administrative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and budgetary autonomy;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(ii</w:t>
      </w:r>
      <w:r w:rsidRPr="00036B83">
        <w:rPr>
          <w:rFonts w:ascii="Times New Roman" w:hAnsi="Times New Roman" w:cs="Times New Roman"/>
          <w:sz w:val="32"/>
          <w:szCs w:val="32"/>
        </w:rPr>
        <w:t>) To step up efforts to prevent and combat the abuse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of children, including domestic violence, sexual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exploitation, mutilation of body parts and child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labor, including by developing and enhancing national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programs and strategies.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2. </w:t>
      </w:r>
      <w:r w:rsidRPr="00036B83">
        <w:rPr>
          <w:rFonts w:ascii="Times New Roman" w:hAnsi="Times New Roman" w:cs="Times New Roman"/>
          <w:sz w:val="32"/>
          <w:szCs w:val="32"/>
        </w:rPr>
        <w:t>Brazil takes note with appreciation of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organization of two conferences of national dialogue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and of Lesotho`s commitment to carry out important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institutional reforms in the country, including in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security institutions.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B</w:t>
      </w:r>
      <w:r w:rsidRPr="00036B83">
        <w:rPr>
          <w:rFonts w:ascii="Times New Roman" w:hAnsi="Times New Roman" w:cs="Times New Roman"/>
          <w:sz w:val="32"/>
          <w:szCs w:val="32"/>
        </w:rPr>
        <w:t xml:space="preserve">razil encourages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036B83">
        <w:rPr>
          <w:rFonts w:ascii="Times New Roman" w:hAnsi="Times New Roman" w:cs="Times New Roman"/>
          <w:sz w:val="32"/>
          <w:szCs w:val="32"/>
        </w:rPr>
        <w:t>esotho to continue its efforts to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fight hiv/aids. in this context, we welcome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re-establishment of the National AIDS Commission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 xml:space="preserve">the National Action </w:t>
      </w:r>
      <w:bookmarkStart w:id="0" w:name="_GoBack"/>
      <w:bookmarkEnd w:id="0"/>
      <w:r w:rsidRPr="00036B83">
        <w:rPr>
          <w:rFonts w:ascii="Times New Roman" w:hAnsi="Times New Roman" w:cs="Times New Roman"/>
          <w:sz w:val="32"/>
          <w:szCs w:val="32"/>
        </w:rPr>
        <w:t>Plan for HIV/Aids and commend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measures to provide access to HIV/Aids care and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related services, including to pregnant women.</w:t>
      </w: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P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W</w:t>
      </w:r>
      <w:r w:rsidRPr="00036B83">
        <w:rPr>
          <w:rFonts w:ascii="Times New Roman" w:hAnsi="Times New Roman" w:cs="Times New Roman"/>
          <w:sz w:val="32"/>
          <w:szCs w:val="32"/>
        </w:rPr>
        <w:t xml:space="preserve">e welcome </w:t>
      </w:r>
      <w:r>
        <w:rPr>
          <w:rFonts w:ascii="Times New Roman" w:hAnsi="Times New Roman" w:cs="Times New Roman"/>
          <w:sz w:val="32"/>
          <w:szCs w:val="32"/>
        </w:rPr>
        <w:t>L</w:t>
      </w:r>
      <w:r w:rsidRPr="00036B83">
        <w:rPr>
          <w:rFonts w:ascii="Times New Roman" w:hAnsi="Times New Roman" w:cs="Times New Roman"/>
          <w:sz w:val="32"/>
          <w:szCs w:val="32"/>
        </w:rPr>
        <w:t>esotho`s measures to protect vulnerable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groups from violence and discrimination and encourage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the country to enact the domestic violence bill. We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also encourage it to fully implement the inclusive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education policy, which focuses on learners living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36B83">
        <w:rPr>
          <w:rFonts w:ascii="Times New Roman" w:hAnsi="Times New Roman" w:cs="Times New Roman"/>
          <w:sz w:val="32"/>
          <w:szCs w:val="32"/>
        </w:rPr>
        <w:t>with disabilities.</w:t>
      </w:r>
    </w:p>
    <w:p w:rsid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36B83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Thank you.</w:t>
      </w:r>
    </w:p>
    <w:p w:rsidR="00036B83" w:rsidRPr="00DD7961" w:rsidRDefault="00036B83" w:rsidP="00036B83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79BB" w:rsidRDefault="00DD7961" w:rsidP="00DD7961">
      <w:pPr>
        <w:spacing w:after="0" w:line="360" w:lineRule="auto"/>
        <w:jc w:val="right"/>
        <w:rPr>
          <w:rFonts w:ascii="Times New Roman" w:hAnsi="Times New Roman" w:cs="Times New Roman"/>
          <w:sz w:val="32"/>
          <w:szCs w:val="28"/>
        </w:rPr>
      </w:pPr>
      <w:r w:rsidRPr="00DD7961">
        <w:rPr>
          <w:rFonts w:ascii="Times New Roman" w:hAnsi="Times New Roman" w:cs="Times New Roman"/>
          <w:sz w:val="32"/>
          <w:szCs w:val="32"/>
        </w:rPr>
        <w:t>(2</w:t>
      </w:r>
      <w:r w:rsidR="00B909D5">
        <w:rPr>
          <w:rFonts w:ascii="Times New Roman" w:hAnsi="Times New Roman" w:cs="Times New Roman"/>
          <w:sz w:val="32"/>
          <w:szCs w:val="32"/>
        </w:rPr>
        <w:t>11</w:t>
      </w:r>
      <w:r w:rsidRPr="00DD7961">
        <w:rPr>
          <w:rFonts w:ascii="Times New Roman" w:hAnsi="Times New Roman" w:cs="Times New Roman"/>
          <w:sz w:val="32"/>
          <w:szCs w:val="32"/>
        </w:rPr>
        <w:t xml:space="preserve"> words)</w:t>
      </w:r>
    </w:p>
    <w:p w:rsidR="00207F6F" w:rsidRDefault="00207F6F" w:rsidP="00207F6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F6F" w:rsidRPr="00CB4027" w:rsidRDefault="00207F6F" w:rsidP="00207F6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sectPr w:rsidR="00207F6F" w:rsidRPr="00CB4027" w:rsidSect="00CA79BB">
      <w:pgSz w:w="11907" w:h="16839" w:code="9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1D33EB"/>
    <w:multiLevelType w:val="hybridMultilevel"/>
    <w:tmpl w:val="D2BCEF32"/>
    <w:lvl w:ilvl="0" w:tplc="9C9CBC7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7"/>
    <w:rsid w:val="00036B83"/>
    <w:rsid w:val="00112940"/>
    <w:rsid w:val="00174549"/>
    <w:rsid w:val="00207F6F"/>
    <w:rsid w:val="002168DE"/>
    <w:rsid w:val="00237CFA"/>
    <w:rsid w:val="003D6FE4"/>
    <w:rsid w:val="004948A3"/>
    <w:rsid w:val="00692315"/>
    <w:rsid w:val="00746ABB"/>
    <w:rsid w:val="00783F55"/>
    <w:rsid w:val="00A44EE5"/>
    <w:rsid w:val="00AB289E"/>
    <w:rsid w:val="00B33EEA"/>
    <w:rsid w:val="00B909D5"/>
    <w:rsid w:val="00CA79BB"/>
    <w:rsid w:val="00CB4027"/>
    <w:rsid w:val="00CF27A2"/>
    <w:rsid w:val="00DA0CAE"/>
    <w:rsid w:val="00DD753B"/>
    <w:rsid w:val="00DD7961"/>
    <w:rsid w:val="00E774D4"/>
    <w:rsid w:val="00EC6A56"/>
    <w:rsid w:val="00E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EDAA6-E5D9-450B-B510-72ED6FBC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D6F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2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2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BFEFC1-1585-4535-8022-85B77A5DF57E}"/>
</file>

<file path=customXml/itemProps2.xml><?xml version="1.0" encoding="utf-8"?>
<ds:datastoreItem xmlns:ds="http://schemas.openxmlformats.org/officeDocument/2006/customXml" ds:itemID="{327C0E72-A155-4556-BA85-6255F299069C}"/>
</file>

<file path=customXml/itemProps3.xml><?xml version="1.0" encoding="utf-8"?>
<ds:datastoreItem xmlns:ds="http://schemas.openxmlformats.org/officeDocument/2006/customXml" ds:itemID="{6F19E3AA-F888-4CB3-AB75-EE6627FE0D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Martins Solon</dc:creator>
  <cp:keywords/>
  <dc:description/>
  <cp:lastModifiedBy>Nero Cunha Ferreira</cp:lastModifiedBy>
  <cp:revision>2</cp:revision>
  <cp:lastPrinted>2020-01-16T13:39:00Z</cp:lastPrinted>
  <dcterms:created xsi:type="dcterms:W3CDTF">2020-01-22T17:51:00Z</dcterms:created>
  <dcterms:modified xsi:type="dcterms:W3CDTF">2020-01-22T17:51:00Z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