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22F2" w14:textId="77777777" w:rsidR="009368A9" w:rsidRDefault="009368A9" w:rsidP="009368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23174888"/>
      <w:r w:rsidRPr="00DD0C05">
        <w:rPr>
          <w:rFonts w:ascii="Times New Roman" w:eastAsia="PMingLiU-ExtB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4A859D85" wp14:editId="02F8C851">
            <wp:simplePos x="0" y="0"/>
            <wp:positionH relativeFrom="column">
              <wp:posOffset>2300320</wp:posOffset>
            </wp:positionH>
            <wp:positionV relativeFrom="paragraph">
              <wp:posOffset>-264704</wp:posOffset>
            </wp:positionV>
            <wp:extent cx="1404257" cy="1320093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3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0A130" w14:textId="77777777" w:rsidR="009368A9" w:rsidRDefault="009368A9" w:rsidP="009368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D49144" w14:textId="77777777" w:rsidR="009368A9" w:rsidRDefault="009368A9" w:rsidP="009368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D5CDF2" w14:textId="77777777" w:rsidR="009368A9" w:rsidRDefault="009368A9" w:rsidP="009368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4A9AA7" w14:textId="77777777" w:rsidR="009368A9" w:rsidRDefault="009368A9" w:rsidP="009368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BB522" w14:textId="77777777" w:rsidR="009368A9" w:rsidRDefault="009368A9" w:rsidP="009368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00C998" w14:textId="77777777" w:rsidR="009368A9" w:rsidRPr="0093749F" w:rsidRDefault="009368A9" w:rsidP="009368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4742A9F4" w14:textId="77777777" w:rsidR="009368A9" w:rsidRPr="0093749F" w:rsidRDefault="009368A9" w:rsidP="009368A9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637ED865" w14:textId="77777777" w:rsidR="009368A9" w:rsidRPr="0093749F" w:rsidRDefault="005A5523" w:rsidP="009368A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>
        <w:rPr>
          <w:rFonts w:ascii="Times New Roman" w:hAnsi="Times New Roman" w:cs="Times New Roman"/>
          <w:b/>
          <w:szCs w:val="24"/>
        </w:rPr>
        <w:t>cinqu</w:t>
      </w:r>
      <w:r w:rsidRPr="0093749F">
        <w:rPr>
          <w:rFonts w:ascii="Times New Roman" w:hAnsi="Times New Roman" w:cs="Times New Roman"/>
          <w:b/>
          <w:szCs w:val="24"/>
        </w:rPr>
        <w:t xml:space="preserve">ième </w:t>
      </w:r>
      <w:r w:rsidR="009368A9" w:rsidRPr="0093749F">
        <w:rPr>
          <w:rFonts w:ascii="Times New Roman" w:hAnsi="Times New Roman" w:cs="Times New Roman"/>
          <w:b/>
          <w:szCs w:val="24"/>
        </w:rPr>
        <w:t>session du Groupe de travail sur l’Examen Périodique Universel</w:t>
      </w:r>
    </w:p>
    <w:p w14:paraId="144083F8" w14:textId="77777777" w:rsidR="009368A9" w:rsidRPr="0073605D" w:rsidRDefault="009368A9" w:rsidP="009368A9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A137C71" w14:textId="77777777" w:rsidR="009368A9" w:rsidRPr="0093749F" w:rsidRDefault="009368A9" w:rsidP="009368A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EPU d</w:t>
      </w:r>
      <w:r w:rsidR="005A5523">
        <w:rPr>
          <w:rFonts w:ascii="Times New Roman" w:hAnsi="Times New Roman" w:cs="Times New Roman"/>
          <w:b/>
          <w:szCs w:val="24"/>
        </w:rPr>
        <w:t>u Kenya</w:t>
      </w:r>
    </w:p>
    <w:p w14:paraId="2899A922" w14:textId="77777777" w:rsidR="009368A9" w:rsidRPr="0073605D" w:rsidRDefault="009368A9" w:rsidP="009368A9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29FA4C07" w14:textId="77777777" w:rsidR="009368A9" w:rsidRDefault="009368A9" w:rsidP="009368A9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5A5523">
        <w:rPr>
          <w:rFonts w:ascii="Times New Roman" w:hAnsi="Times New Roman"/>
          <w:bCs/>
          <w:szCs w:val="24"/>
          <w:lang w:val="fr-CH"/>
        </w:rPr>
        <w:t>23 janvier</w:t>
      </w:r>
      <w:r>
        <w:rPr>
          <w:rFonts w:ascii="Times New Roman" w:hAnsi="Times New Roman"/>
          <w:bCs/>
          <w:szCs w:val="24"/>
          <w:lang w:val="fr-CH"/>
        </w:rPr>
        <w:t>/09 :00 – 12 :30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024377BF" w14:textId="77777777" w:rsidR="009368A9" w:rsidRPr="00267728" w:rsidRDefault="009368A9" w:rsidP="009368A9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71558DA3" w14:textId="72DC9F99" w:rsidR="009368A9" w:rsidRPr="00063F19" w:rsidRDefault="009368A9" w:rsidP="009368A9">
      <w:pPr>
        <w:spacing w:after="0"/>
        <w:jc w:val="center"/>
        <w:rPr>
          <w:rFonts w:ascii="Times New Roman" w:hAnsi="Times New Roman"/>
          <w:bCs/>
          <w:color w:val="000000" w:themeColor="text1"/>
          <w:szCs w:val="24"/>
          <w:lang w:val="fr-CH"/>
        </w:rPr>
      </w:pPr>
      <w:r w:rsidRPr="00063F19">
        <w:rPr>
          <w:rFonts w:ascii="Times New Roman" w:hAnsi="Times New Roman" w:cs="Times New Roman"/>
          <w:color w:val="000000" w:themeColor="text1"/>
          <w:szCs w:val="24"/>
        </w:rPr>
        <w:t xml:space="preserve">Temps de parole : </w:t>
      </w:r>
      <w:r w:rsidR="00063F19" w:rsidRPr="00063F19">
        <w:rPr>
          <w:rFonts w:ascii="Times New Roman" w:hAnsi="Times New Roman" w:cs="Times New Roman"/>
          <w:color w:val="000000" w:themeColor="text1"/>
          <w:szCs w:val="24"/>
        </w:rPr>
        <w:t>55</w:t>
      </w:r>
      <w:r w:rsidRPr="00063F19">
        <w:rPr>
          <w:rFonts w:ascii="Times New Roman" w:hAnsi="Times New Roman" w:cs="Times New Roman"/>
          <w:color w:val="000000" w:themeColor="text1"/>
          <w:szCs w:val="24"/>
        </w:rPr>
        <w:t xml:space="preserve"> s</w:t>
      </w:r>
      <w:r w:rsidR="00063F19" w:rsidRPr="00063F19">
        <w:rPr>
          <w:rFonts w:ascii="Times New Roman" w:hAnsi="Times New Roman" w:cs="Times New Roman"/>
          <w:color w:val="000000" w:themeColor="text1"/>
          <w:szCs w:val="24"/>
        </w:rPr>
        <w:t>econdes</w:t>
      </w:r>
    </w:p>
    <w:p w14:paraId="7A278958" w14:textId="77777777" w:rsidR="009368A9" w:rsidRPr="0073605D" w:rsidRDefault="009368A9" w:rsidP="009368A9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266230AF" w14:textId="4E8BD58E" w:rsidR="009368A9" w:rsidRPr="0093749F" w:rsidRDefault="009368A9" w:rsidP="009368A9">
      <w:pPr>
        <w:spacing w:after="0"/>
        <w:jc w:val="center"/>
        <w:rPr>
          <w:rFonts w:ascii="Times New Roman" w:hAnsi="Times New Roman" w:cs="Times New Roman"/>
        </w:rPr>
      </w:pPr>
      <w:r w:rsidRPr="0093749F">
        <w:rPr>
          <w:rFonts w:ascii="Times New Roman" w:hAnsi="Times New Roman" w:cs="Times New Roman"/>
          <w:szCs w:val="24"/>
        </w:rPr>
        <w:t>Lue par : Mamadou Henri KONATE</w:t>
      </w:r>
    </w:p>
    <w:p w14:paraId="1FF26153" w14:textId="77777777" w:rsidR="009368A9" w:rsidRDefault="009368A9" w:rsidP="009368A9">
      <w:pPr>
        <w:rPr>
          <w:rFonts w:ascii="Times New Roman" w:hAnsi="Times New Roman" w:cs="Times New Roman"/>
          <w:sz w:val="28"/>
          <w:szCs w:val="28"/>
        </w:rPr>
      </w:pPr>
    </w:p>
    <w:p w14:paraId="308C6606" w14:textId="77777777" w:rsidR="009368A9" w:rsidRPr="00731E8E" w:rsidRDefault="005A5523" w:rsidP="00936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Merci </w:t>
      </w:r>
      <w:r w:rsidRPr="00731E8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adame</w:t>
      </w:r>
      <w:r w:rsidRPr="00731E8E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31E8E">
        <w:rPr>
          <w:rFonts w:ascii="Times New Roman" w:hAnsi="Times New Roman" w:cs="Times New Roman"/>
          <w:sz w:val="28"/>
          <w:szCs w:val="28"/>
        </w:rPr>
        <w:t xml:space="preserve"> Président</w:t>
      </w:r>
      <w:r>
        <w:rPr>
          <w:rFonts w:ascii="Times New Roman" w:hAnsi="Times New Roman" w:cs="Times New Roman"/>
          <w:sz w:val="28"/>
          <w:szCs w:val="28"/>
        </w:rPr>
        <w:t>e</w:t>
      </w:r>
      <w:r w:rsidR="009368A9" w:rsidRPr="00731E8E">
        <w:rPr>
          <w:rFonts w:ascii="Times New Roman" w:hAnsi="Times New Roman" w:cs="Times New Roman"/>
          <w:sz w:val="28"/>
          <w:szCs w:val="28"/>
        </w:rPr>
        <w:t>,</w:t>
      </w:r>
    </w:p>
    <w:p w14:paraId="0CE63486" w14:textId="77777777" w:rsidR="00063F19" w:rsidRDefault="009368A9" w:rsidP="009368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 voudrais, </w:t>
      </w:r>
      <w:r w:rsidR="004412C0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>pour commencer</w:t>
      </w:r>
      <w:r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>, saluer la délégation de la République d</w:t>
      </w:r>
      <w:r w:rsidR="004412C0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Kenya </w:t>
      </w:r>
      <w:r w:rsidR="00CA1173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>et la</w:t>
      </w:r>
      <w:r w:rsidR="004412C0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>remercie</w:t>
      </w:r>
      <w:r w:rsidR="00CA1173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pour la présentation de son troisième rapport national</w:t>
      </w:r>
      <w:r w:rsidR="00063F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92A005" w14:textId="74AC22AD" w:rsidR="00CA1173" w:rsidRPr="00B04EAA" w:rsidRDefault="009368A9" w:rsidP="009368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 délégation </w:t>
      </w:r>
      <w:r w:rsidR="00CA1173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félicite le Kenya pour les mesures prises en faveur des couches vulnérables </w:t>
      </w:r>
      <w:r w:rsidR="007C7A60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>et se réjouit de</w:t>
      </w:r>
      <w:r w:rsidR="00CA1173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ratification du Traité de Marrakech visant à faciliter l’accès des aveugles, des déficients visuels et des personnes ayant d’autres difficultés de lecture des textes imprimés aux œuvres publiées.</w:t>
      </w:r>
    </w:p>
    <w:p w14:paraId="49605A4E" w14:textId="7F97773C" w:rsidR="007C7A60" w:rsidRPr="00B04EAA" w:rsidRDefault="00063F19" w:rsidP="009368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7C7A60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>onvaincu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C7A60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 l’attention continue du</w:t>
      </w:r>
      <w:r w:rsidR="007C7A60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Gouvernement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7C7A60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enyan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à l’endroit des</w:t>
      </w:r>
      <w:r w:rsidR="007C7A60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personnes en situation de vulnérabilité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nous</w:t>
      </w:r>
      <w:r w:rsidR="007C7A60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lui recommandons</w:t>
      </w:r>
      <w:r w:rsidR="009368A9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A60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>de :</w:t>
      </w:r>
    </w:p>
    <w:p w14:paraId="17AC8BB6" w14:textId="5437E7D3" w:rsidR="009368A9" w:rsidRPr="00B04EAA" w:rsidRDefault="007C7A60" w:rsidP="009368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Parachever le processus de ratification d</w:t>
      </w:r>
      <w:r w:rsidR="00C26E2B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r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Protocole</w:t>
      </w:r>
      <w:r w:rsidR="00C26E2B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à la Charte africaine des droits de l’Homme et des peuples relatif</w:t>
      </w:r>
      <w:r w:rsidR="00C26E2B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aux droits des personnes âgées en Afrique </w:t>
      </w:r>
      <w:r w:rsidR="00C26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</w:t>
      </w:r>
      <w:bookmarkStart w:id="1" w:name="_GoBack"/>
      <w:bookmarkEnd w:id="1"/>
      <w:r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>aux droits des personnes handicapées en Afrique</w:t>
      </w:r>
      <w:r w:rsidR="008E30B4" w:rsidRPr="00B04E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787752" w14:textId="386E820F" w:rsidR="009368A9" w:rsidRPr="00B04EAA" w:rsidRDefault="009368A9" w:rsidP="009368A9">
      <w:pPr>
        <w:tabs>
          <w:tab w:val="left" w:pos="5580"/>
        </w:tabs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fr-CH"/>
        </w:rPr>
      </w:pPr>
      <w:r w:rsidRPr="00B04EA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Mali souhaite plein succès </w:t>
      </w:r>
      <w:r w:rsidR="00B04EAA" w:rsidRPr="00B04EA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au Kenya</w:t>
      </w:r>
      <w:r w:rsidRPr="00B04EA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à l’issue du présent examen. </w:t>
      </w:r>
    </w:p>
    <w:p w14:paraId="58F5031F" w14:textId="70A8508C" w:rsidR="00DE6B95" w:rsidRDefault="009368A9" w:rsidP="0010357A">
      <w:pPr>
        <w:tabs>
          <w:tab w:val="left" w:pos="5580"/>
        </w:tabs>
        <w:jc w:val="both"/>
      </w:pPr>
      <w:r w:rsidRPr="00B04EAA">
        <w:rPr>
          <w:rFonts w:ascii="Times New Roman" w:hAnsi="Times New Roman"/>
          <w:bCs/>
          <w:color w:val="000000" w:themeColor="text1"/>
          <w:sz w:val="28"/>
          <w:szCs w:val="28"/>
          <w:lang w:val="fr-CH"/>
        </w:rPr>
        <w:t>Je vous remercie.</w:t>
      </w:r>
      <w:bookmarkEnd w:id="0"/>
    </w:p>
    <w:sectPr w:rsidR="00DE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A9"/>
    <w:rsid w:val="00063F19"/>
    <w:rsid w:val="000E6E6D"/>
    <w:rsid w:val="0010357A"/>
    <w:rsid w:val="004412C0"/>
    <w:rsid w:val="004D3A4C"/>
    <w:rsid w:val="005A5523"/>
    <w:rsid w:val="007C7A60"/>
    <w:rsid w:val="008E30B4"/>
    <w:rsid w:val="009368A9"/>
    <w:rsid w:val="00B04EAA"/>
    <w:rsid w:val="00C2341A"/>
    <w:rsid w:val="00C26E2B"/>
    <w:rsid w:val="00CA1173"/>
    <w:rsid w:val="00D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7E2F"/>
  <w15:chartTrackingRefBased/>
  <w15:docId w15:val="{0F55BFA8-6D2D-4B96-9829-9D14729E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A9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68FB1-5681-4B85-9AFF-9F968DEC720B}"/>
</file>

<file path=customXml/itemProps2.xml><?xml version="1.0" encoding="utf-8"?>
<ds:datastoreItem xmlns:ds="http://schemas.openxmlformats.org/officeDocument/2006/customXml" ds:itemID="{F7F717F0-1BC2-48F1-BB55-9713748237C8}"/>
</file>

<file path=customXml/itemProps3.xml><?xml version="1.0" encoding="utf-8"?>
<ds:datastoreItem xmlns:ds="http://schemas.openxmlformats.org/officeDocument/2006/customXml" ds:itemID="{980EF47F-C5BD-4147-96ED-E03D238DF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2020-01-07T11:01:00Z</dcterms:created>
  <dcterms:modified xsi:type="dcterms:W3CDTF">2020-01-17T17:01:00Z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