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D8" w:rsidRPr="000F7621" w:rsidRDefault="00491DD8" w:rsidP="00491DD8">
      <w:pPr>
        <w:suppressAutoHyphens/>
        <w:autoSpaceDN w:val="0"/>
        <w:spacing w:line="240" w:lineRule="auto"/>
        <w:jc w:val="center"/>
        <w:textAlignment w:val="baseline"/>
        <w:rPr>
          <w:rFonts w:cs="Arial"/>
          <w:noProof/>
          <w:color w:val="0000FF"/>
          <w:kern w:val="3"/>
          <w:sz w:val="24"/>
          <w:lang w:eastAsia="sl-SI"/>
        </w:rPr>
      </w:pPr>
      <w:r>
        <w:rPr>
          <w:rFonts w:cs="Arial"/>
          <w:noProof/>
          <w:color w:val="0000FF"/>
          <w:kern w:val="3"/>
          <w:sz w:val="24"/>
          <w:lang w:val="sl-SI" w:eastAsia="sl-SI"/>
        </w:rPr>
        <w:drawing>
          <wp:inline distT="0" distB="0" distL="0" distR="0" wp14:anchorId="6EC0C8E1" wp14:editId="74E7603D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DD8" w:rsidRPr="000F7621" w:rsidRDefault="00491DD8" w:rsidP="00491DD8">
      <w:pPr>
        <w:suppressAutoHyphens/>
        <w:autoSpaceDN w:val="0"/>
        <w:spacing w:line="240" w:lineRule="auto"/>
        <w:jc w:val="center"/>
        <w:textAlignment w:val="baseline"/>
        <w:rPr>
          <w:rFonts w:cs="Arial"/>
          <w:kern w:val="3"/>
          <w:sz w:val="24"/>
          <w:lang w:eastAsia="sl-SI"/>
        </w:rPr>
      </w:pPr>
    </w:p>
    <w:p w:rsidR="00491DD8" w:rsidRPr="000F7621" w:rsidRDefault="00491DD8" w:rsidP="00491DD8">
      <w:pPr>
        <w:suppressAutoHyphens/>
        <w:autoSpaceDN w:val="0"/>
        <w:spacing w:line="240" w:lineRule="auto"/>
        <w:textAlignment w:val="baseline"/>
        <w:rPr>
          <w:rFonts w:cs="Arial"/>
          <w:kern w:val="3"/>
          <w:sz w:val="24"/>
          <w:lang w:eastAsia="sl-SI"/>
        </w:rPr>
      </w:pPr>
    </w:p>
    <w:p w:rsidR="00491DD8" w:rsidRPr="000F7621" w:rsidRDefault="00491DD8" w:rsidP="00491DD8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hAnsi="Republika" w:cs="Arial"/>
          <w:bCs/>
          <w:kern w:val="3"/>
          <w:sz w:val="24"/>
          <w:lang w:eastAsia="sl-SI"/>
        </w:rPr>
      </w:pPr>
      <w:r w:rsidRPr="000F7621">
        <w:rPr>
          <w:rFonts w:ascii="Republika" w:hAnsi="Republika" w:cs="Arial"/>
          <w:bCs/>
          <w:kern w:val="3"/>
          <w:sz w:val="24"/>
          <w:lang w:eastAsia="sl-SI"/>
        </w:rPr>
        <w:t>Statement by</w:t>
      </w:r>
    </w:p>
    <w:p w:rsidR="00491DD8" w:rsidRPr="000F7621" w:rsidRDefault="00491DD8" w:rsidP="00491DD8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Republika" w:hAnsi="Republika" w:cs="Arial"/>
          <w:b/>
          <w:bCs/>
          <w:kern w:val="3"/>
          <w:sz w:val="24"/>
          <w:lang w:eastAsia="sl-SI"/>
        </w:rPr>
      </w:pPr>
      <w:proofErr w:type="gramStart"/>
      <w:r w:rsidRPr="000F7621">
        <w:rPr>
          <w:rFonts w:ascii="Republika" w:hAnsi="Republika" w:cs="Arial"/>
          <w:b/>
          <w:bCs/>
          <w:kern w:val="3"/>
          <w:sz w:val="24"/>
          <w:lang w:eastAsia="sl-SI"/>
        </w:rPr>
        <w:t>the</w:t>
      </w:r>
      <w:proofErr w:type="gramEnd"/>
      <w:r w:rsidRPr="000F7621">
        <w:rPr>
          <w:rFonts w:ascii="Republika" w:hAnsi="Republika" w:cs="Arial"/>
          <w:b/>
          <w:bCs/>
          <w:kern w:val="3"/>
          <w:sz w:val="24"/>
          <w:lang w:eastAsia="sl-SI"/>
        </w:rPr>
        <w:t xml:space="preserve"> Republic of Slovenia</w:t>
      </w:r>
    </w:p>
    <w:p w:rsidR="00491DD8" w:rsidRPr="000F7621" w:rsidRDefault="00491DD8" w:rsidP="00491DD8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hAnsi="Republika" w:cs="Arial"/>
          <w:kern w:val="3"/>
          <w:lang w:eastAsia="sl-SI"/>
        </w:rPr>
      </w:pPr>
      <w:proofErr w:type="gramStart"/>
      <w:r w:rsidRPr="000F7621">
        <w:rPr>
          <w:rFonts w:ascii="Republika" w:hAnsi="Republika" w:cs="Arial"/>
          <w:kern w:val="3"/>
          <w:lang w:eastAsia="sl-SI"/>
        </w:rPr>
        <w:t>at</w:t>
      </w:r>
      <w:proofErr w:type="gramEnd"/>
      <w:r w:rsidRPr="000F7621">
        <w:rPr>
          <w:rFonts w:ascii="Republika" w:hAnsi="Republika" w:cs="Arial"/>
          <w:kern w:val="3"/>
          <w:lang w:eastAsia="sl-SI"/>
        </w:rPr>
        <w:t xml:space="preserve"> the</w:t>
      </w:r>
    </w:p>
    <w:p w:rsidR="00491DD8" w:rsidRDefault="00491DD8" w:rsidP="00491DD8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Republika" w:hAnsi="Republika" w:cs="Arial"/>
          <w:b/>
          <w:color w:val="529DBA"/>
          <w:kern w:val="3"/>
          <w:sz w:val="24"/>
          <w:lang w:eastAsia="sl-SI"/>
        </w:rPr>
      </w:pPr>
      <w:proofErr w:type="gramStart"/>
      <w:r w:rsidRPr="000F7621">
        <w:rPr>
          <w:rFonts w:ascii="Republika" w:hAnsi="Republika" w:cs="Arial"/>
          <w:b/>
          <w:color w:val="529DBA"/>
          <w:kern w:val="3"/>
          <w:sz w:val="24"/>
          <w:lang w:eastAsia="sl-SI"/>
        </w:rPr>
        <w:t>3</w:t>
      </w:r>
      <w:r>
        <w:rPr>
          <w:rFonts w:ascii="Republika" w:hAnsi="Republika" w:cs="Arial"/>
          <w:b/>
          <w:color w:val="529DBA"/>
          <w:kern w:val="3"/>
          <w:sz w:val="24"/>
          <w:lang w:eastAsia="sl-SI"/>
        </w:rPr>
        <w:t>5</w:t>
      </w:r>
      <w:r>
        <w:rPr>
          <w:rFonts w:ascii="Republika" w:hAnsi="Republika" w:cs="Arial"/>
          <w:b/>
          <w:color w:val="529DBA"/>
          <w:kern w:val="3"/>
          <w:sz w:val="24"/>
          <w:vertAlign w:val="superscript"/>
          <w:lang w:eastAsia="sl-SI"/>
        </w:rPr>
        <w:t>th</w:t>
      </w:r>
      <w:proofErr w:type="gramEnd"/>
      <w:r w:rsidRPr="000F7621">
        <w:rPr>
          <w:rFonts w:ascii="Republika" w:hAnsi="Republika" w:cs="Arial"/>
          <w:b/>
          <w:color w:val="529DBA"/>
          <w:kern w:val="3"/>
          <w:sz w:val="24"/>
          <w:lang w:eastAsia="sl-SI"/>
        </w:rPr>
        <w:t xml:space="preserve"> Session of the UPR</w:t>
      </w:r>
      <w:r>
        <w:rPr>
          <w:rFonts w:ascii="Republika" w:hAnsi="Republika" w:cs="Arial"/>
          <w:b/>
          <w:color w:val="529DBA"/>
          <w:kern w:val="3"/>
          <w:sz w:val="24"/>
          <w:lang w:eastAsia="sl-SI"/>
        </w:rPr>
        <w:t xml:space="preserve"> Working Group – Review of Spain</w:t>
      </w:r>
    </w:p>
    <w:p w:rsidR="00491DD8" w:rsidRPr="000F7621" w:rsidRDefault="00491DD8" w:rsidP="00491DD8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Republika" w:hAnsi="Republika" w:cs="Arial"/>
          <w:b/>
          <w:color w:val="529DBA"/>
          <w:kern w:val="3"/>
          <w:sz w:val="24"/>
          <w:lang w:eastAsia="sl-SI"/>
        </w:rPr>
      </w:pPr>
    </w:p>
    <w:p w:rsidR="00491DD8" w:rsidRPr="000F7621" w:rsidRDefault="00491DD8" w:rsidP="00491DD8">
      <w:pPr>
        <w:pBdr>
          <w:bottom w:val="single" w:sz="4" w:space="1" w:color="000000"/>
        </w:pBdr>
        <w:suppressAutoHyphens/>
        <w:autoSpaceDN w:val="0"/>
        <w:spacing w:line="240" w:lineRule="auto"/>
        <w:jc w:val="center"/>
        <w:textAlignment w:val="baseline"/>
        <w:rPr>
          <w:rFonts w:cs="Calibri"/>
          <w:i/>
          <w:kern w:val="3"/>
          <w:lang w:eastAsia="zh-CN"/>
        </w:rPr>
      </w:pPr>
      <w:r w:rsidRPr="000F7621">
        <w:rPr>
          <w:rFonts w:ascii="Republika" w:hAnsi="Republika" w:cs="Arial"/>
          <w:bCs/>
          <w:kern w:val="3"/>
          <w:lang w:eastAsia="sl-SI"/>
        </w:rPr>
        <w:t>Geneva</w:t>
      </w:r>
      <w:r w:rsidRPr="000F7621">
        <w:rPr>
          <w:rFonts w:ascii="Republika" w:hAnsi="Republika" w:cs="Arial"/>
          <w:bCs/>
          <w:i/>
          <w:kern w:val="3"/>
          <w:lang w:eastAsia="sl-SI"/>
        </w:rPr>
        <w:t xml:space="preserve">, </w:t>
      </w:r>
      <w:r>
        <w:rPr>
          <w:rFonts w:ascii="Republika" w:hAnsi="Republika" w:cs="Arial"/>
          <w:bCs/>
          <w:kern w:val="3"/>
          <w:lang w:eastAsia="sl-SI"/>
        </w:rPr>
        <w:t>22 January 2020</w:t>
      </w:r>
    </w:p>
    <w:p w:rsidR="00A03912" w:rsidRPr="00B4390B" w:rsidRDefault="00A03912" w:rsidP="00AF19DA">
      <w:pPr>
        <w:pStyle w:val="NoSpacing"/>
        <w:jc w:val="center"/>
        <w:rPr>
          <w:rFonts w:ascii="Arial" w:hAnsi="Arial" w:cs="Arial"/>
          <w:lang w:val="en-US"/>
        </w:rPr>
      </w:pPr>
    </w:p>
    <w:p w:rsidR="00A03912" w:rsidRPr="00B4390B" w:rsidRDefault="00A03912" w:rsidP="002935D6">
      <w:pPr>
        <w:pStyle w:val="NoSpacing"/>
        <w:rPr>
          <w:rFonts w:ascii="Arial" w:hAnsi="Arial" w:cs="Arial"/>
          <w:lang w:val="en-US"/>
        </w:rPr>
      </w:pPr>
    </w:p>
    <w:p w:rsidR="00A03912" w:rsidRPr="00B4390B" w:rsidRDefault="00A03912" w:rsidP="002935D6">
      <w:pPr>
        <w:pStyle w:val="NoSpacing"/>
        <w:rPr>
          <w:rFonts w:ascii="Arial" w:hAnsi="Arial" w:cs="Arial"/>
          <w:lang w:val="en-US"/>
        </w:rPr>
      </w:pPr>
    </w:p>
    <w:p w:rsidR="00A03912" w:rsidRPr="00B4390B" w:rsidRDefault="00A03912" w:rsidP="00AF19DA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B4390B">
        <w:rPr>
          <w:rFonts w:ascii="Arial" w:hAnsi="Arial" w:cs="Arial"/>
          <w:lang w:val="en-US"/>
        </w:rPr>
        <w:t>Mr</w:t>
      </w:r>
      <w:proofErr w:type="spellEnd"/>
      <w:r w:rsidRPr="00B4390B">
        <w:rPr>
          <w:rFonts w:ascii="Arial" w:hAnsi="Arial" w:cs="Arial"/>
          <w:lang w:val="en-US"/>
        </w:rPr>
        <w:t xml:space="preserve"> President,</w:t>
      </w:r>
    </w:p>
    <w:p w:rsidR="00A03912" w:rsidRPr="00B4390B" w:rsidRDefault="00A03912" w:rsidP="00AF19DA">
      <w:pPr>
        <w:pStyle w:val="NoSpacing"/>
        <w:jc w:val="both"/>
        <w:rPr>
          <w:rFonts w:ascii="Arial" w:hAnsi="Arial" w:cs="Arial"/>
          <w:lang w:val="en-US"/>
        </w:rPr>
      </w:pPr>
    </w:p>
    <w:p w:rsidR="00A03912" w:rsidRPr="00B4390B" w:rsidRDefault="00A03912" w:rsidP="00AF19DA">
      <w:pPr>
        <w:pStyle w:val="NoSpacing"/>
        <w:jc w:val="both"/>
        <w:rPr>
          <w:rFonts w:ascii="Arial" w:hAnsi="Arial" w:cs="Arial"/>
          <w:lang w:val="en-US"/>
        </w:rPr>
      </w:pPr>
      <w:r w:rsidRPr="00B4390B">
        <w:rPr>
          <w:rFonts w:ascii="Arial" w:hAnsi="Arial" w:cs="Arial"/>
          <w:lang w:val="en-US"/>
        </w:rPr>
        <w:t>Slovenia wishes to thank the distinguished delegation of Spain for the commitment to the UPR and their presentations today.</w:t>
      </w:r>
    </w:p>
    <w:p w:rsidR="00A03912" w:rsidRPr="00B4390B" w:rsidRDefault="00A03912" w:rsidP="00AF19DA">
      <w:pPr>
        <w:pStyle w:val="NoSpacing"/>
        <w:jc w:val="both"/>
        <w:rPr>
          <w:rFonts w:ascii="Arial" w:hAnsi="Arial" w:cs="Arial"/>
          <w:lang w:val="en-US"/>
        </w:rPr>
      </w:pPr>
    </w:p>
    <w:p w:rsidR="00A03912" w:rsidRPr="00B4390B" w:rsidRDefault="00A03912" w:rsidP="00AF19DA">
      <w:pPr>
        <w:pStyle w:val="NoSpacing"/>
        <w:jc w:val="both"/>
        <w:rPr>
          <w:rFonts w:ascii="Arial" w:hAnsi="Arial" w:cs="Arial"/>
          <w:lang w:val="en-US"/>
        </w:rPr>
      </w:pPr>
      <w:r w:rsidRPr="00B4390B">
        <w:rPr>
          <w:rFonts w:ascii="Arial" w:hAnsi="Arial" w:cs="Arial"/>
          <w:lang w:val="en-US"/>
        </w:rPr>
        <w:t xml:space="preserve">We would like to recommend </w:t>
      </w:r>
      <w:r w:rsidR="00531661">
        <w:rPr>
          <w:rFonts w:ascii="Arial" w:hAnsi="Arial" w:cs="Arial"/>
          <w:lang w:val="en-US"/>
        </w:rPr>
        <w:t>the following</w:t>
      </w:r>
      <w:r w:rsidRPr="00B4390B">
        <w:rPr>
          <w:rFonts w:ascii="Arial" w:hAnsi="Arial" w:cs="Arial"/>
          <w:lang w:val="en-US"/>
        </w:rPr>
        <w:t>:</w:t>
      </w:r>
    </w:p>
    <w:p w:rsidR="00A03912" w:rsidRPr="00B4390B" w:rsidRDefault="00A03912" w:rsidP="00AF19DA">
      <w:pPr>
        <w:pStyle w:val="NoSpacing"/>
        <w:jc w:val="both"/>
        <w:rPr>
          <w:rFonts w:ascii="Arial" w:hAnsi="Arial" w:cs="Arial"/>
          <w:lang w:val="en-US"/>
        </w:rPr>
      </w:pPr>
    </w:p>
    <w:p w:rsidR="00A03912" w:rsidRPr="00B4390B" w:rsidRDefault="005404C3" w:rsidP="00AF19DA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B4390B">
        <w:rPr>
          <w:rFonts w:ascii="Arial" w:hAnsi="Arial" w:cs="Arial"/>
          <w:lang w:val="en-US"/>
        </w:rPr>
        <w:t xml:space="preserve">to </w:t>
      </w:r>
      <w:r w:rsidR="004627E6" w:rsidRPr="00B4390B">
        <w:rPr>
          <w:rFonts w:ascii="Arial" w:hAnsi="Arial" w:cs="Arial"/>
          <w:lang w:val="en-US"/>
        </w:rPr>
        <w:t xml:space="preserve">enhance </w:t>
      </w:r>
      <w:r w:rsidRPr="00B4390B">
        <w:rPr>
          <w:rFonts w:ascii="Arial" w:hAnsi="Arial" w:cs="Arial"/>
          <w:lang w:val="en-US"/>
        </w:rPr>
        <w:t xml:space="preserve">specialized </w:t>
      </w:r>
      <w:r w:rsidR="00572C01" w:rsidRPr="00B4390B">
        <w:rPr>
          <w:rFonts w:ascii="Arial" w:hAnsi="Arial" w:cs="Arial"/>
          <w:lang w:val="en-US"/>
        </w:rPr>
        <w:t>training for staff involved in ensur</w:t>
      </w:r>
      <w:r w:rsidR="00F30901" w:rsidRPr="00B4390B">
        <w:rPr>
          <w:rFonts w:ascii="Arial" w:hAnsi="Arial" w:cs="Arial"/>
          <w:lang w:val="en-US"/>
        </w:rPr>
        <w:t>ing comprehensive protection of</w:t>
      </w:r>
      <w:r w:rsidR="00572C01" w:rsidRPr="00B4390B">
        <w:rPr>
          <w:rFonts w:ascii="Arial" w:hAnsi="Arial" w:cs="Arial"/>
          <w:lang w:val="en-US"/>
        </w:rPr>
        <w:t xml:space="preserve"> women as victims of violence;</w:t>
      </w:r>
    </w:p>
    <w:p w:rsidR="003C2471" w:rsidRPr="00B4390B" w:rsidRDefault="003C2471" w:rsidP="004627E6">
      <w:pPr>
        <w:pStyle w:val="NoSpacing"/>
        <w:jc w:val="both"/>
        <w:rPr>
          <w:rFonts w:ascii="Arial" w:hAnsi="Arial" w:cs="Arial"/>
          <w:lang w:val="en-US"/>
        </w:rPr>
      </w:pPr>
    </w:p>
    <w:p w:rsidR="00572C01" w:rsidRPr="00B4390B" w:rsidRDefault="00572C01" w:rsidP="00AF19DA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gramStart"/>
      <w:r w:rsidRPr="00B4390B">
        <w:rPr>
          <w:rFonts w:ascii="Arial" w:hAnsi="Arial" w:cs="Arial"/>
          <w:lang w:val="en-US"/>
        </w:rPr>
        <w:t>to</w:t>
      </w:r>
      <w:proofErr w:type="gramEnd"/>
      <w:r w:rsidRPr="00B4390B">
        <w:rPr>
          <w:rFonts w:ascii="Arial" w:hAnsi="Arial" w:cs="Arial"/>
          <w:lang w:val="en-US"/>
        </w:rPr>
        <w:t xml:space="preserve"> strengthen the capacity of the Ombudsman's Office in order to </w:t>
      </w:r>
      <w:r w:rsidR="00B4390B" w:rsidRPr="00B4390B">
        <w:rPr>
          <w:rFonts w:ascii="Arial" w:hAnsi="Arial" w:cs="Arial"/>
          <w:lang w:val="en-US"/>
        </w:rPr>
        <w:t>adequately</w:t>
      </w:r>
      <w:r w:rsidR="00B961AE" w:rsidRPr="00B4390B">
        <w:rPr>
          <w:rFonts w:ascii="Arial" w:hAnsi="Arial" w:cs="Arial"/>
          <w:lang w:val="en-US"/>
        </w:rPr>
        <w:t xml:space="preserve"> </w:t>
      </w:r>
      <w:r w:rsidRPr="00B4390B">
        <w:rPr>
          <w:rFonts w:ascii="Arial" w:hAnsi="Arial" w:cs="Arial"/>
          <w:lang w:val="en-US"/>
        </w:rPr>
        <w:t>resp</w:t>
      </w:r>
      <w:r w:rsidR="00B961AE" w:rsidRPr="00B4390B">
        <w:rPr>
          <w:rFonts w:ascii="Arial" w:hAnsi="Arial" w:cs="Arial"/>
          <w:lang w:val="en-US"/>
        </w:rPr>
        <w:t>ond to children's complaints.</w:t>
      </w:r>
    </w:p>
    <w:p w:rsidR="00A03912" w:rsidRPr="00B4390B" w:rsidRDefault="00A03912" w:rsidP="00AF19DA">
      <w:pPr>
        <w:pStyle w:val="NoSpacing"/>
        <w:jc w:val="both"/>
        <w:rPr>
          <w:rFonts w:ascii="Arial" w:hAnsi="Arial" w:cs="Arial"/>
          <w:lang w:val="en-US"/>
        </w:rPr>
      </w:pPr>
    </w:p>
    <w:p w:rsidR="00A03912" w:rsidRPr="00B4390B" w:rsidRDefault="00A03912" w:rsidP="00AF19DA">
      <w:pPr>
        <w:pStyle w:val="NoSpacing"/>
        <w:jc w:val="both"/>
        <w:rPr>
          <w:rFonts w:ascii="Arial" w:hAnsi="Arial" w:cs="Arial"/>
          <w:lang w:val="en-US"/>
        </w:rPr>
      </w:pPr>
    </w:p>
    <w:p w:rsidR="00A03912" w:rsidRPr="00B4390B" w:rsidRDefault="00A03912" w:rsidP="00AF19DA">
      <w:pPr>
        <w:pStyle w:val="NoSpacing"/>
        <w:jc w:val="both"/>
        <w:rPr>
          <w:rFonts w:ascii="Arial" w:hAnsi="Arial" w:cs="Arial"/>
          <w:lang w:val="en-US"/>
        </w:rPr>
      </w:pPr>
      <w:r w:rsidRPr="00B4390B">
        <w:rPr>
          <w:rFonts w:ascii="Arial" w:hAnsi="Arial" w:cs="Arial"/>
          <w:lang w:val="en-US"/>
        </w:rPr>
        <w:t xml:space="preserve">Slovenia commends Spain's commitment to the promotion of human rights and its </w:t>
      </w:r>
      <w:r w:rsidR="00531661">
        <w:rPr>
          <w:rFonts w:ascii="Arial" w:hAnsi="Arial" w:cs="Arial"/>
          <w:lang w:val="en-US"/>
        </w:rPr>
        <w:t>leadership on WPS agenda</w:t>
      </w:r>
      <w:r w:rsidRPr="00B4390B">
        <w:rPr>
          <w:rFonts w:ascii="Arial" w:hAnsi="Arial" w:cs="Arial"/>
          <w:lang w:val="en-US"/>
        </w:rPr>
        <w:t>.</w:t>
      </w:r>
    </w:p>
    <w:p w:rsidR="009A0933" w:rsidRPr="00B4390B" w:rsidRDefault="009A0933" w:rsidP="00AF19DA">
      <w:pPr>
        <w:pStyle w:val="NoSpacing"/>
        <w:jc w:val="both"/>
        <w:rPr>
          <w:rFonts w:ascii="Arial" w:hAnsi="Arial" w:cs="Arial"/>
          <w:lang w:val="en-US"/>
        </w:rPr>
      </w:pPr>
    </w:p>
    <w:p w:rsidR="00B4597B" w:rsidRDefault="00A03912" w:rsidP="00AF19DA">
      <w:pPr>
        <w:pStyle w:val="NoSpacing"/>
        <w:jc w:val="both"/>
        <w:rPr>
          <w:rFonts w:ascii="Arial" w:hAnsi="Arial" w:cs="Arial"/>
          <w:lang w:val="en-US"/>
        </w:rPr>
      </w:pPr>
      <w:r w:rsidRPr="00B4390B">
        <w:rPr>
          <w:rFonts w:ascii="Arial" w:hAnsi="Arial" w:cs="Arial"/>
          <w:lang w:val="en-US"/>
        </w:rPr>
        <w:t>We welcome the positive developments in</w:t>
      </w:r>
      <w:r w:rsidR="00B64DC4" w:rsidRPr="00B4390B">
        <w:rPr>
          <w:rFonts w:ascii="Arial" w:hAnsi="Arial" w:cs="Arial"/>
          <w:lang w:val="en-US"/>
        </w:rPr>
        <w:t xml:space="preserve"> approving legislation</w:t>
      </w:r>
      <w:r w:rsidR="00EE6D12" w:rsidRPr="00B4390B">
        <w:rPr>
          <w:rFonts w:ascii="Arial" w:hAnsi="Arial" w:cs="Arial"/>
          <w:lang w:val="en-US"/>
        </w:rPr>
        <w:t xml:space="preserve"> </w:t>
      </w:r>
      <w:r w:rsidR="00531661">
        <w:rPr>
          <w:rFonts w:ascii="Arial" w:hAnsi="Arial" w:cs="Arial"/>
          <w:lang w:val="en-US"/>
        </w:rPr>
        <w:t>and</w:t>
      </w:r>
      <w:r w:rsidR="00EE6D12" w:rsidRPr="00B4390B">
        <w:rPr>
          <w:rFonts w:ascii="Arial" w:hAnsi="Arial" w:cs="Arial"/>
          <w:lang w:val="en-US"/>
        </w:rPr>
        <w:t xml:space="preserve"> strategic documents </w:t>
      </w:r>
      <w:r w:rsidR="00B4597B" w:rsidRPr="00B4390B">
        <w:rPr>
          <w:rFonts w:ascii="Arial" w:hAnsi="Arial" w:cs="Arial"/>
          <w:lang w:val="en-US"/>
        </w:rPr>
        <w:t xml:space="preserve">for gender equality, as well as </w:t>
      </w:r>
      <w:r w:rsidR="00AF19DA" w:rsidRPr="00B4390B">
        <w:rPr>
          <w:rFonts w:ascii="Arial" w:hAnsi="Arial" w:cs="Arial"/>
          <w:lang w:val="en-US"/>
        </w:rPr>
        <w:t xml:space="preserve">the </w:t>
      </w:r>
      <w:r w:rsidR="00B4597B" w:rsidRPr="00B4390B">
        <w:rPr>
          <w:rFonts w:ascii="Arial" w:hAnsi="Arial" w:cs="Arial"/>
          <w:lang w:val="en-US"/>
        </w:rPr>
        <w:t>child protection system</w:t>
      </w:r>
      <w:r w:rsidR="00531661">
        <w:rPr>
          <w:rFonts w:ascii="Arial" w:hAnsi="Arial" w:cs="Arial"/>
          <w:lang w:val="en-US"/>
        </w:rPr>
        <w:t>.</w:t>
      </w:r>
    </w:p>
    <w:p w:rsidR="00531661" w:rsidRPr="00B4390B" w:rsidRDefault="00531661" w:rsidP="00AF19DA">
      <w:pPr>
        <w:pStyle w:val="NoSpacing"/>
        <w:jc w:val="both"/>
        <w:rPr>
          <w:rFonts w:ascii="Arial" w:hAnsi="Arial" w:cs="Arial"/>
          <w:lang w:val="en-US"/>
        </w:rPr>
      </w:pPr>
    </w:p>
    <w:p w:rsidR="00FA0CB9" w:rsidRDefault="00B4597B" w:rsidP="00AF19DA">
      <w:pPr>
        <w:pStyle w:val="NoSpacing"/>
        <w:jc w:val="both"/>
        <w:rPr>
          <w:rFonts w:ascii="Arial" w:hAnsi="Arial" w:cs="Arial"/>
          <w:lang w:val="en-US"/>
        </w:rPr>
      </w:pPr>
      <w:r w:rsidRPr="00B4390B">
        <w:rPr>
          <w:rFonts w:ascii="Arial" w:hAnsi="Arial" w:cs="Arial"/>
          <w:lang w:val="en-US"/>
        </w:rPr>
        <w:t>However, con</w:t>
      </w:r>
      <w:r w:rsidR="005404C3" w:rsidRPr="00B4390B">
        <w:rPr>
          <w:rFonts w:ascii="Arial" w:hAnsi="Arial" w:cs="Arial"/>
          <w:lang w:val="en-US"/>
        </w:rPr>
        <w:t>cerns remain about</w:t>
      </w:r>
      <w:r w:rsidRPr="00B4390B">
        <w:rPr>
          <w:rFonts w:ascii="Arial" w:hAnsi="Arial" w:cs="Arial"/>
          <w:lang w:val="en-US"/>
        </w:rPr>
        <w:t xml:space="preserve"> the </w:t>
      </w:r>
      <w:r w:rsidR="000002AB" w:rsidRPr="00B4390B">
        <w:rPr>
          <w:rFonts w:ascii="Arial" w:hAnsi="Arial" w:cs="Arial"/>
          <w:lang w:val="en-US"/>
        </w:rPr>
        <w:t xml:space="preserve">underreporting of </w:t>
      </w:r>
      <w:r w:rsidR="00531661">
        <w:rPr>
          <w:rFonts w:ascii="Arial" w:hAnsi="Arial" w:cs="Arial"/>
          <w:lang w:val="en-US"/>
        </w:rPr>
        <w:t>GBV</w:t>
      </w:r>
      <w:r w:rsidR="000002AB" w:rsidRPr="00B4390B">
        <w:rPr>
          <w:rFonts w:ascii="Arial" w:hAnsi="Arial" w:cs="Arial"/>
          <w:lang w:val="en-US"/>
        </w:rPr>
        <w:t xml:space="preserve"> c</w:t>
      </w:r>
      <w:r w:rsidR="00AF19DA" w:rsidRPr="00B4390B">
        <w:rPr>
          <w:rFonts w:ascii="Arial" w:hAnsi="Arial" w:cs="Arial"/>
          <w:lang w:val="en-US"/>
        </w:rPr>
        <w:t xml:space="preserve">rimes </w:t>
      </w:r>
      <w:r w:rsidR="000002AB" w:rsidRPr="00B4390B">
        <w:rPr>
          <w:rFonts w:ascii="Arial" w:hAnsi="Arial" w:cs="Arial"/>
          <w:lang w:val="en-US"/>
        </w:rPr>
        <w:t xml:space="preserve">and </w:t>
      </w:r>
      <w:r w:rsidR="00531661">
        <w:rPr>
          <w:rFonts w:ascii="Arial" w:hAnsi="Arial" w:cs="Arial"/>
          <w:lang w:val="en-US"/>
        </w:rPr>
        <w:t xml:space="preserve">the lack of </w:t>
      </w:r>
      <w:r w:rsidR="000002AB" w:rsidRPr="00B4390B">
        <w:rPr>
          <w:rFonts w:ascii="Arial" w:hAnsi="Arial" w:cs="Arial"/>
          <w:lang w:val="en-US"/>
        </w:rPr>
        <w:t>adequacy of reception places for women f</w:t>
      </w:r>
      <w:r w:rsidR="00FA0CB9" w:rsidRPr="00B4390B">
        <w:rPr>
          <w:rFonts w:ascii="Arial" w:hAnsi="Arial" w:cs="Arial"/>
          <w:lang w:val="en-US"/>
        </w:rPr>
        <w:t>l</w:t>
      </w:r>
      <w:r w:rsidR="000002AB" w:rsidRPr="00B4390B">
        <w:rPr>
          <w:rFonts w:ascii="Arial" w:hAnsi="Arial" w:cs="Arial"/>
          <w:lang w:val="en-US"/>
        </w:rPr>
        <w:t xml:space="preserve">eeing violence. </w:t>
      </w:r>
    </w:p>
    <w:p w:rsidR="00531661" w:rsidRPr="00B4390B" w:rsidRDefault="00531661" w:rsidP="00AF19DA">
      <w:pPr>
        <w:pStyle w:val="NoSpacing"/>
        <w:jc w:val="both"/>
        <w:rPr>
          <w:rFonts w:ascii="Arial" w:hAnsi="Arial" w:cs="Arial"/>
          <w:lang w:val="en-US"/>
        </w:rPr>
      </w:pPr>
    </w:p>
    <w:p w:rsidR="00FA0CB9" w:rsidRDefault="00531661" w:rsidP="00AF19DA">
      <w:pPr>
        <w:pStyle w:val="NoSpacing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</w:t>
      </w:r>
      <w:r w:rsidR="005404C3" w:rsidRPr="00B4390B">
        <w:rPr>
          <w:rFonts w:ascii="Arial" w:hAnsi="Arial" w:cs="Arial"/>
          <w:lang w:val="en-US"/>
        </w:rPr>
        <w:t xml:space="preserve">hallenges </w:t>
      </w:r>
      <w:r>
        <w:rPr>
          <w:rFonts w:ascii="Arial" w:hAnsi="Arial" w:cs="Arial"/>
          <w:lang w:val="en-US"/>
        </w:rPr>
        <w:t xml:space="preserve">also </w:t>
      </w:r>
      <w:r w:rsidR="005404C3" w:rsidRPr="00B4390B">
        <w:rPr>
          <w:rFonts w:ascii="Arial" w:hAnsi="Arial" w:cs="Arial"/>
          <w:lang w:val="en-US"/>
        </w:rPr>
        <w:t>remain regarding</w:t>
      </w:r>
      <w:r w:rsidR="00FA0CB9" w:rsidRPr="00B4390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</w:t>
      </w:r>
      <w:r w:rsidR="00FA0CB9" w:rsidRPr="00B4390B">
        <w:rPr>
          <w:rFonts w:ascii="Arial" w:hAnsi="Arial" w:cs="Arial"/>
          <w:lang w:val="en-US"/>
        </w:rPr>
        <w:t xml:space="preserve"> corporal punishment </w:t>
      </w:r>
      <w:r w:rsidR="00975B12" w:rsidRPr="00B4390B">
        <w:rPr>
          <w:rFonts w:ascii="Arial" w:hAnsi="Arial" w:cs="Arial"/>
          <w:lang w:val="en-US"/>
        </w:rPr>
        <w:t xml:space="preserve">of children </w:t>
      </w:r>
      <w:r w:rsidR="00FA0CB9" w:rsidRPr="00B4390B">
        <w:rPr>
          <w:rFonts w:ascii="Arial" w:hAnsi="Arial" w:cs="Arial"/>
          <w:lang w:val="en-US"/>
        </w:rPr>
        <w:t>within the domestic environment</w:t>
      </w:r>
      <w:r>
        <w:rPr>
          <w:rFonts w:ascii="Arial" w:hAnsi="Arial" w:cs="Arial"/>
          <w:lang w:val="en-US"/>
        </w:rPr>
        <w:t>, as well as those</w:t>
      </w:r>
      <w:r w:rsidR="00FA0CB9" w:rsidRPr="00B4390B">
        <w:rPr>
          <w:rFonts w:ascii="Arial" w:hAnsi="Arial" w:cs="Arial"/>
          <w:lang w:val="en-US"/>
        </w:rPr>
        <w:t xml:space="preserve"> in residential care</w:t>
      </w:r>
      <w:r w:rsidR="00975B12" w:rsidRPr="00B4390B">
        <w:rPr>
          <w:rFonts w:ascii="Arial" w:hAnsi="Arial" w:cs="Arial"/>
          <w:lang w:val="en-US"/>
        </w:rPr>
        <w:t>.</w:t>
      </w:r>
    </w:p>
    <w:p w:rsidR="00531661" w:rsidRDefault="00531661" w:rsidP="00AF19DA">
      <w:pPr>
        <w:pStyle w:val="NoSpacing"/>
        <w:jc w:val="both"/>
        <w:rPr>
          <w:rFonts w:ascii="Arial" w:hAnsi="Arial" w:cs="Arial"/>
          <w:lang w:val="en-US"/>
        </w:rPr>
      </w:pPr>
    </w:p>
    <w:p w:rsidR="00531661" w:rsidRPr="00B4390B" w:rsidRDefault="00531661" w:rsidP="00AF19DA">
      <w:pPr>
        <w:pStyle w:val="NoSpacing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wish Spain all the success.</w:t>
      </w:r>
      <w:bookmarkStart w:id="0" w:name="_GoBack"/>
      <w:bookmarkEnd w:id="0"/>
    </w:p>
    <w:p w:rsidR="00AF19DA" w:rsidRPr="00B4390B" w:rsidRDefault="00AF19DA" w:rsidP="00AF19DA">
      <w:pPr>
        <w:pStyle w:val="NoSpacing"/>
        <w:jc w:val="both"/>
        <w:rPr>
          <w:rFonts w:ascii="Arial" w:hAnsi="Arial" w:cs="Arial"/>
          <w:lang w:val="en-US"/>
        </w:rPr>
      </w:pPr>
    </w:p>
    <w:p w:rsidR="00AF19DA" w:rsidRPr="00B4390B" w:rsidRDefault="00AF19DA" w:rsidP="00AF19DA">
      <w:pPr>
        <w:pStyle w:val="NoSpacing"/>
        <w:jc w:val="both"/>
        <w:rPr>
          <w:rFonts w:ascii="Arial" w:hAnsi="Arial" w:cs="Arial"/>
          <w:lang w:val="en-US"/>
        </w:rPr>
      </w:pPr>
      <w:r w:rsidRPr="00B4390B">
        <w:rPr>
          <w:rFonts w:ascii="Arial" w:hAnsi="Arial" w:cs="Arial"/>
          <w:lang w:val="en-US"/>
        </w:rPr>
        <w:t>Thank you.</w:t>
      </w:r>
    </w:p>
    <w:p w:rsidR="00AF19DA" w:rsidRDefault="00AF19DA" w:rsidP="00AF19DA">
      <w:pPr>
        <w:pStyle w:val="NoSpacing"/>
        <w:jc w:val="both"/>
        <w:rPr>
          <w:rFonts w:ascii="Arial" w:hAnsi="Arial" w:cs="Arial"/>
        </w:rPr>
      </w:pPr>
    </w:p>
    <w:p w:rsidR="00AF19DA" w:rsidRPr="00307BF2" w:rsidRDefault="00AF19DA" w:rsidP="00AF19DA">
      <w:pPr>
        <w:pStyle w:val="NoSpacing"/>
        <w:jc w:val="both"/>
        <w:rPr>
          <w:rFonts w:ascii="Arial" w:hAnsi="Arial" w:cs="Arial"/>
          <w:lang w:val="en-US"/>
        </w:rPr>
      </w:pPr>
    </w:p>
    <w:p w:rsidR="00FA0CB9" w:rsidRPr="00AF19DA" w:rsidRDefault="00FA0CB9" w:rsidP="00AF19DA">
      <w:pPr>
        <w:pStyle w:val="NoSpacing"/>
        <w:jc w:val="both"/>
        <w:rPr>
          <w:rFonts w:ascii="Arial" w:hAnsi="Arial" w:cs="Arial"/>
        </w:rPr>
      </w:pPr>
    </w:p>
    <w:p w:rsidR="00A03912" w:rsidRPr="00AF19DA" w:rsidRDefault="00A03912" w:rsidP="00AF19DA">
      <w:pPr>
        <w:pStyle w:val="NoSpacing"/>
        <w:jc w:val="both"/>
        <w:rPr>
          <w:rFonts w:ascii="Arial" w:hAnsi="Arial" w:cs="Arial"/>
        </w:rPr>
      </w:pPr>
    </w:p>
    <w:p w:rsidR="00A03912" w:rsidRDefault="00A03912" w:rsidP="00AF19D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A03912" w:rsidRDefault="00A03912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A03912" w:rsidRPr="002935D6" w:rsidRDefault="00A03912" w:rsidP="00A03912">
      <w:pPr>
        <w:pStyle w:val="NoSpacing"/>
        <w:ind w:left="720"/>
        <w:rPr>
          <w:rFonts w:ascii="Arial" w:hAnsi="Arial" w:cs="Arial"/>
          <w:sz w:val="20"/>
          <w:szCs w:val="20"/>
        </w:rPr>
      </w:pPr>
    </w:p>
    <w:sectPr w:rsidR="00A03912" w:rsidRPr="002935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DD8" w:rsidRDefault="00491DD8" w:rsidP="00491DD8">
      <w:pPr>
        <w:spacing w:line="240" w:lineRule="auto"/>
      </w:pPr>
      <w:r>
        <w:separator/>
      </w:r>
    </w:p>
  </w:endnote>
  <w:endnote w:type="continuationSeparator" w:id="0">
    <w:p w:rsidR="00491DD8" w:rsidRDefault="00491DD8" w:rsidP="00491D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DD8" w:rsidRDefault="00491DD8" w:rsidP="00491DD8">
      <w:pPr>
        <w:spacing w:line="240" w:lineRule="auto"/>
      </w:pPr>
      <w:r>
        <w:separator/>
      </w:r>
    </w:p>
  </w:footnote>
  <w:footnote w:type="continuationSeparator" w:id="0">
    <w:p w:rsidR="00491DD8" w:rsidRDefault="00491DD8" w:rsidP="00491D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DD8" w:rsidRPr="00850EA4" w:rsidRDefault="00491DD8" w:rsidP="00491DD8">
    <w:pPr>
      <w:pStyle w:val="Header"/>
      <w:jc w:val="right"/>
      <w:rPr>
        <w:rFonts w:cs="Arial"/>
        <w:i/>
        <w:color w:val="808080" w:themeColor="background1" w:themeShade="80"/>
        <w:u w:val="single"/>
      </w:rPr>
    </w:pPr>
    <w:r w:rsidRPr="00850EA4">
      <w:rPr>
        <w:rFonts w:cs="Arial"/>
        <w:i/>
        <w:color w:val="808080" w:themeColor="background1" w:themeShade="80"/>
        <w:u w:val="single"/>
      </w:rPr>
      <w:t>Check against delivery</w:t>
    </w:r>
  </w:p>
  <w:p w:rsidR="00491DD8" w:rsidRDefault="00491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5704"/>
    <w:multiLevelType w:val="hybridMultilevel"/>
    <w:tmpl w:val="EE76C5D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9B3572"/>
    <w:multiLevelType w:val="hybridMultilevel"/>
    <w:tmpl w:val="010A23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C7A7D"/>
    <w:multiLevelType w:val="hybridMultilevel"/>
    <w:tmpl w:val="77C65A1E"/>
    <w:lvl w:ilvl="0" w:tplc="0060C0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522D6"/>
    <w:multiLevelType w:val="hybridMultilevel"/>
    <w:tmpl w:val="4B460C34"/>
    <w:lvl w:ilvl="0" w:tplc="FFA4F6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35"/>
    <w:rsid w:val="000002AB"/>
    <w:rsid w:val="00225902"/>
    <w:rsid w:val="002935D6"/>
    <w:rsid w:val="00307BF2"/>
    <w:rsid w:val="003C2471"/>
    <w:rsid w:val="004020F4"/>
    <w:rsid w:val="004627E6"/>
    <w:rsid w:val="00491DD8"/>
    <w:rsid w:val="00531661"/>
    <w:rsid w:val="005404C3"/>
    <w:rsid w:val="00572C01"/>
    <w:rsid w:val="00585B39"/>
    <w:rsid w:val="005C2B80"/>
    <w:rsid w:val="007F6314"/>
    <w:rsid w:val="00975B12"/>
    <w:rsid w:val="009A0933"/>
    <w:rsid w:val="00A03912"/>
    <w:rsid w:val="00AD2D88"/>
    <w:rsid w:val="00AF19DA"/>
    <w:rsid w:val="00B37BF3"/>
    <w:rsid w:val="00B4390B"/>
    <w:rsid w:val="00B4597B"/>
    <w:rsid w:val="00B64DC4"/>
    <w:rsid w:val="00B961AE"/>
    <w:rsid w:val="00C61675"/>
    <w:rsid w:val="00ED5B35"/>
    <w:rsid w:val="00EE6D12"/>
    <w:rsid w:val="00F30901"/>
    <w:rsid w:val="00FA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67DC"/>
  <w15:docId w15:val="{AAF2688E-DA8C-4369-8B62-7E123AD9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93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1DD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DD8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1DD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DD8"/>
    <w:rPr>
      <w:rFonts w:ascii="Arial" w:eastAsia="Times New Roman" w:hAnsi="Arial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D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D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898609-3001-48CC-9C98-E9573D7702D5}"/>
</file>

<file path=customXml/itemProps2.xml><?xml version="1.0" encoding="utf-8"?>
<ds:datastoreItem xmlns:ds="http://schemas.openxmlformats.org/officeDocument/2006/customXml" ds:itemID="{EF0D3BB7-73AA-41C0-84D3-4DCF23114979}"/>
</file>

<file path=customXml/itemProps3.xml><?xml version="1.0" encoding="utf-8"?>
<ds:datastoreItem xmlns:ds="http://schemas.openxmlformats.org/officeDocument/2006/customXml" ds:itemID="{0B9768AB-B27F-46FC-904B-0B2B19CB8A02}"/>
</file>

<file path=docProps/app.xml><?xml version="1.0" encoding="utf-8"?>
<Properties xmlns="http://schemas.openxmlformats.org/officeDocument/2006/extended-properties" xmlns:vt="http://schemas.openxmlformats.org/officeDocument/2006/docPropsVTypes">
  <Template>26CCCE3C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A1223</dc:creator>
  <cp:lastModifiedBy>Klemen Ponikvar</cp:lastModifiedBy>
  <cp:revision>2</cp:revision>
  <cp:lastPrinted>2020-01-21T12:17:00Z</cp:lastPrinted>
  <dcterms:created xsi:type="dcterms:W3CDTF">2020-01-22T11:23:00Z</dcterms:created>
  <dcterms:modified xsi:type="dcterms:W3CDTF">2020-01-22T11:23:00Z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