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EF" w:rsidRPr="005F2EEF" w:rsidRDefault="005F2EEF" w:rsidP="005F2EEF">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bookmarkEnd w:id="0"/>
      <w:r w:rsidRPr="005F2EEF">
        <w:rPr>
          <w:rFonts w:ascii="Arial" w:eastAsia="Times New Roman" w:hAnsi="Arial" w:cs="Arial"/>
          <w:noProof/>
          <w:color w:val="0000FF"/>
          <w:kern w:val="3"/>
          <w:sz w:val="24"/>
          <w:szCs w:val="24"/>
          <w:lang w:eastAsia="sl-SI"/>
        </w:rPr>
        <w:drawing>
          <wp:inline distT="0" distB="0" distL="0" distR="0" wp14:anchorId="55A5B751" wp14:editId="517682D4">
            <wp:extent cx="335280" cy="419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 cy="419100"/>
                    </a:xfrm>
                    <a:prstGeom prst="rect">
                      <a:avLst/>
                    </a:prstGeom>
                    <a:noFill/>
                    <a:ln>
                      <a:noFill/>
                    </a:ln>
                  </pic:spPr>
                </pic:pic>
              </a:graphicData>
            </a:graphic>
          </wp:inline>
        </w:drawing>
      </w:r>
    </w:p>
    <w:p w:rsidR="005F2EEF" w:rsidRPr="005F2EEF" w:rsidRDefault="005F2EEF" w:rsidP="005F2EEF">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5F2EEF" w:rsidRPr="005F2EEF" w:rsidRDefault="005F2EEF" w:rsidP="005F2EEF">
      <w:pPr>
        <w:suppressAutoHyphens/>
        <w:autoSpaceDN w:val="0"/>
        <w:spacing w:after="0" w:line="240" w:lineRule="auto"/>
        <w:textAlignment w:val="baseline"/>
        <w:rPr>
          <w:rFonts w:ascii="Arial" w:eastAsia="Times New Roman" w:hAnsi="Arial" w:cs="Arial"/>
          <w:kern w:val="3"/>
          <w:sz w:val="24"/>
          <w:szCs w:val="24"/>
          <w:lang w:val="en-US" w:eastAsia="sl-SI"/>
        </w:rPr>
      </w:pPr>
    </w:p>
    <w:p w:rsidR="005F2EEF" w:rsidRPr="005F2EEF" w:rsidRDefault="005F2EEF" w:rsidP="005F2EEF">
      <w:pPr>
        <w:suppressAutoHyphens/>
        <w:autoSpaceDE w:val="0"/>
        <w:autoSpaceDN w:val="0"/>
        <w:spacing w:after="60" w:line="240" w:lineRule="auto"/>
        <w:jc w:val="center"/>
        <w:textAlignment w:val="baseline"/>
        <w:rPr>
          <w:rFonts w:ascii="Republika" w:eastAsia="Times New Roman" w:hAnsi="Republika" w:cs="Arial"/>
          <w:bCs/>
          <w:kern w:val="3"/>
          <w:sz w:val="24"/>
          <w:szCs w:val="24"/>
          <w:lang w:val="en-US" w:eastAsia="sl-SI"/>
        </w:rPr>
      </w:pPr>
      <w:r w:rsidRPr="005F2EEF">
        <w:rPr>
          <w:rFonts w:ascii="Republika" w:eastAsia="Times New Roman" w:hAnsi="Republika" w:cs="Arial"/>
          <w:bCs/>
          <w:kern w:val="3"/>
          <w:sz w:val="24"/>
          <w:szCs w:val="24"/>
          <w:lang w:val="en-US" w:eastAsia="sl-SI"/>
        </w:rPr>
        <w:t>Statement by</w:t>
      </w:r>
    </w:p>
    <w:p w:rsidR="005F2EEF" w:rsidRPr="005F2EEF" w:rsidRDefault="005F2EEF" w:rsidP="005F2EEF">
      <w:pPr>
        <w:suppressAutoHyphens/>
        <w:autoSpaceDE w:val="0"/>
        <w:autoSpaceDN w:val="0"/>
        <w:spacing w:after="0" w:line="240" w:lineRule="auto"/>
        <w:jc w:val="center"/>
        <w:textAlignment w:val="baseline"/>
        <w:rPr>
          <w:rFonts w:ascii="Republika" w:eastAsia="Times New Roman" w:hAnsi="Republika" w:cs="Arial"/>
          <w:b/>
          <w:bCs/>
          <w:kern w:val="3"/>
          <w:sz w:val="24"/>
          <w:szCs w:val="24"/>
          <w:lang w:val="en-US" w:eastAsia="sl-SI"/>
        </w:rPr>
      </w:pPr>
      <w:r w:rsidRPr="005F2EEF">
        <w:rPr>
          <w:rFonts w:ascii="Republika" w:eastAsia="Times New Roman" w:hAnsi="Republika" w:cs="Arial"/>
          <w:b/>
          <w:bCs/>
          <w:kern w:val="3"/>
          <w:sz w:val="24"/>
          <w:szCs w:val="24"/>
          <w:lang w:val="en-US" w:eastAsia="sl-SI"/>
        </w:rPr>
        <w:t>the Republic of Slovenia</w:t>
      </w:r>
    </w:p>
    <w:p w:rsidR="005F2EEF" w:rsidRPr="005F2EEF" w:rsidRDefault="005F2EEF" w:rsidP="005F2EEF">
      <w:pPr>
        <w:suppressAutoHyphens/>
        <w:autoSpaceDE w:val="0"/>
        <w:autoSpaceDN w:val="0"/>
        <w:spacing w:after="60" w:line="240" w:lineRule="auto"/>
        <w:jc w:val="center"/>
        <w:textAlignment w:val="baseline"/>
        <w:rPr>
          <w:rFonts w:ascii="Republika" w:eastAsia="Times New Roman" w:hAnsi="Republika" w:cs="Arial"/>
          <w:kern w:val="3"/>
          <w:sz w:val="20"/>
          <w:szCs w:val="24"/>
          <w:lang w:val="en-US" w:eastAsia="sl-SI"/>
        </w:rPr>
      </w:pPr>
      <w:r w:rsidRPr="005F2EEF">
        <w:rPr>
          <w:rFonts w:ascii="Republika" w:eastAsia="Times New Roman" w:hAnsi="Republika" w:cs="Arial"/>
          <w:kern w:val="3"/>
          <w:sz w:val="20"/>
          <w:szCs w:val="24"/>
          <w:lang w:val="en-US" w:eastAsia="sl-SI"/>
        </w:rPr>
        <w:t>at the</w:t>
      </w:r>
    </w:p>
    <w:p w:rsidR="005F2EEF" w:rsidRPr="005F2EEF" w:rsidRDefault="005F2EEF" w:rsidP="005F2EEF">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r>
        <w:rPr>
          <w:rFonts w:ascii="Republika" w:eastAsia="Times New Roman" w:hAnsi="Republika" w:cs="Arial"/>
          <w:b/>
          <w:color w:val="529DBA"/>
          <w:kern w:val="3"/>
          <w:sz w:val="24"/>
          <w:szCs w:val="24"/>
          <w:lang w:val="en-US" w:eastAsia="sl-SI"/>
        </w:rPr>
        <w:t>35th</w:t>
      </w:r>
      <w:r w:rsidRPr="005F2EEF">
        <w:rPr>
          <w:rFonts w:ascii="Republika" w:eastAsia="Times New Roman" w:hAnsi="Republika" w:cs="Arial"/>
          <w:b/>
          <w:color w:val="529DBA"/>
          <w:kern w:val="3"/>
          <w:sz w:val="24"/>
          <w:szCs w:val="24"/>
          <w:lang w:val="en-US" w:eastAsia="sl-SI"/>
        </w:rPr>
        <w:t xml:space="preserve"> Session of the UPR Working Group – Review of A</w:t>
      </w:r>
      <w:r w:rsidR="00991063">
        <w:rPr>
          <w:rFonts w:ascii="Republika" w:eastAsia="Times New Roman" w:hAnsi="Republika" w:cs="Arial"/>
          <w:b/>
          <w:color w:val="529DBA"/>
          <w:kern w:val="3"/>
          <w:sz w:val="24"/>
          <w:szCs w:val="24"/>
          <w:lang w:val="en-US" w:eastAsia="sl-SI"/>
        </w:rPr>
        <w:t>rmenia</w:t>
      </w:r>
      <w:r w:rsidRPr="005F2EEF">
        <w:rPr>
          <w:rFonts w:ascii="Republika" w:eastAsia="Times New Roman" w:hAnsi="Republika" w:cs="Arial"/>
          <w:b/>
          <w:color w:val="529DBA"/>
          <w:kern w:val="3"/>
          <w:sz w:val="24"/>
          <w:szCs w:val="24"/>
          <w:lang w:val="en-US" w:eastAsia="sl-SI"/>
        </w:rPr>
        <w:t xml:space="preserve"> </w:t>
      </w:r>
    </w:p>
    <w:p w:rsidR="005F2EEF" w:rsidRPr="005F2EEF" w:rsidRDefault="005F2EEF" w:rsidP="005F2EEF">
      <w:pPr>
        <w:pBdr>
          <w:bottom w:val="single" w:sz="4" w:space="1" w:color="000000"/>
        </w:pBdr>
        <w:suppressAutoHyphens/>
        <w:autoSpaceDN w:val="0"/>
        <w:spacing w:after="0" w:line="240" w:lineRule="auto"/>
        <w:jc w:val="center"/>
        <w:textAlignment w:val="baseline"/>
        <w:rPr>
          <w:rFonts w:ascii="Calibri" w:eastAsia="Calibri" w:hAnsi="Calibri" w:cs="Calibri"/>
          <w:i/>
          <w:kern w:val="3"/>
          <w:lang w:eastAsia="zh-CN"/>
        </w:rPr>
      </w:pPr>
      <w:r w:rsidRPr="005F2EEF">
        <w:rPr>
          <w:rFonts w:ascii="Republika" w:eastAsia="Times New Roman" w:hAnsi="Republika" w:cs="Arial"/>
          <w:bCs/>
          <w:kern w:val="3"/>
          <w:sz w:val="20"/>
          <w:szCs w:val="24"/>
          <w:lang w:val="en-US" w:eastAsia="sl-SI"/>
        </w:rPr>
        <w:t>Geneva</w:t>
      </w:r>
      <w:r w:rsidRPr="005F2EEF">
        <w:rPr>
          <w:rFonts w:ascii="Republika" w:eastAsia="Times New Roman" w:hAnsi="Republika" w:cs="Arial"/>
          <w:bCs/>
          <w:i/>
          <w:kern w:val="3"/>
          <w:sz w:val="20"/>
          <w:szCs w:val="24"/>
          <w:lang w:val="en-US" w:eastAsia="sl-SI"/>
        </w:rPr>
        <w:t xml:space="preserve">,     </w:t>
      </w:r>
      <w:r>
        <w:rPr>
          <w:rFonts w:ascii="Republika" w:eastAsia="Times New Roman" w:hAnsi="Republika" w:cs="Arial"/>
          <w:bCs/>
          <w:i/>
          <w:kern w:val="3"/>
          <w:sz w:val="20"/>
          <w:szCs w:val="24"/>
          <w:lang w:val="en-US" w:eastAsia="sl-SI"/>
        </w:rPr>
        <w:t>January 2020</w:t>
      </w:r>
    </w:p>
    <w:p w:rsidR="005F2EEF" w:rsidRPr="005F2EEF" w:rsidRDefault="005F2EEF" w:rsidP="005F2EEF">
      <w:pPr>
        <w:suppressAutoHyphens/>
        <w:autoSpaceDN w:val="0"/>
        <w:spacing w:after="0" w:line="240" w:lineRule="auto"/>
        <w:jc w:val="both"/>
        <w:textAlignment w:val="baseline"/>
        <w:rPr>
          <w:rFonts w:ascii="Arial" w:eastAsia="Calibri" w:hAnsi="Arial" w:cs="Arial"/>
          <w:i/>
          <w:kern w:val="3"/>
          <w:lang w:val="en-GB" w:eastAsia="zh-CN"/>
        </w:rPr>
      </w:pPr>
    </w:p>
    <w:p w:rsidR="005F2EEF" w:rsidRPr="005F2EEF" w:rsidRDefault="005F2EEF" w:rsidP="005F2EEF">
      <w:pPr>
        <w:spacing w:after="0" w:line="300" w:lineRule="atLeast"/>
        <w:jc w:val="both"/>
        <w:rPr>
          <w:rFonts w:ascii="Arial" w:eastAsia="SimSun" w:hAnsi="Arial" w:cs="Arial"/>
          <w:sz w:val="24"/>
          <w:szCs w:val="24"/>
          <w:lang w:val="en-GB" w:eastAsia="zh-CN"/>
        </w:rPr>
      </w:pPr>
      <w:r w:rsidRPr="005F2EEF">
        <w:rPr>
          <w:rFonts w:ascii="Arial" w:eastAsia="SimSun" w:hAnsi="Arial" w:cs="Arial"/>
          <w:sz w:val="24"/>
          <w:szCs w:val="24"/>
          <w:lang w:val="en-GB" w:eastAsia="zh-CN"/>
        </w:rPr>
        <w:t xml:space="preserve">Mr President, </w:t>
      </w:r>
    </w:p>
    <w:p w:rsidR="005F2EEF" w:rsidRPr="005F2EEF" w:rsidRDefault="005F2EEF" w:rsidP="005F2EEF">
      <w:pPr>
        <w:spacing w:after="0" w:line="300" w:lineRule="atLeast"/>
        <w:jc w:val="both"/>
        <w:rPr>
          <w:rFonts w:ascii="Arial" w:eastAsia="SimSun" w:hAnsi="Arial" w:cs="Arial"/>
          <w:sz w:val="24"/>
          <w:szCs w:val="24"/>
          <w:lang w:val="en-GB" w:eastAsia="zh-CN"/>
        </w:rPr>
      </w:pPr>
    </w:p>
    <w:p w:rsidR="005F2EEF" w:rsidRPr="003353FA" w:rsidRDefault="005F2EEF" w:rsidP="005F2EEF">
      <w:pPr>
        <w:autoSpaceDE w:val="0"/>
        <w:autoSpaceDN w:val="0"/>
        <w:adjustRightInd w:val="0"/>
        <w:spacing w:after="0" w:line="240" w:lineRule="auto"/>
        <w:jc w:val="both"/>
        <w:rPr>
          <w:rFonts w:ascii="Arial" w:eastAsia="SimSun" w:hAnsi="Arial" w:cs="Arial"/>
          <w:sz w:val="24"/>
          <w:szCs w:val="24"/>
          <w:lang w:val="en-GB" w:eastAsia="zh-CN"/>
        </w:rPr>
      </w:pPr>
      <w:r w:rsidRPr="003353FA">
        <w:rPr>
          <w:rFonts w:ascii="Arial" w:eastAsia="SimSun" w:hAnsi="Arial" w:cs="Arial"/>
          <w:sz w:val="24"/>
          <w:szCs w:val="24"/>
          <w:lang w:val="en-GB" w:eastAsia="zh-CN"/>
        </w:rPr>
        <w:t>Slovenia would like to thank the delegation of Armenia for their presentation today and notes with appreciation Armenia's engagement with the UPR mechanism.</w:t>
      </w:r>
    </w:p>
    <w:p w:rsidR="005F2EEF" w:rsidRPr="003353FA" w:rsidRDefault="005F2EEF" w:rsidP="005F2EEF">
      <w:pPr>
        <w:spacing w:after="0" w:line="240" w:lineRule="auto"/>
        <w:jc w:val="both"/>
        <w:rPr>
          <w:rFonts w:ascii="Arial" w:eastAsia="SimSun" w:hAnsi="Arial" w:cs="Arial"/>
          <w:sz w:val="24"/>
          <w:szCs w:val="24"/>
          <w:lang w:val="en-GB" w:eastAsia="zh-CN"/>
        </w:rPr>
      </w:pPr>
      <w:r w:rsidRPr="003353FA">
        <w:rPr>
          <w:rFonts w:ascii="Arial" w:eastAsia="SimSun" w:hAnsi="Arial" w:cs="Arial"/>
          <w:sz w:val="24"/>
          <w:szCs w:val="24"/>
          <w:lang w:val="en-GB" w:eastAsia="zh-CN"/>
        </w:rPr>
        <w:t xml:space="preserve"> </w:t>
      </w:r>
    </w:p>
    <w:p w:rsidR="005F2EEF" w:rsidRPr="003353FA" w:rsidRDefault="005F2EEF" w:rsidP="005F2EEF">
      <w:pPr>
        <w:spacing w:after="0" w:line="360" w:lineRule="auto"/>
        <w:jc w:val="both"/>
        <w:rPr>
          <w:rFonts w:ascii="Arial" w:eastAsia="SimSun" w:hAnsi="Arial" w:cs="Arial"/>
          <w:color w:val="000000"/>
          <w:sz w:val="24"/>
          <w:szCs w:val="24"/>
          <w:lang w:val="en-GB" w:eastAsia="zh-CN"/>
        </w:rPr>
      </w:pPr>
      <w:r w:rsidRPr="003353FA">
        <w:rPr>
          <w:rFonts w:ascii="Arial" w:eastAsia="SimSun" w:hAnsi="Arial" w:cs="Arial"/>
          <w:color w:val="000000"/>
          <w:sz w:val="24"/>
          <w:szCs w:val="24"/>
          <w:lang w:val="en-GB" w:eastAsia="zh-CN"/>
        </w:rPr>
        <w:t xml:space="preserve">Slovenia would like to </w:t>
      </w:r>
      <w:r w:rsidRPr="003353FA">
        <w:rPr>
          <w:rFonts w:ascii="Arial" w:eastAsia="SimSun" w:hAnsi="Arial" w:cs="Arial"/>
          <w:b/>
          <w:color w:val="000000"/>
          <w:sz w:val="24"/>
          <w:szCs w:val="24"/>
          <w:lang w:val="en-GB" w:eastAsia="zh-CN"/>
        </w:rPr>
        <w:t xml:space="preserve">recommend </w:t>
      </w:r>
      <w:r w:rsidRPr="003353FA">
        <w:rPr>
          <w:rFonts w:ascii="Arial" w:eastAsia="SimSun" w:hAnsi="Arial" w:cs="Arial"/>
          <w:color w:val="000000"/>
          <w:sz w:val="24"/>
          <w:szCs w:val="24"/>
          <w:lang w:val="en-GB" w:eastAsia="zh-CN"/>
        </w:rPr>
        <w:t>to Armenia:</w:t>
      </w:r>
    </w:p>
    <w:p w:rsidR="005F2EEF" w:rsidRPr="003353FA" w:rsidRDefault="005F2EEF" w:rsidP="005F2EEF">
      <w:pPr>
        <w:numPr>
          <w:ilvl w:val="0"/>
          <w:numId w:val="2"/>
        </w:numPr>
        <w:spacing w:after="0" w:line="360" w:lineRule="auto"/>
        <w:contextualSpacing/>
        <w:jc w:val="both"/>
        <w:rPr>
          <w:rFonts w:ascii="Arial" w:eastAsia="SimSun" w:hAnsi="Arial" w:cs="Arial"/>
          <w:color w:val="000000"/>
          <w:sz w:val="24"/>
          <w:szCs w:val="24"/>
          <w:lang w:val="en-GB" w:eastAsia="zh-CN"/>
        </w:rPr>
      </w:pPr>
      <w:r w:rsidRPr="003353FA">
        <w:rPr>
          <w:rFonts w:ascii="Arial" w:eastAsia="SimSun" w:hAnsi="Arial" w:cs="Arial"/>
          <w:color w:val="000000"/>
          <w:sz w:val="24"/>
          <w:szCs w:val="24"/>
          <w:lang w:val="en-GB" w:eastAsia="zh-CN"/>
        </w:rPr>
        <w:t xml:space="preserve">To </w:t>
      </w:r>
      <w:r w:rsidR="00360D14" w:rsidRPr="003353FA">
        <w:rPr>
          <w:rFonts w:ascii="Arial" w:eastAsia="SimSun" w:hAnsi="Arial" w:cs="Arial"/>
          <w:color w:val="000000"/>
          <w:sz w:val="24"/>
          <w:szCs w:val="24"/>
          <w:lang w:val="en-GB" w:eastAsia="zh-CN"/>
        </w:rPr>
        <w:t xml:space="preserve">ratify the Istanbul convention which will accommodate further </w:t>
      </w:r>
      <w:r w:rsidR="00977809" w:rsidRPr="003353FA">
        <w:rPr>
          <w:rFonts w:ascii="Arial" w:eastAsia="SimSun" w:hAnsi="Arial" w:cs="Arial"/>
          <w:color w:val="000000"/>
          <w:sz w:val="24"/>
          <w:szCs w:val="24"/>
          <w:lang w:val="en-GB" w:eastAsia="zh-CN"/>
        </w:rPr>
        <w:t>protection of women from violence.</w:t>
      </w:r>
      <w:r w:rsidR="00360D14" w:rsidRPr="003353FA">
        <w:rPr>
          <w:rFonts w:ascii="Arial" w:eastAsia="SimSun" w:hAnsi="Arial" w:cs="Arial"/>
          <w:color w:val="000000"/>
          <w:sz w:val="24"/>
          <w:szCs w:val="24"/>
          <w:lang w:val="en-GB" w:eastAsia="zh-CN"/>
        </w:rPr>
        <w:t xml:space="preserve"> </w:t>
      </w:r>
    </w:p>
    <w:p w:rsidR="005F2EEF" w:rsidRPr="003353FA" w:rsidRDefault="005F2EEF" w:rsidP="005F2EEF">
      <w:pPr>
        <w:spacing w:after="0" w:line="240" w:lineRule="auto"/>
        <w:jc w:val="both"/>
        <w:rPr>
          <w:rFonts w:ascii="Arial" w:eastAsia="SimSun" w:hAnsi="Arial" w:cs="Arial"/>
          <w:sz w:val="24"/>
          <w:szCs w:val="24"/>
          <w:lang w:val="en-GB" w:eastAsia="zh-CN"/>
        </w:rPr>
      </w:pPr>
      <w:r w:rsidRPr="003353FA">
        <w:rPr>
          <w:rFonts w:ascii="Arial" w:eastAsia="SimSun" w:hAnsi="Arial" w:cs="Arial"/>
          <w:color w:val="000000"/>
          <w:sz w:val="24"/>
          <w:szCs w:val="24"/>
          <w:lang w:val="en-GB" w:eastAsia="zh-CN"/>
        </w:rPr>
        <w:t xml:space="preserve"> </w:t>
      </w:r>
    </w:p>
    <w:p w:rsidR="005F2EEF" w:rsidRPr="003353FA" w:rsidRDefault="005F2EEF" w:rsidP="005F2EEF">
      <w:pPr>
        <w:spacing w:after="0" w:line="240" w:lineRule="auto"/>
        <w:jc w:val="both"/>
        <w:rPr>
          <w:rFonts w:ascii="Arial" w:eastAsia="SimSun" w:hAnsi="Arial" w:cs="Arial"/>
          <w:b/>
          <w:color w:val="000000"/>
          <w:sz w:val="24"/>
          <w:szCs w:val="24"/>
          <w:lang w:val="en-GB" w:eastAsia="zh-CN"/>
        </w:rPr>
      </w:pPr>
      <w:r w:rsidRPr="003353FA">
        <w:rPr>
          <w:rFonts w:ascii="Arial" w:eastAsia="SimSun" w:hAnsi="Arial" w:cs="Arial"/>
          <w:b/>
          <w:color w:val="000000"/>
          <w:sz w:val="24"/>
          <w:szCs w:val="24"/>
          <w:lang w:val="en-GB" w:eastAsia="zh-CN"/>
        </w:rPr>
        <w:t>Advance question:</w:t>
      </w:r>
    </w:p>
    <w:p w:rsidR="00977809" w:rsidRPr="003353FA" w:rsidRDefault="00E76087" w:rsidP="00977809">
      <w:pPr>
        <w:numPr>
          <w:ilvl w:val="0"/>
          <w:numId w:val="1"/>
        </w:numPr>
        <w:spacing w:after="0" w:line="240" w:lineRule="auto"/>
        <w:contextualSpacing/>
        <w:jc w:val="both"/>
        <w:rPr>
          <w:rFonts w:ascii="Arial" w:eastAsia="SimSun" w:hAnsi="Arial" w:cs="Arial"/>
          <w:b/>
          <w:color w:val="000000"/>
          <w:sz w:val="24"/>
          <w:szCs w:val="24"/>
          <w:lang w:val="en-GB" w:eastAsia="zh-CN"/>
        </w:rPr>
      </w:pPr>
      <w:r w:rsidRPr="003353FA">
        <w:rPr>
          <w:rFonts w:ascii="Arial" w:eastAsia="SimSun" w:hAnsi="Arial" w:cs="Arial"/>
          <w:color w:val="000000"/>
          <w:sz w:val="24"/>
          <w:szCs w:val="24"/>
          <w:lang w:val="en-GB" w:eastAsia="zh-CN"/>
        </w:rPr>
        <w:t xml:space="preserve">When is the government planning to adopt relevant legislation to </w:t>
      </w:r>
      <w:r w:rsidRPr="003353FA">
        <w:rPr>
          <w:rFonts w:ascii="Arial" w:hAnsi="Arial" w:cs="Arial"/>
          <w:sz w:val="24"/>
          <w:szCs w:val="24"/>
          <w:lang w:val="en-GB"/>
        </w:rPr>
        <w:t>criminalise the offence of purchasin</w:t>
      </w:r>
      <w:r w:rsidR="003353FA">
        <w:rPr>
          <w:rFonts w:ascii="Arial" w:hAnsi="Arial" w:cs="Arial"/>
          <w:sz w:val="24"/>
          <w:szCs w:val="24"/>
          <w:lang w:val="en-GB"/>
        </w:rPr>
        <w:t xml:space="preserve">g sexual services from children? </w:t>
      </w:r>
    </w:p>
    <w:p w:rsidR="003353FA" w:rsidRPr="003353FA" w:rsidRDefault="003353FA" w:rsidP="003353FA">
      <w:pPr>
        <w:spacing w:after="0" w:line="240" w:lineRule="auto"/>
        <w:ind w:left="1068"/>
        <w:contextualSpacing/>
        <w:jc w:val="both"/>
        <w:rPr>
          <w:rFonts w:ascii="Arial" w:eastAsia="SimSun" w:hAnsi="Arial" w:cs="Arial"/>
          <w:b/>
          <w:color w:val="000000"/>
          <w:sz w:val="24"/>
          <w:szCs w:val="24"/>
          <w:lang w:val="en-GB" w:eastAsia="zh-CN"/>
        </w:rPr>
      </w:pPr>
    </w:p>
    <w:p w:rsidR="005F2EEF" w:rsidRPr="003353FA" w:rsidRDefault="005F2EEF" w:rsidP="005F2EEF">
      <w:pPr>
        <w:spacing w:after="0" w:line="240" w:lineRule="auto"/>
        <w:jc w:val="both"/>
        <w:rPr>
          <w:rFonts w:ascii="Arial" w:eastAsia="SimSun" w:hAnsi="Arial" w:cs="Arial"/>
          <w:b/>
          <w:color w:val="000000"/>
          <w:sz w:val="24"/>
          <w:szCs w:val="24"/>
          <w:lang w:val="en-GB" w:eastAsia="zh-CN"/>
        </w:rPr>
      </w:pPr>
    </w:p>
    <w:p w:rsidR="00977809" w:rsidRPr="003353FA" w:rsidRDefault="00977809" w:rsidP="00977809">
      <w:pPr>
        <w:pStyle w:val="NoSpacing"/>
        <w:jc w:val="both"/>
        <w:rPr>
          <w:rFonts w:ascii="Arial" w:hAnsi="Arial" w:cs="Arial"/>
          <w:sz w:val="24"/>
          <w:szCs w:val="24"/>
          <w:lang w:val="en-GB"/>
        </w:rPr>
      </w:pPr>
      <w:r w:rsidRPr="003353FA">
        <w:rPr>
          <w:rFonts w:ascii="Arial" w:hAnsi="Arial" w:cs="Arial"/>
          <w:sz w:val="24"/>
          <w:szCs w:val="24"/>
          <w:lang w:val="en-GB"/>
        </w:rPr>
        <w:t>Slovenia would like to congratulate Armenia on its substantial democratic progress and pursuit of a strong reform agenda in the field o rule of law and fight against corruption, all of which is intricately related to the protection of human rights.</w:t>
      </w:r>
    </w:p>
    <w:p w:rsidR="00977809" w:rsidRPr="003353FA" w:rsidRDefault="00977809" w:rsidP="00977809">
      <w:pPr>
        <w:pStyle w:val="NoSpacing"/>
        <w:ind w:left="360"/>
        <w:jc w:val="both"/>
        <w:rPr>
          <w:rFonts w:ascii="Arial" w:hAnsi="Arial" w:cs="Arial"/>
          <w:sz w:val="24"/>
          <w:szCs w:val="24"/>
          <w:lang w:val="en-GB"/>
        </w:rPr>
      </w:pPr>
    </w:p>
    <w:p w:rsidR="00977809" w:rsidRPr="003353FA" w:rsidRDefault="00977809" w:rsidP="00977809">
      <w:pPr>
        <w:pStyle w:val="NoSpacing"/>
        <w:jc w:val="both"/>
        <w:rPr>
          <w:rFonts w:ascii="Arial" w:hAnsi="Arial" w:cs="Arial"/>
          <w:sz w:val="24"/>
          <w:szCs w:val="24"/>
          <w:lang w:val="en-GB"/>
        </w:rPr>
      </w:pPr>
      <w:r w:rsidRPr="003353FA">
        <w:rPr>
          <w:rFonts w:ascii="Arial" w:hAnsi="Arial" w:cs="Arial"/>
          <w:sz w:val="24"/>
          <w:szCs w:val="24"/>
          <w:lang w:val="en-GB"/>
        </w:rPr>
        <w:t>Members of vulnerable groups continue to face social discrimination and Slovenia believes more can be done to fight discrimination based on gender, sexual orientation, identity and other personal circumstances. Adoption of relevant laws should be followed with proper implementation and efficient awareness raising campaigns.</w:t>
      </w:r>
    </w:p>
    <w:p w:rsidR="00977809" w:rsidRPr="00977809" w:rsidRDefault="00977809" w:rsidP="00977809">
      <w:pPr>
        <w:pStyle w:val="NoSpacing"/>
        <w:ind w:left="360"/>
        <w:jc w:val="both"/>
        <w:rPr>
          <w:rFonts w:ascii="Arial" w:hAnsi="Arial" w:cs="Arial"/>
          <w:sz w:val="24"/>
          <w:szCs w:val="24"/>
          <w:lang w:val="en-US"/>
        </w:rPr>
      </w:pPr>
    </w:p>
    <w:p w:rsidR="00977809" w:rsidRPr="00977809" w:rsidRDefault="00977809" w:rsidP="00977809">
      <w:pPr>
        <w:pStyle w:val="NoSpacing"/>
        <w:jc w:val="both"/>
        <w:rPr>
          <w:rFonts w:ascii="Arial" w:hAnsi="Arial" w:cs="Arial"/>
          <w:sz w:val="24"/>
          <w:szCs w:val="24"/>
          <w:lang w:val="en-US"/>
        </w:rPr>
      </w:pPr>
      <w:r w:rsidRPr="00977809">
        <w:rPr>
          <w:rFonts w:ascii="Arial" w:hAnsi="Arial" w:cs="Arial"/>
          <w:sz w:val="24"/>
          <w:szCs w:val="24"/>
          <w:lang w:val="en-US"/>
        </w:rPr>
        <w:t>In this vein, combating impunity for crimes against vulnerable groups, activists and human rights defenders would be a significant step forward and it would generally improve the rule of law, which is a backbone of any successful and prosperous nation.</w:t>
      </w:r>
    </w:p>
    <w:p w:rsidR="005F2EEF" w:rsidRPr="00977809" w:rsidRDefault="005F2EEF" w:rsidP="005F2EEF">
      <w:pPr>
        <w:autoSpaceDE w:val="0"/>
        <w:autoSpaceDN w:val="0"/>
        <w:adjustRightInd w:val="0"/>
        <w:spacing w:after="0" w:line="240" w:lineRule="auto"/>
        <w:rPr>
          <w:rFonts w:ascii="Arial" w:hAnsi="Arial" w:cs="Arial"/>
          <w:color w:val="000000"/>
          <w:sz w:val="24"/>
          <w:szCs w:val="24"/>
          <w:lang w:val="en-US"/>
        </w:rPr>
      </w:pPr>
    </w:p>
    <w:p w:rsidR="005F2EEF" w:rsidRPr="005F2EEF" w:rsidRDefault="005F2EEF" w:rsidP="005F2EEF">
      <w:pPr>
        <w:spacing w:after="0" w:line="300" w:lineRule="atLeast"/>
        <w:jc w:val="both"/>
        <w:rPr>
          <w:rFonts w:ascii="Arial" w:eastAsia="SimSun" w:hAnsi="Arial" w:cs="Arial"/>
          <w:sz w:val="24"/>
          <w:szCs w:val="24"/>
          <w:lang w:val="en-US" w:eastAsia="zh-CN"/>
        </w:rPr>
      </w:pPr>
    </w:p>
    <w:p w:rsidR="005F2EEF" w:rsidRPr="005F2EEF" w:rsidRDefault="005F2EEF" w:rsidP="005F2EEF">
      <w:pPr>
        <w:spacing w:after="0" w:line="300" w:lineRule="atLeast"/>
        <w:jc w:val="both"/>
        <w:rPr>
          <w:rFonts w:ascii="Arial" w:eastAsia="SimSun" w:hAnsi="Arial" w:cs="Arial"/>
          <w:sz w:val="24"/>
          <w:szCs w:val="24"/>
          <w:lang w:val="en-US" w:eastAsia="zh-CN"/>
        </w:rPr>
      </w:pPr>
      <w:r w:rsidRPr="005F2EEF">
        <w:rPr>
          <w:rFonts w:ascii="Arial" w:eastAsia="SimSun" w:hAnsi="Arial" w:cs="Arial"/>
          <w:sz w:val="24"/>
          <w:szCs w:val="24"/>
          <w:lang w:val="en-US" w:eastAsia="zh-CN"/>
        </w:rPr>
        <w:t>Thank you.</w:t>
      </w:r>
    </w:p>
    <w:p w:rsidR="005F2EEF" w:rsidRPr="005F2EEF" w:rsidRDefault="005F2EEF" w:rsidP="005F2EEF">
      <w:pPr>
        <w:spacing w:after="0" w:line="240" w:lineRule="auto"/>
        <w:jc w:val="both"/>
        <w:rPr>
          <w:rFonts w:ascii="Arial" w:eastAsia="SimSun" w:hAnsi="Arial" w:cs="Arial"/>
          <w:b/>
          <w:sz w:val="24"/>
          <w:szCs w:val="24"/>
          <w:lang w:val="en-US" w:eastAsia="zh-CN"/>
        </w:rPr>
      </w:pPr>
    </w:p>
    <w:p w:rsidR="005F2EEF" w:rsidRPr="005F2EEF" w:rsidRDefault="005F2EEF" w:rsidP="005F2EEF">
      <w:pPr>
        <w:autoSpaceDE w:val="0"/>
        <w:autoSpaceDN w:val="0"/>
        <w:adjustRightInd w:val="0"/>
        <w:spacing w:after="0" w:line="360" w:lineRule="auto"/>
        <w:jc w:val="both"/>
        <w:rPr>
          <w:rFonts w:ascii="Arial" w:eastAsia="SimSun" w:hAnsi="Arial" w:cs="Arial"/>
          <w:sz w:val="24"/>
          <w:szCs w:val="24"/>
          <w:u w:val="single"/>
          <w:lang w:val="en-US" w:eastAsia="zh-CN"/>
        </w:rPr>
      </w:pPr>
    </w:p>
    <w:p w:rsidR="005F2EEF" w:rsidRPr="005F2EEF" w:rsidRDefault="005F2EEF" w:rsidP="005F2EEF">
      <w:pPr>
        <w:spacing w:after="0" w:line="240" w:lineRule="auto"/>
        <w:rPr>
          <w:rFonts w:ascii="Arial" w:hAnsi="Arial" w:cs="Arial"/>
          <w:sz w:val="24"/>
          <w:szCs w:val="24"/>
        </w:rPr>
      </w:pPr>
    </w:p>
    <w:p w:rsidR="00B37BF3" w:rsidRPr="002935D6" w:rsidRDefault="00B37BF3" w:rsidP="002935D6">
      <w:pPr>
        <w:pStyle w:val="NoSpacing"/>
        <w:rPr>
          <w:rFonts w:ascii="Arial" w:hAnsi="Arial" w:cs="Arial"/>
          <w:sz w:val="20"/>
          <w:szCs w:val="20"/>
        </w:rPr>
      </w:pPr>
    </w:p>
    <w:sectPr w:rsidR="00B37BF3" w:rsidRPr="002935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09" w:rsidRDefault="00977809" w:rsidP="005F2EEF">
      <w:pPr>
        <w:spacing w:after="0" w:line="240" w:lineRule="auto"/>
      </w:pPr>
      <w:r>
        <w:separator/>
      </w:r>
    </w:p>
  </w:endnote>
  <w:endnote w:type="continuationSeparator" w:id="0">
    <w:p w:rsidR="00977809" w:rsidRDefault="00977809" w:rsidP="005F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09" w:rsidRDefault="00977809" w:rsidP="005F2EEF">
      <w:pPr>
        <w:spacing w:after="0" w:line="240" w:lineRule="auto"/>
      </w:pPr>
      <w:r>
        <w:separator/>
      </w:r>
    </w:p>
  </w:footnote>
  <w:footnote w:type="continuationSeparator" w:id="0">
    <w:p w:rsidR="00977809" w:rsidRDefault="00977809" w:rsidP="005F2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73A76"/>
    <w:multiLevelType w:val="hybridMultilevel"/>
    <w:tmpl w:val="F32A1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03C2826"/>
    <w:multiLevelType w:val="hybridMultilevel"/>
    <w:tmpl w:val="D2F0CC1C"/>
    <w:lvl w:ilvl="0" w:tplc="5150DEFA">
      <w:numFmt w:val="bullet"/>
      <w:lvlText w:val="-"/>
      <w:lvlJc w:val="left"/>
      <w:pPr>
        <w:ind w:left="1068" w:hanging="360"/>
      </w:pPr>
      <w:rPr>
        <w:rFonts w:ascii="Arial" w:eastAsia="SimSu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7E5D7BFC"/>
    <w:multiLevelType w:val="hybridMultilevel"/>
    <w:tmpl w:val="17183ACA"/>
    <w:lvl w:ilvl="0" w:tplc="4F8ABEFA">
      <w:numFmt w:val="bullet"/>
      <w:lvlText w:val="-"/>
      <w:lvlJc w:val="left"/>
      <w:pPr>
        <w:ind w:left="1068" w:hanging="360"/>
      </w:pPr>
      <w:rPr>
        <w:rFonts w:ascii="Arial" w:eastAsia="SimSu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EF"/>
    <w:rsid w:val="00225902"/>
    <w:rsid w:val="002935D6"/>
    <w:rsid w:val="003353FA"/>
    <w:rsid w:val="00360D14"/>
    <w:rsid w:val="005C2B80"/>
    <w:rsid w:val="005F2EEF"/>
    <w:rsid w:val="007B0588"/>
    <w:rsid w:val="00977809"/>
    <w:rsid w:val="00991063"/>
    <w:rsid w:val="00B37BF3"/>
    <w:rsid w:val="00D23CDE"/>
    <w:rsid w:val="00E760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6C0FF-6E8F-423F-8AAD-372FE95E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uiPriority w:val="99"/>
    <w:unhideWhenUsed/>
    <w:rsid w:val="005F2E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EEF"/>
  </w:style>
  <w:style w:type="paragraph" w:styleId="BalloonText">
    <w:name w:val="Balloon Text"/>
    <w:basedOn w:val="Normal"/>
    <w:link w:val="BalloonTextChar"/>
    <w:uiPriority w:val="99"/>
    <w:semiHidden/>
    <w:unhideWhenUsed/>
    <w:rsid w:val="005F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EF"/>
    <w:rPr>
      <w:rFonts w:ascii="Tahoma" w:hAnsi="Tahoma" w:cs="Tahoma"/>
      <w:sz w:val="16"/>
      <w:szCs w:val="16"/>
    </w:rPr>
  </w:style>
  <w:style w:type="paragraph" w:styleId="Footer">
    <w:name w:val="footer"/>
    <w:basedOn w:val="Normal"/>
    <w:link w:val="FooterChar"/>
    <w:uiPriority w:val="99"/>
    <w:unhideWhenUsed/>
    <w:rsid w:val="005F2E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E2634-9E8C-4D32-B52B-047FC2920C3C}"/>
</file>

<file path=customXml/itemProps2.xml><?xml version="1.0" encoding="utf-8"?>
<ds:datastoreItem xmlns:ds="http://schemas.openxmlformats.org/officeDocument/2006/customXml" ds:itemID="{B4E27D87-AED5-4F31-99FE-7CAF1A45A007}"/>
</file>

<file path=customXml/itemProps3.xml><?xml version="1.0" encoding="utf-8"?>
<ds:datastoreItem xmlns:ds="http://schemas.openxmlformats.org/officeDocument/2006/customXml" ds:itemID="{405AD4E0-F3E9-47EA-921F-30065E7C895F}"/>
</file>

<file path=docProps/app.xml><?xml version="1.0" encoding="utf-8"?>
<Properties xmlns="http://schemas.openxmlformats.org/officeDocument/2006/extended-properties" xmlns:vt="http://schemas.openxmlformats.org/officeDocument/2006/docPropsVTypes">
  <Template>E5074DCD</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Polajžer</dc:creator>
  <cp:lastModifiedBy>Klemen Ponikvar</cp:lastModifiedBy>
  <cp:revision>2</cp:revision>
  <dcterms:created xsi:type="dcterms:W3CDTF">2020-01-16T11:45:00Z</dcterms:created>
  <dcterms:modified xsi:type="dcterms:W3CDTF">2020-01-16T11:45:00Z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