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3008960F" w:rsidR="00A907AC" w:rsidRPr="00A907AC" w:rsidRDefault="00A907AC" w:rsidP="009B0944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6A48E962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D07D73">
        <w:rPr>
          <w:rFonts w:ascii="Arial" w:hAnsi="Arial" w:cs="Arial"/>
          <w:b/>
          <w:color w:val="000000" w:themeColor="text1"/>
        </w:rPr>
        <w:t>5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D07D73">
        <w:rPr>
          <w:rFonts w:ascii="Arial" w:hAnsi="Arial" w:cs="Arial"/>
          <w:b/>
          <w:color w:val="000000" w:themeColor="text1"/>
        </w:rPr>
        <w:t>Kenya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7804344F" w:rsidR="004E7D30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827B56">
        <w:rPr>
          <w:rFonts w:ascii="Arial" w:hAnsi="Arial" w:cs="Arial"/>
          <w:color w:val="000000" w:themeColor="text1"/>
        </w:rPr>
        <w:t>adam/M</w:t>
      </w:r>
      <w:bookmarkStart w:id="0" w:name="_GoBack"/>
      <w:bookmarkEnd w:id="0"/>
      <w:r w:rsidRPr="00DF1B30">
        <w:rPr>
          <w:rFonts w:ascii="Arial" w:hAnsi="Arial" w:cs="Arial"/>
          <w:color w:val="000000" w:themeColor="text1"/>
        </w:rPr>
        <w:t xml:space="preserve">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2991B1D9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D07D73">
        <w:rPr>
          <w:rFonts w:ascii="Arial" w:hAnsi="Arial" w:cs="Arial"/>
          <w:color w:val="000000" w:themeColor="text1"/>
        </w:rPr>
        <w:t>Kenya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4A149BF5" w14:textId="77777777" w:rsidR="00AB3D59" w:rsidRDefault="00AB3D59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8D418E6" w14:textId="1680316D" w:rsidR="00CD4575" w:rsidRPr="00D07D73" w:rsidRDefault="00A015B2" w:rsidP="00CD4575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  <w:r w:rsidRPr="00A015B2">
        <w:rPr>
          <w:rFonts w:ascii="Arial" w:hAnsi="Arial" w:cs="Arial"/>
          <w:color w:val="000000" w:themeColor="text1"/>
        </w:rPr>
        <w:t>We welcome the national report and the steps outlined therein and hope for their continued implementation</w:t>
      </w:r>
      <w:r>
        <w:rPr>
          <w:rFonts w:ascii="Arial" w:hAnsi="Arial" w:cs="Arial"/>
          <w:color w:val="000000" w:themeColor="text1"/>
        </w:rPr>
        <w:t>.</w:t>
      </w:r>
      <w:r w:rsidRPr="00A015B2">
        <w:rPr>
          <w:rFonts w:ascii="Arial" w:hAnsi="Arial" w:cs="Arial"/>
          <w:color w:val="000000" w:themeColor="text1"/>
          <w:highlight w:val="yellow"/>
        </w:rPr>
        <w:t xml:space="preserve"> </w:t>
      </w:r>
    </w:p>
    <w:p w14:paraId="7E604B08" w14:textId="77777777" w:rsidR="00E85D20" w:rsidRPr="00A015B2" w:rsidRDefault="00E85D20" w:rsidP="00A015B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A015B2" w:rsidRDefault="004160DE" w:rsidP="00A015B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015B2">
        <w:rPr>
          <w:rFonts w:ascii="Arial" w:hAnsi="Arial" w:cs="Arial"/>
          <w:color w:val="000000" w:themeColor="text1"/>
        </w:rPr>
        <w:t>Iceland makes the following recommendation</w:t>
      </w:r>
      <w:r w:rsidR="00A03DA7" w:rsidRPr="00A015B2">
        <w:rPr>
          <w:rFonts w:ascii="Arial" w:hAnsi="Arial" w:cs="Arial"/>
          <w:color w:val="000000" w:themeColor="text1"/>
        </w:rPr>
        <w:t>s</w:t>
      </w:r>
      <w:r w:rsidRPr="00A015B2">
        <w:rPr>
          <w:rFonts w:ascii="Arial" w:hAnsi="Arial" w:cs="Arial"/>
          <w:color w:val="000000" w:themeColor="text1"/>
        </w:rPr>
        <w:t>:</w:t>
      </w:r>
    </w:p>
    <w:p w14:paraId="513D4702" w14:textId="77777777" w:rsidR="00FE69B7" w:rsidRPr="00175D04" w:rsidRDefault="00FE69B7" w:rsidP="00FE69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175D04">
        <w:rPr>
          <w:rFonts w:ascii="Arial" w:eastAsia="Times New Roman" w:hAnsi="Arial" w:cs="Arial"/>
          <w:color w:val="000000" w:themeColor="text1"/>
          <w:lang w:eastAsia="en-GB"/>
        </w:rPr>
        <w:t>Fully abolish the death penalty and ratify the Second Optional Protocol to the ICCPR.</w:t>
      </w:r>
    </w:p>
    <w:p w14:paraId="6D536B24" w14:textId="45EC70D0" w:rsidR="00275DC2" w:rsidRDefault="00A015B2" w:rsidP="00275DC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A015B2">
        <w:rPr>
          <w:rFonts w:ascii="Arial" w:eastAsia="Times New Roman" w:hAnsi="Arial" w:cs="Arial"/>
          <w:color w:val="000000" w:themeColor="text1"/>
          <w:lang w:eastAsia="en-GB"/>
        </w:rPr>
        <w:t xml:space="preserve">Decriminalize consensual sexual relations between adults of the same sex and expand its anti-discrimination legislation to include a prohibition of discrimination </w:t>
      </w:r>
      <w:proofErr w:type="gramStart"/>
      <w:r w:rsidRPr="00A015B2">
        <w:rPr>
          <w:rFonts w:ascii="Arial" w:eastAsia="Times New Roman" w:hAnsi="Arial" w:cs="Arial"/>
          <w:color w:val="000000" w:themeColor="text1"/>
          <w:lang w:eastAsia="en-GB"/>
        </w:rPr>
        <w:t>on the basis of</w:t>
      </w:r>
      <w:proofErr w:type="gramEnd"/>
      <w:r w:rsidRPr="00A015B2">
        <w:rPr>
          <w:rFonts w:ascii="Arial" w:eastAsia="Times New Roman" w:hAnsi="Arial" w:cs="Arial"/>
          <w:color w:val="000000" w:themeColor="text1"/>
          <w:lang w:eastAsia="en-GB"/>
        </w:rPr>
        <w:t xml:space="preserve"> sexual orientation and gender identity.</w:t>
      </w:r>
    </w:p>
    <w:p w14:paraId="157CBBAA" w14:textId="620123F7" w:rsidR="00275DC2" w:rsidRDefault="00275DC2" w:rsidP="00275DC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75DC2">
        <w:rPr>
          <w:rFonts w:ascii="Arial" w:eastAsia="Times New Roman" w:hAnsi="Arial" w:cs="Arial"/>
          <w:color w:val="000000" w:themeColor="text1"/>
          <w:lang w:eastAsia="en-GB"/>
        </w:rPr>
        <w:t>Ensure a strong multi-sectoral response to combat violence against women with capacity to investigate cases and enhance access to justice for survivors.</w:t>
      </w:r>
    </w:p>
    <w:p w14:paraId="445410B3" w14:textId="745EA100" w:rsidR="004E7D30" w:rsidRPr="00275DC2" w:rsidRDefault="004E7D30" w:rsidP="00275DC2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75DC2">
        <w:rPr>
          <w:rFonts w:ascii="Arial" w:eastAsia="Times New Roman" w:hAnsi="Arial" w:cs="Arial"/>
          <w:color w:val="000000" w:themeColor="text1"/>
          <w:lang w:eastAsia="en-GB"/>
        </w:rPr>
        <w:t>Adopt and implement curricula on age-appropriate comprehensive sexuality education, including information about issues of violence, that is provided</w:t>
      </w:r>
    </w:p>
    <w:p w14:paraId="2345D597" w14:textId="099631CC" w:rsidR="00275DC2" w:rsidRDefault="004E7D30" w:rsidP="00275DC2">
      <w:pPr>
        <w:pStyle w:val="ListParagraph"/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E7D30">
        <w:rPr>
          <w:rFonts w:ascii="Arial" w:eastAsia="Times New Roman" w:hAnsi="Arial" w:cs="Arial"/>
          <w:color w:val="000000" w:themeColor="text1"/>
          <w:lang w:eastAsia="en-GB"/>
        </w:rPr>
        <w:t>throughout schooling.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16684C45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D07D73">
        <w:rPr>
          <w:rFonts w:ascii="Arial" w:hAnsi="Arial" w:cs="Arial"/>
          <w:color w:val="000000" w:themeColor="text1"/>
        </w:rPr>
        <w:t>Kenya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F6580"/>
    <w:multiLevelType w:val="hybridMultilevel"/>
    <w:tmpl w:val="51EE7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F2388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5DC2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7202E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75595"/>
    <w:rsid w:val="00482229"/>
    <w:rsid w:val="004856BA"/>
    <w:rsid w:val="00491986"/>
    <w:rsid w:val="004B030D"/>
    <w:rsid w:val="004B1228"/>
    <w:rsid w:val="004C2E08"/>
    <w:rsid w:val="004E705B"/>
    <w:rsid w:val="004E7D30"/>
    <w:rsid w:val="00522BA7"/>
    <w:rsid w:val="005233EA"/>
    <w:rsid w:val="00526E24"/>
    <w:rsid w:val="00540215"/>
    <w:rsid w:val="00545366"/>
    <w:rsid w:val="00572E87"/>
    <w:rsid w:val="0057559C"/>
    <w:rsid w:val="005A537A"/>
    <w:rsid w:val="005B0A02"/>
    <w:rsid w:val="005C0279"/>
    <w:rsid w:val="005C7492"/>
    <w:rsid w:val="005D0580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14131"/>
    <w:rsid w:val="00827B56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B0944"/>
    <w:rsid w:val="009C2F4B"/>
    <w:rsid w:val="009D12A5"/>
    <w:rsid w:val="009E5865"/>
    <w:rsid w:val="009E77FC"/>
    <w:rsid w:val="009F0877"/>
    <w:rsid w:val="009F561C"/>
    <w:rsid w:val="00A015B2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0242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07D73"/>
    <w:rsid w:val="00D1407C"/>
    <w:rsid w:val="00D179F0"/>
    <w:rsid w:val="00D20EAB"/>
    <w:rsid w:val="00D23747"/>
    <w:rsid w:val="00D423BF"/>
    <w:rsid w:val="00D51E09"/>
    <w:rsid w:val="00D63BC6"/>
    <w:rsid w:val="00D65B53"/>
    <w:rsid w:val="00D70218"/>
    <w:rsid w:val="00DA336C"/>
    <w:rsid w:val="00DD1CEF"/>
    <w:rsid w:val="00DD4F03"/>
    <w:rsid w:val="00DD56FF"/>
    <w:rsid w:val="00DE2D01"/>
    <w:rsid w:val="00DE3FEF"/>
    <w:rsid w:val="00DF1B30"/>
    <w:rsid w:val="00E051DB"/>
    <w:rsid w:val="00E11F84"/>
    <w:rsid w:val="00E2083C"/>
    <w:rsid w:val="00E2727B"/>
    <w:rsid w:val="00E62E44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69B7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B9A57-502B-4447-9D85-8673759B8E9A}"/>
</file>

<file path=customXml/itemProps2.xml><?xml version="1.0" encoding="utf-8"?>
<ds:datastoreItem xmlns:ds="http://schemas.openxmlformats.org/officeDocument/2006/customXml" ds:itemID="{E4492A3B-6347-4ECF-B625-2D756C9A790B}"/>
</file>

<file path=customXml/itemProps3.xml><?xml version="1.0" encoding="utf-8"?>
<ds:datastoreItem xmlns:ds="http://schemas.openxmlformats.org/officeDocument/2006/customXml" ds:itemID="{CFF652A9-0365-4561-BD7E-6F0E45868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34</cp:revision>
  <dcterms:created xsi:type="dcterms:W3CDTF">2019-03-26T10:28:00Z</dcterms:created>
  <dcterms:modified xsi:type="dcterms:W3CDTF">2020-01-20T08:56:00Z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