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299C5B03" w:rsidR="00D8368E" w:rsidRDefault="007D7951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2DC8718B">
            <wp:simplePos x="0" y="0"/>
            <wp:positionH relativeFrom="column">
              <wp:posOffset>2755265</wp:posOffset>
            </wp:positionH>
            <wp:positionV relativeFrom="paragraph">
              <wp:posOffset>-255905</wp:posOffset>
            </wp:positionV>
            <wp:extent cx="1143000" cy="962025"/>
            <wp:effectExtent l="0" t="0" r="0" b="9525"/>
            <wp:wrapNone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16FA96F3">
                <wp:simplePos x="0" y="0"/>
                <wp:positionH relativeFrom="margin">
                  <wp:posOffset>3965575</wp:posOffset>
                </wp:positionH>
                <wp:positionV relativeFrom="paragraph">
                  <wp:posOffset>-299085</wp:posOffset>
                </wp:positionV>
                <wp:extent cx="2244090" cy="990600"/>
                <wp:effectExtent l="0" t="0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E512AA">
                            <w:pPr>
                              <w:spacing w:after="0" w:line="240" w:lineRule="auto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378AD006" w14:textId="6E5D2E7B" w:rsidR="00D8368E" w:rsidRPr="00D058CD" w:rsidRDefault="00D8368E" w:rsidP="007D795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  <w:r w:rsidR="007D7951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C36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2.25pt;margin-top:-23.55pt;width:176.7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" stroked="f">
                <v:textbox>
                  <w:txbxContent>
                    <w:p w14:paraId="52618237" w14:textId="77777777" w:rsidR="004271BE" w:rsidRDefault="004271BE" w:rsidP="00E512AA">
                      <w:pPr>
                        <w:spacing w:after="0" w:line="240" w:lineRule="auto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378AD006" w14:textId="6E5D2E7B" w:rsidR="00D8368E" w:rsidRPr="00D058CD" w:rsidRDefault="00D8368E" w:rsidP="007D795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 de l’Office des Nations Unies</w:t>
                      </w:r>
                      <w:r w:rsidR="007D7951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6881141D">
                <wp:simplePos x="0" y="0"/>
                <wp:positionH relativeFrom="margin">
                  <wp:posOffset>228600</wp:posOffset>
                </wp:positionH>
                <wp:positionV relativeFrom="paragraph">
                  <wp:posOffset>-235585</wp:posOffset>
                </wp:positionV>
                <wp:extent cx="1937842" cy="1045210"/>
                <wp:effectExtent l="0" t="0" r="5715" b="25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842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11AE" id="Zone de texte 5" o:spid="_x0000_s1027" type="#_x0000_t202" style="position:absolute;left:0;text-align:left;margin-left:18pt;margin-top:-18.55pt;width:152.6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rès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2CF90FBA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905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BDFA"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2CF90FBA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7905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4F41A01B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EXAMEN PERIODIQUE UNIVERSEL D</w:t>
      </w:r>
      <w:r w:rsidR="00626229">
        <w:rPr>
          <w:rFonts w:ascii="Arial Narrow" w:hAnsi="Arial Narrow"/>
          <w:b/>
          <w:sz w:val="24"/>
          <w:szCs w:val="24"/>
        </w:rPr>
        <w:t xml:space="preserve">E </w:t>
      </w:r>
      <w:r w:rsidR="00A5247E">
        <w:rPr>
          <w:rFonts w:ascii="Arial Narrow" w:hAnsi="Arial Narrow"/>
          <w:b/>
          <w:sz w:val="24"/>
          <w:szCs w:val="24"/>
        </w:rPr>
        <w:t xml:space="preserve">LA </w:t>
      </w:r>
      <w:r w:rsidR="00790596">
        <w:rPr>
          <w:rFonts w:ascii="Arial Narrow" w:hAnsi="Arial Narrow"/>
          <w:b/>
          <w:sz w:val="24"/>
          <w:szCs w:val="24"/>
        </w:rPr>
        <w:t>GUYANE</w:t>
      </w:r>
    </w:p>
    <w:p w14:paraId="418D160B" w14:textId="022263D9" w:rsidR="00D8368E" w:rsidRPr="00572BF8" w:rsidRDefault="00671A3A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(Genève, le </w:t>
      </w:r>
      <w:r w:rsidR="00790596">
        <w:rPr>
          <w:rFonts w:ascii="Arial Narrow" w:hAnsi="Arial Narrow"/>
          <w:b/>
          <w:sz w:val="24"/>
          <w:szCs w:val="24"/>
        </w:rPr>
        <w:t>29</w:t>
      </w:r>
      <w:r w:rsidR="00E21549">
        <w:rPr>
          <w:rFonts w:ascii="Arial Narrow" w:hAnsi="Arial Narrow"/>
          <w:b/>
          <w:sz w:val="24"/>
          <w:szCs w:val="24"/>
        </w:rPr>
        <w:t xml:space="preserve"> </w:t>
      </w:r>
      <w:r w:rsidR="00790596">
        <w:rPr>
          <w:rFonts w:ascii="Arial Narrow" w:hAnsi="Arial Narrow"/>
          <w:b/>
          <w:sz w:val="24"/>
          <w:szCs w:val="24"/>
        </w:rPr>
        <w:t>janvier 2020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7D7951" w:rsidRDefault="00F44596" w:rsidP="007D7951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0E71CC">
        <w:rPr>
          <w:rFonts w:ascii="Arial Narrow" w:hAnsi="Arial Narrow"/>
          <w:b/>
          <w:bCs/>
          <w:sz w:val="24"/>
          <w:szCs w:val="24"/>
        </w:rPr>
        <w:t xml:space="preserve">            </w:t>
      </w:r>
      <w:r w:rsidR="00D8368E" w:rsidRPr="007D7951">
        <w:rPr>
          <w:rFonts w:ascii="Arial Narrow" w:hAnsi="Arial Narrow"/>
          <w:b/>
          <w:bCs/>
          <w:sz w:val="28"/>
          <w:szCs w:val="28"/>
        </w:rPr>
        <w:t xml:space="preserve">Monsieur </w:t>
      </w:r>
      <w:r w:rsidR="004D0A27" w:rsidRPr="007D7951">
        <w:rPr>
          <w:rFonts w:ascii="Arial Narrow" w:hAnsi="Arial Narrow"/>
          <w:b/>
          <w:bCs/>
          <w:sz w:val="28"/>
          <w:szCs w:val="28"/>
        </w:rPr>
        <w:t xml:space="preserve">le </w:t>
      </w:r>
      <w:r w:rsidR="00D8368E" w:rsidRPr="007D7951">
        <w:rPr>
          <w:rFonts w:ascii="Arial Narrow" w:hAnsi="Arial Narrow"/>
          <w:b/>
          <w:bCs/>
          <w:sz w:val="28"/>
          <w:szCs w:val="28"/>
        </w:rPr>
        <w:t>Président,</w:t>
      </w:r>
    </w:p>
    <w:p w14:paraId="2C98109E" w14:textId="77777777" w:rsidR="00D8368E" w:rsidRPr="007D7951" w:rsidRDefault="00D8368E" w:rsidP="007D795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0C2363A" w14:textId="1E21B1C5" w:rsidR="000951CB" w:rsidRPr="007578FA" w:rsidRDefault="00D8368E" w:rsidP="007D795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578FA">
        <w:rPr>
          <w:rFonts w:ascii="Arial Narrow" w:hAnsi="Arial Narrow"/>
          <w:sz w:val="28"/>
          <w:szCs w:val="28"/>
        </w:rPr>
        <w:t xml:space="preserve">La Délégation du Bénin souhaite </w:t>
      </w:r>
      <w:r w:rsidR="000951CB" w:rsidRPr="007578FA">
        <w:rPr>
          <w:rFonts w:ascii="Arial Narrow" w:hAnsi="Arial Narrow"/>
          <w:sz w:val="28"/>
          <w:szCs w:val="28"/>
        </w:rPr>
        <w:t>une chaleureuse bienvenue à la d</w:t>
      </w:r>
      <w:r w:rsidRPr="007578FA">
        <w:rPr>
          <w:rFonts w:ascii="Arial Narrow" w:hAnsi="Arial Narrow"/>
          <w:sz w:val="28"/>
          <w:szCs w:val="28"/>
        </w:rPr>
        <w:t>élégation</w:t>
      </w:r>
      <w:r w:rsidR="00B50526" w:rsidRPr="007578FA">
        <w:rPr>
          <w:rFonts w:ascii="Arial Narrow" w:hAnsi="Arial Narrow"/>
          <w:sz w:val="28"/>
          <w:szCs w:val="28"/>
        </w:rPr>
        <w:t xml:space="preserve"> </w:t>
      </w:r>
      <w:r w:rsidR="00790596" w:rsidRPr="007578FA">
        <w:rPr>
          <w:rFonts w:ascii="Arial Narrow" w:hAnsi="Arial Narrow"/>
          <w:sz w:val="28"/>
          <w:szCs w:val="28"/>
        </w:rPr>
        <w:t>de la Guyane</w:t>
      </w:r>
      <w:r w:rsidR="005B0CA0" w:rsidRPr="007578FA">
        <w:rPr>
          <w:rFonts w:ascii="Arial Narrow" w:hAnsi="Arial Narrow"/>
          <w:sz w:val="28"/>
          <w:szCs w:val="28"/>
        </w:rPr>
        <w:t>,</w:t>
      </w:r>
      <w:r w:rsidR="00572BF8" w:rsidRPr="007578FA">
        <w:rPr>
          <w:rFonts w:ascii="Arial Narrow" w:hAnsi="Arial Narrow"/>
          <w:sz w:val="28"/>
          <w:szCs w:val="28"/>
        </w:rPr>
        <w:t xml:space="preserve"> </w:t>
      </w:r>
      <w:r w:rsidR="007254C8" w:rsidRPr="007578FA">
        <w:rPr>
          <w:rFonts w:ascii="Arial Narrow" w:hAnsi="Arial Narrow"/>
          <w:sz w:val="28"/>
          <w:szCs w:val="28"/>
        </w:rPr>
        <w:t>et la félicite pour</w:t>
      </w:r>
      <w:r w:rsidR="00F74E5F" w:rsidRPr="007578FA">
        <w:rPr>
          <w:rFonts w:ascii="Arial Narrow" w:hAnsi="Arial Narrow"/>
          <w:sz w:val="28"/>
          <w:szCs w:val="28"/>
        </w:rPr>
        <w:t xml:space="preserve"> la présentation de son </w:t>
      </w:r>
      <w:r w:rsidR="00D8483B" w:rsidRPr="007578FA">
        <w:rPr>
          <w:rFonts w:ascii="Arial Narrow" w:hAnsi="Arial Narrow"/>
          <w:sz w:val="28"/>
          <w:szCs w:val="28"/>
        </w:rPr>
        <w:t>troisième (3</w:t>
      </w:r>
      <w:r w:rsidR="00D8483B" w:rsidRPr="007578FA">
        <w:rPr>
          <w:rFonts w:ascii="Arial Narrow" w:hAnsi="Arial Narrow"/>
          <w:sz w:val="28"/>
          <w:szCs w:val="28"/>
          <w:vertAlign w:val="superscript"/>
        </w:rPr>
        <w:t>ème</w:t>
      </w:r>
      <w:r w:rsidR="00D8483B" w:rsidRPr="007578FA">
        <w:rPr>
          <w:rFonts w:ascii="Arial Narrow" w:hAnsi="Arial Narrow"/>
          <w:sz w:val="28"/>
          <w:szCs w:val="28"/>
        </w:rPr>
        <w:t xml:space="preserve">) </w:t>
      </w:r>
      <w:r w:rsidR="007F1C40" w:rsidRPr="007578FA">
        <w:rPr>
          <w:rFonts w:ascii="Arial Narrow" w:hAnsi="Arial Narrow"/>
          <w:sz w:val="28"/>
          <w:szCs w:val="28"/>
        </w:rPr>
        <w:t>R</w:t>
      </w:r>
      <w:r w:rsidR="00F74E5F" w:rsidRPr="007578FA">
        <w:rPr>
          <w:rFonts w:ascii="Arial Narrow" w:hAnsi="Arial Narrow"/>
          <w:sz w:val="28"/>
          <w:szCs w:val="28"/>
        </w:rPr>
        <w:t>apport national</w:t>
      </w:r>
      <w:r w:rsidR="007254C8" w:rsidRPr="007578FA">
        <w:rPr>
          <w:rFonts w:ascii="Arial Narrow" w:hAnsi="Arial Narrow"/>
          <w:sz w:val="28"/>
          <w:szCs w:val="28"/>
        </w:rPr>
        <w:t>.</w:t>
      </w:r>
    </w:p>
    <w:p w14:paraId="7FB3AACF" w14:textId="77777777" w:rsidR="007D7951" w:rsidRPr="007578FA" w:rsidRDefault="007D7951" w:rsidP="007D7951">
      <w:pPr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14:paraId="36CA9534" w14:textId="09A8E4AF" w:rsidR="007D7951" w:rsidRPr="007578FA" w:rsidRDefault="007D7951" w:rsidP="007D795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578FA">
        <w:rPr>
          <w:rFonts w:ascii="Arial Narrow" w:hAnsi="Arial Narrow"/>
          <w:sz w:val="28"/>
          <w:szCs w:val="28"/>
        </w:rPr>
        <w:t xml:space="preserve">En saluant les progrès réalisés par le pays, en matière de promotion et de protection des Droits de l’Homme, elle voudrait </w:t>
      </w:r>
      <w:r w:rsidRPr="007578FA">
        <w:rPr>
          <w:rFonts w:ascii="Arial Narrow" w:hAnsi="Arial Narrow"/>
          <w:sz w:val="28"/>
          <w:szCs w:val="28"/>
        </w:rPr>
        <w:t>lui recommander</w:t>
      </w:r>
      <w:r w:rsidRPr="007578FA">
        <w:rPr>
          <w:rFonts w:ascii="Arial Narrow" w:hAnsi="Arial Narrow"/>
          <w:sz w:val="28"/>
          <w:szCs w:val="28"/>
        </w:rPr>
        <w:t xml:space="preserve"> </w:t>
      </w:r>
      <w:r w:rsidRPr="007578FA">
        <w:rPr>
          <w:rFonts w:ascii="Arial Narrow" w:hAnsi="Arial Narrow"/>
          <w:sz w:val="28"/>
          <w:szCs w:val="28"/>
        </w:rPr>
        <w:t>de poursuivre ses actions et initiatives, en vue :</w:t>
      </w:r>
      <w:r w:rsidRPr="007578FA">
        <w:rPr>
          <w:rFonts w:ascii="Arial Narrow" w:hAnsi="Arial Narrow"/>
          <w:sz w:val="28"/>
          <w:szCs w:val="28"/>
        </w:rPr>
        <w:t xml:space="preserve"> </w:t>
      </w:r>
    </w:p>
    <w:p w14:paraId="1E0B38C4" w14:textId="77777777" w:rsidR="007D7951" w:rsidRPr="007578FA" w:rsidRDefault="007D7951" w:rsidP="007D7951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0730BB41" w14:textId="77777777" w:rsidR="007578FA" w:rsidRPr="007578FA" w:rsidRDefault="007578FA" w:rsidP="007D795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578FA">
        <w:rPr>
          <w:rFonts w:ascii="Arial Narrow" w:hAnsi="Arial Narrow" w:cs="Arial"/>
          <w:sz w:val="28"/>
          <w:szCs w:val="28"/>
        </w:rPr>
        <w:t>r</w:t>
      </w:r>
      <w:r w:rsidRPr="007578FA">
        <w:rPr>
          <w:rFonts w:ascii="Arial Narrow" w:hAnsi="Arial Narrow" w:cs="Arial"/>
          <w:sz w:val="28"/>
          <w:szCs w:val="28"/>
        </w:rPr>
        <w:t>atifier</w:t>
      </w:r>
      <w:r w:rsidRPr="007578FA">
        <w:rPr>
          <w:rFonts w:ascii="Arial Narrow" w:hAnsi="Arial Narrow" w:cs="Arial"/>
          <w:sz w:val="28"/>
          <w:szCs w:val="28"/>
        </w:rPr>
        <w:t xml:space="preserve"> </w:t>
      </w:r>
      <w:r w:rsidRPr="007578FA">
        <w:rPr>
          <w:rFonts w:ascii="Arial Narrow" w:hAnsi="Arial Narrow" w:cs="Arial"/>
          <w:sz w:val="28"/>
          <w:szCs w:val="28"/>
        </w:rPr>
        <w:t xml:space="preserve">la Convention </w:t>
      </w:r>
      <w:r w:rsidRPr="007578FA">
        <w:rPr>
          <w:rFonts w:ascii="Arial Narrow" w:hAnsi="Arial Narrow" w:cs="Arial"/>
          <w:sz w:val="28"/>
          <w:szCs w:val="28"/>
        </w:rPr>
        <w:t xml:space="preserve">et le Protocole </w:t>
      </w:r>
      <w:r w:rsidRPr="007578FA">
        <w:rPr>
          <w:rFonts w:ascii="Arial Narrow" w:hAnsi="Arial Narrow" w:cs="Arial"/>
          <w:sz w:val="28"/>
          <w:szCs w:val="28"/>
        </w:rPr>
        <w:t>relati</w:t>
      </w:r>
      <w:r w:rsidRPr="007578FA">
        <w:rPr>
          <w:rFonts w:ascii="Arial Narrow" w:hAnsi="Arial Narrow" w:cs="Arial"/>
          <w:sz w:val="28"/>
          <w:szCs w:val="28"/>
        </w:rPr>
        <w:t>f</w:t>
      </w:r>
      <w:r w:rsidRPr="007578FA">
        <w:rPr>
          <w:rFonts w:ascii="Arial Narrow" w:hAnsi="Arial Narrow" w:cs="Arial"/>
          <w:sz w:val="28"/>
          <w:szCs w:val="28"/>
        </w:rPr>
        <w:t xml:space="preserve"> au statut des réfugiés</w:t>
      </w:r>
      <w:r w:rsidRPr="007578FA">
        <w:rPr>
          <w:rFonts w:ascii="Arial Narrow" w:hAnsi="Arial Narrow" w:cs="Arial"/>
          <w:sz w:val="28"/>
          <w:szCs w:val="28"/>
        </w:rPr>
        <w:t> ;</w:t>
      </w:r>
    </w:p>
    <w:p w14:paraId="3399F5CE" w14:textId="20D8D20A" w:rsidR="00BB54AE" w:rsidRPr="007578FA" w:rsidRDefault="007578FA" w:rsidP="007D795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578FA">
        <w:rPr>
          <w:rFonts w:ascii="Arial Narrow" w:hAnsi="Arial Narrow" w:cs="Arial"/>
          <w:sz w:val="28"/>
          <w:szCs w:val="28"/>
        </w:rPr>
        <w:t>ratifier la</w:t>
      </w:r>
      <w:r w:rsidRPr="007578FA">
        <w:rPr>
          <w:rFonts w:ascii="Arial Narrow" w:hAnsi="Arial Narrow" w:cs="Arial"/>
          <w:sz w:val="28"/>
          <w:szCs w:val="28"/>
        </w:rPr>
        <w:t xml:space="preserve"> Convention de1954 relative au statut des apatrides et la Convention de1961 sur la réduction des cas d’apatridie</w:t>
      </w:r>
      <w:r w:rsidRPr="007578FA">
        <w:rPr>
          <w:rFonts w:ascii="Arial Narrow" w:hAnsi="Arial Narrow" w:cs="Arial"/>
          <w:sz w:val="28"/>
          <w:szCs w:val="28"/>
        </w:rPr>
        <w:t xml:space="preserve"> </w:t>
      </w:r>
      <w:r w:rsidR="00BB54AE" w:rsidRPr="007578FA">
        <w:rPr>
          <w:rFonts w:ascii="Arial Narrow" w:hAnsi="Arial Narrow"/>
          <w:sz w:val="28"/>
          <w:szCs w:val="28"/>
        </w:rPr>
        <w:t>;</w:t>
      </w:r>
    </w:p>
    <w:p w14:paraId="7F8D28D4" w14:textId="79D827B0" w:rsidR="00BB54AE" w:rsidRPr="007578FA" w:rsidRDefault="000E71CC" w:rsidP="007D795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578FA">
        <w:rPr>
          <w:rFonts w:ascii="Arial Narrow" w:hAnsi="Arial Narrow"/>
          <w:sz w:val="28"/>
          <w:szCs w:val="28"/>
        </w:rPr>
        <w:t>ratifier</w:t>
      </w:r>
      <w:r w:rsidR="00BB54AE" w:rsidRPr="007578FA">
        <w:rPr>
          <w:rFonts w:ascii="Arial Narrow" w:hAnsi="Arial Narrow"/>
          <w:sz w:val="28"/>
          <w:szCs w:val="28"/>
        </w:rPr>
        <w:t xml:space="preserve"> </w:t>
      </w:r>
      <w:r w:rsidRPr="007578FA">
        <w:rPr>
          <w:rFonts w:ascii="Arial Narrow" w:hAnsi="Arial Narrow"/>
          <w:sz w:val="28"/>
          <w:szCs w:val="28"/>
        </w:rPr>
        <w:t>le Protocole</w:t>
      </w:r>
      <w:r w:rsidR="00BB54AE" w:rsidRPr="007578FA">
        <w:rPr>
          <w:rFonts w:ascii="Arial Narrow" w:hAnsi="Arial Narrow"/>
          <w:sz w:val="28"/>
          <w:szCs w:val="28"/>
        </w:rPr>
        <w:t xml:space="preserve"> facultatif se rapportant à la Convention contre la torture et autres peines ou traitements cruels, inhumains ou dégradants et </w:t>
      </w:r>
      <w:r w:rsidRPr="007578FA">
        <w:rPr>
          <w:rFonts w:ascii="Arial Narrow" w:hAnsi="Arial Narrow"/>
          <w:sz w:val="28"/>
          <w:szCs w:val="28"/>
        </w:rPr>
        <w:t>le</w:t>
      </w:r>
      <w:r w:rsidR="00BB54AE" w:rsidRPr="007578FA">
        <w:rPr>
          <w:rFonts w:ascii="Arial Narrow" w:hAnsi="Arial Narrow"/>
          <w:sz w:val="28"/>
          <w:szCs w:val="28"/>
        </w:rPr>
        <w:t xml:space="preserve"> deuxième Protocole facultatif se rapportant</w:t>
      </w:r>
      <w:bookmarkStart w:id="0" w:name="_GoBack"/>
      <w:bookmarkEnd w:id="0"/>
      <w:r w:rsidR="00BB54AE" w:rsidRPr="007578FA">
        <w:rPr>
          <w:rFonts w:ascii="Arial Narrow" w:hAnsi="Arial Narrow"/>
          <w:sz w:val="28"/>
          <w:szCs w:val="28"/>
        </w:rPr>
        <w:t xml:space="preserve"> au Pacte international relatif aux droits civils et politique visant à abolir la peine de morts</w:t>
      </w:r>
      <w:r w:rsidRPr="007578FA">
        <w:rPr>
          <w:rFonts w:ascii="Arial Narrow" w:hAnsi="Arial Narrow"/>
          <w:sz w:val="28"/>
          <w:szCs w:val="28"/>
        </w:rPr>
        <w:t> ;</w:t>
      </w:r>
      <w:r w:rsidR="007578FA">
        <w:rPr>
          <w:rFonts w:ascii="Arial Narrow" w:hAnsi="Arial Narrow"/>
          <w:sz w:val="28"/>
          <w:szCs w:val="28"/>
        </w:rPr>
        <w:t xml:space="preserve"> et</w:t>
      </w:r>
    </w:p>
    <w:p w14:paraId="69F60D2C" w14:textId="0E158EC8" w:rsidR="000E71CC" w:rsidRPr="007578FA" w:rsidRDefault="000E71CC" w:rsidP="007D7951">
      <w:pPr>
        <w:pStyle w:val="Paragraphedeliste"/>
        <w:numPr>
          <w:ilvl w:val="0"/>
          <w:numId w:val="8"/>
        </w:numPr>
        <w:tabs>
          <w:tab w:val="left" w:pos="3135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7578FA">
        <w:rPr>
          <w:rFonts w:ascii="Arial Narrow" w:hAnsi="Arial Narrow" w:cs="Arial"/>
          <w:sz w:val="28"/>
          <w:szCs w:val="28"/>
        </w:rPr>
        <w:t>améliorer la disponibilité, l’accessibilité et la qualité des services de santé</w:t>
      </w:r>
      <w:r w:rsidR="007578FA">
        <w:rPr>
          <w:rFonts w:ascii="Arial Narrow" w:hAnsi="Arial Narrow" w:cs="Arial"/>
          <w:sz w:val="28"/>
          <w:szCs w:val="28"/>
        </w:rPr>
        <w:t>.</w:t>
      </w:r>
    </w:p>
    <w:p w14:paraId="5BCA7ACF" w14:textId="77777777" w:rsidR="007D7951" w:rsidRPr="007578FA" w:rsidRDefault="007D7951" w:rsidP="007D7951">
      <w:pPr>
        <w:pStyle w:val="Paragraphedeliste"/>
        <w:tabs>
          <w:tab w:val="left" w:pos="3135"/>
        </w:tabs>
        <w:spacing w:after="0" w:line="240" w:lineRule="auto"/>
        <w:ind w:left="1068"/>
        <w:jc w:val="both"/>
        <w:rPr>
          <w:rFonts w:ascii="Arial Narrow" w:hAnsi="Arial Narrow" w:cs="Arial"/>
          <w:sz w:val="16"/>
          <w:szCs w:val="16"/>
        </w:rPr>
      </w:pPr>
    </w:p>
    <w:p w14:paraId="029694EE" w14:textId="094007F6" w:rsidR="00D8368E" w:rsidRPr="007578FA" w:rsidRDefault="001D38A2" w:rsidP="007D795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578FA">
        <w:rPr>
          <w:rFonts w:ascii="Arial Narrow" w:hAnsi="Arial Narrow"/>
          <w:sz w:val="28"/>
          <w:szCs w:val="28"/>
        </w:rPr>
        <w:t>Enfin, elle souhaite plein</w:t>
      </w:r>
      <w:r w:rsidR="00D8368E" w:rsidRPr="007578FA">
        <w:rPr>
          <w:rFonts w:ascii="Arial Narrow" w:hAnsi="Arial Narrow"/>
          <w:sz w:val="28"/>
          <w:szCs w:val="28"/>
        </w:rPr>
        <w:t xml:space="preserve"> succès </w:t>
      </w:r>
      <w:r w:rsidR="002812A7" w:rsidRPr="007578FA">
        <w:rPr>
          <w:rFonts w:ascii="Arial Narrow" w:hAnsi="Arial Narrow"/>
          <w:sz w:val="28"/>
          <w:szCs w:val="28"/>
        </w:rPr>
        <w:t xml:space="preserve">à </w:t>
      </w:r>
      <w:r w:rsidR="007D7951" w:rsidRPr="007578FA">
        <w:rPr>
          <w:rFonts w:ascii="Arial Narrow" w:hAnsi="Arial Narrow"/>
          <w:sz w:val="28"/>
          <w:szCs w:val="28"/>
        </w:rPr>
        <w:t>la Guyane</w:t>
      </w:r>
      <w:r w:rsidRPr="007578FA">
        <w:rPr>
          <w:rFonts w:ascii="Arial Narrow" w:hAnsi="Arial Narrow"/>
          <w:sz w:val="28"/>
          <w:szCs w:val="28"/>
        </w:rPr>
        <w:t>, à l’occasion de cet examen</w:t>
      </w:r>
      <w:r w:rsidR="009E7ECD" w:rsidRPr="007578FA">
        <w:rPr>
          <w:rFonts w:ascii="Arial Narrow" w:hAnsi="Arial Narrow"/>
          <w:sz w:val="28"/>
          <w:szCs w:val="28"/>
        </w:rPr>
        <w:t>.</w:t>
      </w:r>
    </w:p>
    <w:p w14:paraId="65DC1B7E" w14:textId="77777777" w:rsidR="00D8368E" w:rsidRPr="007D7951" w:rsidRDefault="00D8368E" w:rsidP="007D795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81790FC" w14:textId="77777777" w:rsidR="00D8368E" w:rsidRPr="007D7951" w:rsidRDefault="00D8368E" w:rsidP="007D7951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8"/>
          <w:szCs w:val="28"/>
          <w:lang w:val="fr-FR"/>
        </w:rPr>
      </w:pPr>
      <w:r w:rsidRPr="007D7951">
        <w:rPr>
          <w:rFonts w:ascii="Arial Narrow" w:hAnsi="Arial Narrow"/>
          <w:b w:val="0"/>
          <w:bCs w:val="0"/>
          <w:sz w:val="28"/>
          <w:szCs w:val="28"/>
        </w:rPr>
        <w:t>Je vous remercie</w:t>
      </w:r>
      <w:r w:rsidRPr="007D7951">
        <w:rPr>
          <w:rFonts w:ascii="Arial Narrow" w:hAnsi="Arial Narrow"/>
          <w:b w:val="0"/>
          <w:bCs w:val="0"/>
          <w:sz w:val="28"/>
          <w:szCs w:val="28"/>
          <w:lang w:val="fr-FR"/>
        </w:rPr>
        <w:t>.</w:t>
      </w:r>
    </w:p>
    <w:p w14:paraId="4B21E6B8" w14:textId="77777777" w:rsidR="00D8368E" w:rsidRPr="007D7951" w:rsidRDefault="00D8368E" w:rsidP="007D7951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  <w:lang w:val="fr-CH"/>
        </w:rPr>
      </w:pPr>
    </w:p>
    <w:p w14:paraId="6E9CEC25" w14:textId="69DD2510" w:rsidR="005D54A1" w:rsidRPr="007D7951" w:rsidRDefault="005D54A1" w:rsidP="007D7951">
      <w:pPr>
        <w:spacing w:after="0" w:line="240" w:lineRule="auto"/>
        <w:jc w:val="both"/>
        <w:rPr>
          <w:sz w:val="28"/>
          <w:szCs w:val="28"/>
        </w:rPr>
      </w:pPr>
    </w:p>
    <w:p w14:paraId="63E3D67D" w14:textId="31D7744E" w:rsidR="000E71CC" w:rsidRPr="00790596" w:rsidRDefault="00790596" w:rsidP="000E71CC">
      <w:pPr>
        <w:tabs>
          <w:tab w:val="left" w:pos="1995"/>
        </w:tabs>
      </w:pPr>
      <w:r>
        <w:tab/>
      </w:r>
    </w:p>
    <w:p w14:paraId="78B14633" w14:textId="32C8CCCA" w:rsidR="00790596" w:rsidRPr="00790596" w:rsidRDefault="00790596" w:rsidP="00790596">
      <w:pPr>
        <w:tabs>
          <w:tab w:val="left" w:pos="2370"/>
        </w:tabs>
      </w:pPr>
    </w:p>
    <w:sectPr w:rsidR="00790596" w:rsidRPr="00790596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099"/>
    <w:multiLevelType w:val="hybridMultilevel"/>
    <w:tmpl w:val="6394B65C"/>
    <w:lvl w:ilvl="0" w:tplc="D9E83E1E">
      <w:start w:val="2019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7128A"/>
    <w:multiLevelType w:val="hybridMultilevel"/>
    <w:tmpl w:val="3FA4F926"/>
    <w:lvl w:ilvl="0" w:tplc="598E10FE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1230"/>
    <w:rsid w:val="000951CB"/>
    <w:rsid w:val="000B7E9A"/>
    <w:rsid w:val="000E71CC"/>
    <w:rsid w:val="001107A9"/>
    <w:rsid w:val="001403B6"/>
    <w:rsid w:val="001568B1"/>
    <w:rsid w:val="001D38A2"/>
    <w:rsid w:val="00231940"/>
    <w:rsid w:val="00271F9B"/>
    <w:rsid w:val="002812A7"/>
    <w:rsid w:val="002909C0"/>
    <w:rsid w:val="002965BA"/>
    <w:rsid w:val="002B3D29"/>
    <w:rsid w:val="002C31E9"/>
    <w:rsid w:val="00371162"/>
    <w:rsid w:val="003A40A5"/>
    <w:rsid w:val="003F018E"/>
    <w:rsid w:val="00407709"/>
    <w:rsid w:val="00407A1B"/>
    <w:rsid w:val="004271BE"/>
    <w:rsid w:val="004739B1"/>
    <w:rsid w:val="004B060D"/>
    <w:rsid w:val="004D0A27"/>
    <w:rsid w:val="0051071F"/>
    <w:rsid w:val="00532D36"/>
    <w:rsid w:val="00572BF8"/>
    <w:rsid w:val="00583898"/>
    <w:rsid w:val="005B0CA0"/>
    <w:rsid w:val="005D54A1"/>
    <w:rsid w:val="005F6E76"/>
    <w:rsid w:val="0061458A"/>
    <w:rsid w:val="00626229"/>
    <w:rsid w:val="00671A3A"/>
    <w:rsid w:val="0067259F"/>
    <w:rsid w:val="006745E0"/>
    <w:rsid w:val="0070243E"/>
    <w:rsid w:val="007254C8"/>
    <w:rsid w:val="007578FA"/>
    <w:rsid w:val="00790596"/>
    <w:rsid w:val="007B67EE"/>
    <w:rsid w:val="007C2339"/>
    <w:rsid w:val="007D7951"/>
    <w:rsid w:val="007F1C40"/>
    <w:rsid w:val="00864FD4"/>
    <w:rsid w:val="0087271F"/>
    <w:rsid w:val="008E6FF1"/>
    <w:rsid w:val="00921DE0"/>
    <w:rsid w:val="0093098D"/>
    <w:rsid w:val="0094543D"/>
    <w:rsid w:val="00984E96"/>
    <w:rsid w:val="009972F2"/>
    <w:rsid w:val="009A01E5"/>
    <w:rsid w:val="009E2050"/>
    <w:rsid w:val="009E7ECD"/>
    <w:rsid w:val="00A5247E"/>
    <w:rsid w:val="00A71105"/>
    <w:rsid w:val="00A82856"/>
    <w:rsid w:val="00A867E6"/>
    <w:rsid w:val="00AB0D76"/>
    <w:rsid w:val="00B1257F"/>
    <w:rsid w:val="00B50526"/>
    <w:rsid w:val="00B626CE"/>
    <w:rsid w:val="00B82A59"/>
    <w:rsid w:val="00B949C1"/>
    <w:rsid w:val="00BB54AE"/>
    <w:rsid w:val="00BC472D"/>
    <w:rsid w:val="00BE7D3C"/>
    <w:rsid w:val="00CA7611"/>
    <w:rsid w:val="00CC2008"/>
    <w:rsid w:val="00CC61DF"/>
    <w:rsid w:val="00CF385D"/>
    <w:rsid w:val="00D3620B"/>
    <w:rsid w:val="00D8368E"/>
    <w:rsid w:val="00D8483B"/>
    <w:rsid w:val="00D95572"/>
    <w:rsid w:val="00E21549"/>
    <w:rsid w:val="00E2468E"/>
    <w:rsid w:val="00E333F8"/>
    <w:rsid w:val="00E33744"/>
    <w:rsid w:val="00E4368B"/>
    <w:rsid w:val="00E512AA"/>
    <w:rsid w:val="00E74857"/>
    <w:rsid w:val="00EB1A19"/>
    <w:rsid w:val="00EF5438"/>
    <w:rsid w:val="00EF79A8"/>
    <w:rsid w:val="00F10E2E"/>
    <w:rsid w:val="00F24AB6"/>
    <w:rsid w:val="00F44596"/>
    <w:rsid w:val="00F61816"/>
    <w:rsid w:val="00F74E5F"/>
    <w:rsid w:val="00FA3DF9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F64AC-E516-42DF-95D7-847F1AA17D84}"/>
</file>

<file path=customXml/itemProps2.xml><?xml version="1.0" encoding="utf-8"?>
<ds:datastoreItem xmlns:ds="http://schemas.openxmlformats.org/officeDocument/2006/customXml" ds:itemID="{8509FBBC-C91B-476B-A51B-47AE7E492E01}"/>
</file>

<file path=customXml/itemProps3.xml><?xml version="1.0" encoding="utf-8"?>
<ds:datastoreItem xmlns:ds="http://schemas.openxmlformats.org/officeDocument/2006/customXml" ds:itemID="{16597BDA-CC11-4225-A833-86089342C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MissionBeninFIFAME</cp:lastModifiedBy>
  <cp:revision>11</cp:revision>
  <cp:lastPrinted>2020-01-24T16:14:00Z</cp:lastPrinted>
  <dcterms:created xsi:type="dcterms:W3CDTF">2019-05-09T13:52:00Z</dcterms:created>
  <dcterms:modified xsi:type="dcterms:W3CDTF">2020-01-24T17:06:00Z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