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080BE423" w:rsidR="00D8368E" w:rsidRDefault="00E54AF0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131D2525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44FE5287">
                <wp:simplePos x="0" y="0"/>
                <wp:positionH relativeFrom="column">
                  <wp:posOffset>3945890</wp:posOffset>
                </wp:positionH>
                <wp:positionV relativeFrom="paragraph">
                  <wp:posOffset>-338455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0.7pt;margin-top:-26.6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5265B157">
                <wp:simplePos x="0" y="0"/>
                <wp:positionH relativeFrom="margin">
                  <wp:align>left</wp:align>
                </wp:positionH>
                <wp:positionV relativeFrom="paragraph">
                  <wp:posOffset>-248285</wp:posOffset>
                </wp:positionV>
                <wp:extent cx="2165350" cy="1045678"/>
                <wp:effectExtent l="0" t="0" r="6350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11AE" id="Zone de texte 5" o:spid="_x0000_s1027" type="#_x0000_t202" style="position:absolute;left:0;text-align:left;margin-left:0;margin-top:-19.55pt;width:170.5pt;height:8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33061CCF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25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33061CCF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7254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5B596A4B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Hlk30767214"/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3F48D6">
        <w:rPr>
          <w:rFonts w:ascii="Arial Narrow" w:hAnsi="Arial Narrow"/>
          <w:b/>
          <w:sz w:val="24"/>
          <w:szCs w:val="24"/>
        </w:rPr>
        <w:t xml:space="preserve">E </w:t>
      </w:r>
      <w:r w:rsidR="00725448">
        <w:rPr>
          <w:rFonts w:ascii="Arial Narrow" w:hAnsi="Arial Narrow"/>
          <w:b/>
          <w:sz w:val="24"/>
          <w:szCs w:val="24"/>
        </w:rPr>
        <w:t>LA GRENADE</w:t>
      </w:r>
    </w:p>
    <w:p w14:paraId="418D160B" w14:textId="16AFA57F" w:rsidR="00D8368E" w:rsidRPr="00572BF8" w:rsidRDefault="00875D92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(Genève, le </w:t>
      </w:r>
      <w:r w:rsidR="00725448">
        <w:rPr>
          <w:rFonts w:ascii="Arial Narrow" w:hAnsi="Arial Narrow"/>
          <w:b/>
          <w:sz w:val="24"/>
          <w:szCs w:val="24"/>
        </w:rPr>
        <w:t>27 janvier</w:t>
      </w:r>
      <w:r w:rsidR="00E21549">
        <w:rPr>
          <w:rFonts w:ascii="Arial Narrow" w:hAnsi="Arial Narrow"/>
          <w:b/>
          <w:sz w:val="24"/>
          <w:szCs w:val="24"/>
        </w:rPr>
        <w:t xml:space="preserve"> 20</w:t>
      </w:r>
      <w:r w:rsidR="00725448">
        <w:rPr>
          <w:rFonts w:ascii="Arial Narrow" w:hAnsi="Arial Narrow"/>
          <w:b/>
          <w:sz w:val="24"/>
          <w:szCs w:val="24"/>
        </w:rPr>
        <w:t>20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bookmarkEnd w:id="0"/>
    <w:p w14:paraId="74F645FA" w14:textId="6F083CBE" w:rsidR="00725448" w:rsidRPr="004102DB" w:rsidRDefault="00F44596" w:rsidP="000B18DF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949C1">
        <w:rPr>
          <w:rFonts w:ascii="Arial Narrow" w:hAnsi="Arial Narrow"/>
          <w:sz w:val="24"/>
          <w:szCs w:val="24"/>
        </w:rPr>
        <w:t xml:space="preserve"> </w:t>
      </w:r>
      <w:r w:rsidR="00725448" w:rsidRPr="000B18DF">
        <w:rPr>
          <w:rFonts w:ascii="Arial Narrow" w:hAnsi="Arial Narrow"/>
          <w:b/>
          <w:bCs/>
          <w:sz w:val="28"/>
          <w:szCs w:val="28"/>
        </w:rPr>
        <w:t>Monsieur le Président</w:t>
      </w:r>
      <w:r w:rsidR="00725448" w:rsidRPr="004102DB">
        <w:rPr>
          <w:rFonts w:ascii="Arial Narrow" w:hAnsi="Arial Narrow"/>
          <w:sz w:val="28"/>
          <w:szCs w:val="28"/>
        </w:rPr>
        <w:t>,</w:t>
      </w:r>
    </w:p>
    <w:p w14:paraId="26E778D0" w14:textId="77777777" w:rsidR="00725448" w:rsidRPr="004102DB" w:rsidRDefault="00725448" w:rsidP="000B18DF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19129A1B" w14:textId="42FBC84E" w:rsidR="00725448" w:rsidRPr="004102DB" w:rsidRDefault="00725448" w:rsidP="000B18DF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4102DB">
        <w:rPr>
          <w:rFonts w:ascii="Arial Narrow" w:hAnsi="Arial Narrow"/>
          <w:sz w:val="28"/>
          <w:szCs w:val="28"/>
        </w:rPr>
        <w:t>La Délégation du Bénin souhaite la bienvenue à l</w:t>
      </w:r>
      <w:bookmarkStart w:id="1" w:name="_GoBack"/>
      <w:bookmarkEnd w:id="1"/>
      <w:r w:rsidRPr="004102DB">
        <w:rPr>
          <w:rFonts w:ascii="Arial Narrow" w:hAnsi="Arial Narrow"/>
          <w:sz w:val="28"/>
          <w:szCs w:val="28"/>
        </w:rPr>
        <w:t xml:space="preserve">a Délégation la Grenade, et la félicite pour la présentation de son </w:t>
      </w:r>
      <w:r w:rsidR="00CF3C75">
        <w:rPr>
          <w:rFonts w:ascii="Arial Narrow" w:hAnsi="Arial Narrow"/>
          <w:sz w:val="28"/>
          <w:szCs w:val="28"/>
        </w:rPr>
        <w:t>R</w:t>
      </w:r>
      <w:r w:rsidRPr="004102DB">
        <w:rPr>
          <w:rFonts w:ascii="Arial Narrow" w:hAnsi="Arial Narrow"/>
          <w:sz w:val="28"/>
          <w:szCs w:val="28"/>
        </w:rPr>
        <w:t>apport national.</w:t>
      </w:r>
    </w:p>
    <w:p w14:paraId="79AECFC7" w14:textId="77777777" w:rsidR="00725448" w:rsidRPr="004102DB" w:rsidRDefault="00725448" w:rsidP="000B18DF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49164246" w14:textId="4647A0A9" w:rsidR="00725448" w:rsidRDefault="00725448" w:rsidP="000B18DF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4102DB">
        <w:rPr>
          <w:rFonts w:ascii="Arial Narrow" w:hAnsi="Arial Narrow"/>
          <w:sz w:val="28"/>
          <w:szCs w:val="28"/>
        </w:rPr>
        <w:t xml:space="preserve">En saluant les progrès réalisés par le pays, en matière de promotion et de protection des Droits de l’Homme, elle voudrait formuler les recommandations ci-après : </w:t>
      </w:r>
    </w:p>
    <w:p w14:paraId="44EB42F8" w14:textId="77777777" w:rsidR="000B18DF" w:rsidRPr="000B18DF" w:rsidRDefault="000B18DF" w:rsidP="000B18DF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4265FA8E" w14:textId="5B4F5136" w:rsidR="00725448" w:rsidRPr="000B18DF" w:rsidRDefault="00725448" w:rsidP="000B18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0B18DF">
        <w:rPr>
          <w:rFonts w:ascii="Arial Narrow" w:hAnsi="Arial Narrow"/>
          <w:sz w:val="28"/>
          <w:szCs w:val="28"/>
        </w:rPr>
        <w:t>la création de la Commission des Droits de l’Homme conformément au</w:t>
      </w:r>
      <w:r w:rsidR="00B715EA">
        <w:rPr>
          <w:rFonts w:ascii="Arial Narrow" w:hAnsi="Arial Narrow"/>
          <w:sz w:val="28"/>
          <w:szCs w:val="28"/>
        </w:rPr>
        <w:t xml:space="preserve">x </w:t>
      </w:r>
      <w:r w:rsidRPr="000B18DF">
        <w:rPr>
          <w:rFonts w:ascii="Arial Narrow" w:hAnsi="Arial Narrow"/>
          <w:sz w:val="28"/>
          <w:szCs w:val="28"/>
        </w:rPr>
        <w:t>principe</w:t>
      </w:r>
      <w:r w:rsidR="00B715EA">
        <w:rPr>
          <w:rFonts w:ascii="Arial Narrow" w:hAnsi="Arial Narrow"/>
          <w:sz w:val="28"/>
          <w:szCs w:val="28"/>
        </w:rPr>
        <w:t>s</w:t>
      </w:r>
      <w:r w:rsidRPr="000B18DF">
        <w:rPr>
          <w:rFonts w:ascii="Arial Narrow" w:hAnsi="Arial Narrow"/>
          <w:sz w:val="28"/>
          <w:szCs w:val="28"/>
        </w:rPr>
        <w:t xml:space="preserve"> de Paris </w:t>
      </w:r>
    </w:p>
    <w:p w14:paraId="33331BA4" w14:textId="491F820A" w:rsidR="004102DB" w:rsidRDefault="00CF3C75" w:rsidP="000B18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4102DB" w:rsidRPr="004102DB">
        <w:rPr>
          <w:rFonts w:ascii="Arial Narrow" w:hAnsi="Arial Narrow"/>
          <w:sz w:val="28"/>
          <w:szCs w:val="28"/>
        </w:rPr>
        <w:t>’abolition de la peine de mort de son arsenal juridique</w:t>
      </w:r>
      <w:r w:rsidR="000B18DF">
        <w:rPr>
          <w:rFonts w:ascii="Arial Narrow" w:hAnsi="Arial Narrow"/>
          <w:sz w:val="28"/>
          <w:szCs w:val="28"/>
        </w:rPr>
        <w:t> ;</w:t>
      </w:r>
    </w:p>
    <w:p w14:paraId="352ED710" w14:textId="393CF1E9" w:rsidR="004102DB" w:rsidRPr="000B18DF" w:rsidRDefault="00CF3C75" w:rsidP="000B18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</w:t>
      </w:r>
      <w:r w:rsidR="000B18DF">
        <w:rPr>
          <w:rFonts w:ascii="Arial Narrow" w:hAnsi="Arial Narrow" w:cs="Arial"/>
          <w:sz w:val="28"/>
          <w:szCs w:val="28"/>
        </w:rPr>
        <w:t xml:space="preserve">’adhésion au </w:t>
      </w:r>
      <w:r w:rsidR="00725448" w:rsidRPr="000B18DF">
        <w:rPr>
          <w:rFonts w:ascii="Arial Narrow" w:hAnsi="Arial Narrow" w:cs="Arial"/>
          <w:sz w:val="28"/>
          <w:szCs w:val="28"/>
        </w:rPr>
        <w:t>Protocole facultatif à la Convention relative aux droits de l’enfant établissant une procédure de présentation de communications</w:t>
      </w:r>
    </w:p>
    <w:p w14:paraId="5EE43B5E" w14:textId="4C754077" w:rsidR="00725448" w:rsidRPr="000B18DF" w:rsidRDefault="00CF3C75" w:rsidP="000B18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fr-CH" w:eastAsia="fr-FR"/>
        </w:rPr>
        <w:t>l</w:t>
      </w:r>
      <w:r w:rsidR="004102DB" w:rsidRPr="000B18DF">
        <w:rPr>
          <w:rFonts w:ascii="Arial Narrow" w:hAnsi="Arial Narrow"/>
          <w:sz w:val="28"/>
          <w:szCs w:val="28"/>
          <w:lang w:val="fr-CH" w:eastAsia="fr-FR"/>
        </w:rPr>
        <w:t xml:space="preserve">a poursuite des efforts en vue de garantir l’accès des enfants à un enseignement </w:t>
      </w:r>
      <w:r w:rsidR="00725448" w:rsidRPr="000B18DF">
        <w:rPr>
          <w:rFonts w:ascii="Arial Narrow" w:hAnsi="Arial Narrow"/>
          <w:sz w:val="28"/>
          <w:szCs w:val="28"/>
          <w:lang w:val="fr-CH" w:eastAsia="fr-FR"/>
        </w:rPr>
        <w:t xml:space="preserve"> </w:t>
      </w:r>
      <w:r w:rsidR="004102DB" w:rsidRPr="000B18DF">
        <w:rPr>
          <w:rFonts w:ascii="Arial Narrow" w:hAnsi="Arial Narrow"/>
          <w:sz w:val="28"/>
          <w:szCs w:val="28"/>
          <w:lang w:val="fr-CH" w:eastAsia="fr-FR"/>
        </w:rPr>
        <w:t xml:space="preserve">de qualité dans des conditions d’égalité ; et </w:t>
      </w:r>
    </w:p>
    <w:p w14:paraId="31C3166F" w14:textId="7DB76231" w:rsidR="004102DB" w:rsidRPr="000B18DF" w:rsidRDefault="00CF3C75" w:rsidP="000B18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fr-CH" w:eastAsia="fr-FR"/>
        </w:rPr>
        <w:t xml:space="preserve">l’adoption de </w:t>
      </w:r>
      <w:r w:rsidR="000B18DF" w:rsidRPr="000B18DF">
        <w:rPr>
          <w:rFonts w:ascii="Arial Narrow" w:hAnsi="Arial Narrow"/>
          <w:sz w:val="28"/>
          <w:szCs w:val="28"/>
          <w:lang w:val="fr-CH" w:eastAsia="fr-FR"/>
        </w:rPr>
        <w:t>mesures</w:t>
      </w:r>
      <w:r w:rsidR="004102DB" w:rsidRPr="000B18DF">
        <w:rPr>
          <w:rFonts w:ascii="Arial Narrow" w:hAnsi="Arial Narrow"/>
          <w:sz w:val="28"/>
          <w:szCs w:val="28"/>
          <w:lang w:val="fr-CH" w:eastAsia="fr-FR"/>
        </w:rPr>
        <w:t xml:space="preserve"> adéquates </w:t>
      </w:r>
      <w:r w:rsidR="004102DB" w:rsidRPr="000B18DF">
        <w:rPr>
          <w:rFonts w:ascii="Arial Narrow" w:hAnsi="Arial Narrow" w:cs="Arial"/>
          <w:sz w:val="28"/>
          <w:szCs w:val="28"/>
        </w:rPr>
        <w:t>relatives à</w:t>
      </w:r>
      <w:r w:rsidR="004102DB" w:rsidRPr="000B18DF">
        <w:rPr>
          <w:rFonts w:ascii="Arial Narrow" w:hAnsi="Arial Narrow" w:cs="Arial"/>
          <w:sz w:val="28"/>
          <w:szCs w:val="28"/>
        </w:rPr>
        <w:t xml:space="preserve"> la discrimination à l’égard des personnes handicapées</w:t>
      </w:r>
      <w:r w:rsidR="000B18DF">
        <w:rPr>
          <w:rFonts w:ascii="Arial Narrow" w:hAnsi="Arial Narrow" w:cs="Arial"/>
          <w:sz w:val="28"/>
          <w:szCs w:val="28"/>
        </w:rPr>
        <w:t>.</w:t>
      </w:r>
    </w:p>
    <w:p w14:paraId="32FA9988" w14:textId="77777777" w:rsidR="000B18DF" w:rsidRPr="000B18DF" w:rsidRDefault="000B18DF" w:rsidP="000B18DF">
      <w:pPr>
        <w:pStyle w:val="Paragraphedeliste"/>
        <w:spacing w:after="0" w:line="240" w:lineRule="auto"/>
        <w:ind w:left="1068"/>
        <w:jc w:val="both"/>
        <w:rPr>
          <w:rFonts w:ascii="Arial Narrow" w:hAnsi="Arial Narrow"/>
          <w:sz w:val="16"/>
          <w:szCs w:val="16"/>
        </w:rPr>
      </w:pPr>
    </w:p>
    <w:p w14:paraId="74C660C8" w14:textId="40215D83" w:rsidR="00725448" w:rsidRDefault="00725448" w:rsidP="000B18DF">
      <w:pPr>
        <w:spacing w:after="0" w:line="240" w:lineRule="auto"/>
        <w:ind w:firstLine="644"/>
        <w:rPr>
          <w:rFonts w:ascii="Arial Narrow" w:hAnsi="Arial Narrow"/>
          <w:sz w:val="28"/>
          <w:szCs w:val="28"/>
        </w:rPr>
      </w:pPr>
      <w:r w:rsidRPr="004102DB">
        <w:rPr>
          <w:rFonts w:ascii="Arial Narrow" w:hAnsi="Arial Narrow"/>
          <w:sz w:val="28"/>
          <w:szCs w:val="28"/>
        </w:rPr>
        <w:t xml:space="preserve">Pour conclure, la Délégation du Bénin souhaite </w:t>
      </w:r>
      <w:r w:rsidR="004102DB" w:rsidRPr="004102DB">
        <w:rPr>
          <w:rFonts w:ascii="Arial Narrow" w:hAnsi="Arial Narrow"/>
          <w:sz w:val="28"/>
          <w:szCs w:val="28"/>
        </w:rPr>
        <w:t>à la Grenade, un EPU couronné de succès</w:t>
      </w:r>
      <w:r w:rsidRPr="004102DB">
        <w:rPr>
          <w:rFonts w:ascii="Arial Narrow" w:hAnsi="Arial Narrow"/>
          <w:sz w:val="28"/>
          <w:szCs w:val="28"/>
        </w:rPr>
        <w:t>.</w:t>
      </w:r>
    </w:p>
    <w:p w14:paraId="5B0D3E35" w14:textId="77777777" w:rsidR="000B18DF" w:rsidRPr="000B18DF" w:rsidRDefault="000B18DF" w:rsidP="000B18DF">
      <w:pPr>
        <w:spacing w:after="0" w:line="240" w:lineRule="auto"/>
        <w:ind w:firstLine="644"/>
        <w:rPr>
          <w:rFonts w:ascii="Arial Narrow" w:hAnsi="Arial Narrow"/>
          <w:sz w:val="16"/>
          <w:szCs w:val="16"/>
        </w:rPr>
      </w:pPr>
    </w:p>
    <w:p w14:paraId="797BDE7A" w14:textId="2B01DF7C" w:rsidR="00725448" w:rsidRDefault="00725448" w:rsidP="000B18DF">
      <w:pPr>
        <w:pStyle w:val="Titre"/>
        <w:spacing w:before="0" w:after="0" w:line="240" w:lineRule="auto"/>
        <w:ind w:firstLine="644"/>
        <w:jc w:val="both"/>
        <w:rPr>
          <w:rFonts w:ascii="Arial Narrow" w:hAnsi="Arial Narrow"/>
          <w:b w:val="0"/>
          <w:sz w:val="28"/>
          <w:szCs w:val="28"/>
        </w:rPr>
      </w:pPr>
      <w:r w:rsidRPr="004102DB">
        <w:rPr>
          <w:rFonts w:ascii="Arial Narrow" w:hAnsi="Arial Narrow"/>
          <w:b w:val="0"/>
          <w:sz w:val="28"/>
          <w:szCs w:val="28"/>
        </w:rPr>
        <w:t>Je vous remercie</w:t>
      </w:r>
    </w:p>
    <w:p w14:paraId="01E763A7" w14:textId="24E6BBB6" w:rsidR="000B18DF" w:rsidRDefault="000B18DF" w:rsidP="000B18DF">
      <w:pPr>
        <w:rPr>
          <w:lang w:val="x-none"/>
        </w:rPr>
      </w:pPr>
    </w:p>
    <w:p w14:paraId="42BBF7E1" w14:textId="77777777" w:rsidR="000B18DF" w:rsidRPr="000B18DF" w:rsidRDefault="000B18DF" w:rsidP="000B18DF">
      <w:pPr>
        <w:rPr>
          <w:lang w:val="x-none"/>
        </w:rPr>
      </w:pPr>
    </w:p>
    <w:p w14:paraId="4B21E6B8" w14:textId="2012D80C" w:rsidR="00D8368E" w:rsidRPr="00572BF8" w:rsidRDefault="00D8368E" w:rsidP="000B18D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H"/>
        </w:rPr>
      </w:pPr>
    </w:p>
    <w:p w14:paraId="7A05A7C2" w14:textId="1C1E9368" w:rsidR="004016F4" w:rsidRPr="004016F4" w:rsidRDefault="004016F4" w:rsidP="000B18DF">
      <w:pPr>
        <w:tabs>
          <w:tab w:val="left" w:pos="1425"/>
        </w:tabs>
        <w:spacing w:after="0" w:line="240" w:lineRule="auto"/>
      </w:pPr>
    </w:p>
    <w:sectPr w:rsidR="004016F4" w:rsidRPr="004016F4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6100C"/>
    <w:multiLevelType w:val="hybridMultilevel"/>
    <w:tmpl w:val="EE56DCEA"/>
    <w:lvl w:ilvl="0" w:tplc="13BC6E9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D148B6"/>
    <w:multiLevelType w:val="hybridMultilevel"/>
    <w:tmpl w:val="4CDAA340"/>
    <w:lvl w:ilvl="0" w:tplc="7932CDA2">
      <w:start w:val="1"/>
      <w:numFmt w:val="decimal"/>
      <w:lvlText w:val="%1-"/>
      <w:lvlJc w:val="left"/>
      <w:pPr>
        <w:ind w:left="1428" w:hanging="360"/>
      </w:pPr>
      <w:rPr>
        <w:rFonts w:ascii="Arial Narrow" w:eastAsia="Times New Roman" w:hAnsi="Arial Narrow" w:cs="Times New Roman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18DF"/>
    <w:rsid w:val="000B7E9A"/>
    <w:rsid w:val="001107A9"/>
    <w:rsid w:val="001403B6"/>
    <w:rsid w:val="001D38A2"/>
    <w:rsid w:val="00245284"/>
    <w:rsid w:val="00271F9B"/>
    <w:rsid w:val="002909C0"/>
    <w:rsid w:val="002965BA"/>
    <w:rsid w:val="002B3D29"/>
    <w:rsid w:val="002C31E9"/>
    <w:rsid w:val="00371162"/>
    <w:rsid w:val="003F018E"/>
    <w:rsid w:val="003F48D6"/>
    <w:rsid w:val="004016F4"/>
    <w:rsid w:val="004102DB"/>
    <w:rsid w:val="004271BE"/>
    <w:rsid w:val="00453C5B"/>
    <w:rsid w:val="004B060D"/>
    <w:rsid w:val="004C113A"/>
    <w:rsid w:val="004D0A27"/>
    <w:rsid w:val="0051071F"/>
    <w:rsid w:val="00572BF8"/>
    <w:rsid w:val="00583898"/>
    <w:rsid w:val="005B0CA0"/>
    <w:rsid w:val="005D54A1"/>
    <w:rsid w:val="005F6E76"/>
    <w:rsid w:val="006120F5"/>
    <w:rsid w:val="0061458A"/>
    <w:rsid w:val="0070243E"/>
    <w:rsid w:val="00725448"/>
    <w:rsid w:val="007254C8"/>
    <w:rsid w:val="00791219"/>
    <w:rsid w:val="007B67EE"/>
    <w:rsid w:val="007C2339"/>
    <w:rsid w:val="007C480F"/>
    <w:rsid w:val="00864FD4"/>
    <w:rsid w:val="0087271F"/>
    <w:rsid w:val="00875D92"/>
    <w:rsid w:val="008D3A4A"/>
    <w:rsid w:val="008E6FF1"/>
    <w:rsid w:val="00921DE0"/>
    <w:rsid w:val="0093098D"/>
    <w:rsid w:val="0094543D"/>
    <w:rsid w:val="00984E96"/>
    <w:rsid w:val="009972F2"/>
    <w:rsid w:val="009E2050"/>
    <w:rsid w:val="009E7ECD"/>
    <w:rsid w:val="00A71105"/>
    <w:rsid w:val="00A82856"/>
    <w:rsid w:val="00A867E6"/>
    <w:rsid w:val="00A94528"/>
    <w:rsid w:val="00AC2759"/>
    <w:rsid w:val="00B1257F"/>
    <w:rsid w:val="00B25CC7"/>
    <w:rsid w:val="00B50526"/>
    <w:rsid w:val="00B626CE"/>
    <w:rsid w:val="00B715EA"/>
    <w:rsid w:val="00B949C1"/>
    <w:rsid w:val="00BC472D"/>
    <w:rsid w:val="00BE7D3C"/>
    <w:rsid w:val="00BF6DFA"/>
    <w:rsid w:val="00CA7611"/>
    <w:rsid w:val="00CC2008"/>
    <w:rsid w:val="00CC61DF"/>
    <w:rsid w:val="00CF385D"/>
    <w:rsid w:val="00CF3C75"/>
    <w:rsid w:val="00D3620B"/>
    <w:rsid w:val="00D8368E"/>
    <w:rsid w:val="00D8483B"/>
    <w:rsid w:val="00D95572"/>
    <w:rsid w:val="00E21549"/>
    <w:rsid w:val="00E2468E"/>
    <w:rsid w:val="00E333F8"/>
    <w:rsid w:val="00E33744"/>
    <w:rsid w:val="00E4368B"/>
    <w:rsid w:val="00E54AF0"/>
    <w:rsid w:val="00E74857"/>
    <w:rsid w:val="00EB1A19"/>
    <w:rsid w:val="00EF4767"/>
    <w:rsid w:val="00EF5438"/>
    <w:rsid w:val="00EF79A8"/>
    <w:rsid w:val="00F10E2E"/>
    <w:rsid w:val="00F24AB6"/>
    <w:rsid w:val="00F44596"/>
    <w:rsid w:val="00F61816"/>
    <w:rsid w:val="00F74E5F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3B21D-709B-4A0F-8E4A-67BF8884C537}"/>
</file>

<file path=customXml/itemProps2.xml><?xml version="1.0" encoding="utf-8"?>
<ds:datastoreItem xmlns:ds="http://schemas.openxmlformats.org/officeDocument/2006/customXml" ds:itemID="{473ADEE9-59FA-405E-B90D-3019ABFBA683}"/>
</file>

<file path=customXml/itemProps3.xml><?xml version="1.0" encoding="utf-8"?>
<ds:datastoreItem xmlns:ds="http://schemas.openxmlformats.org/officeDocument/2006/customXml" ds:itemID="{8EC10450-A8FE-47BD-9A76-9EC9DDD92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19</cp:revision>
  <cp:lastPrinted>2020-01-24T16:22:00Z</cp:lastPrinted>
  <dcterms:created xsi:type="dcterms:W3CDTF">2019-05-09T12:37:00Z</dcterms:created>
  <dcterms:modified xsi:type="dcterms:W3CDTF">2020-01-24T17:06:00Z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