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49" w:rsidRPr="00BA0279" w:rsidRDefault="00FD6171" w:rsidP="001D0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BA0279">
        <w:rPr>
          <w:rFonts w:ascii="Arial" w:eastAsia="Calibri" w:hAnsi="Arial" w:cs="Arial"/>
          <w:b/>
          <w:sz w:val="24"/>
          <w:szCs w:val="24"/>
        </w:rPr>
        <w:t>Intervención de España Sesión 35</w:t>
      </w:r>
      <w:r w:rsidR="001D0C49" w:rsidRPr="00BA0279">
        <w:rPr>
          <w:rFonts w:ascii="Arial" w:eastAsia="Calibri" w:hAnsi="Arial" w:cs="Arial"/>
          <w:b/>
          <w:sz w:val="24"/>
          <w:szCs w:val="24"/>
        </w:rPr>
        <w:t xml:space="preserve"> EPU</w:t>
      </w:r>
      <w:r w:rsidRPr="00BA0279">
        <w:rPr>
          <w:rFonts w:ascii="Arial" w:eastAsia="Calibri" w:hAnsi="Arial" w:cs="Arial"/>
          <w:b/>
          <w:sz w:val="24"/>
          <w:szCs w:val="24"/>
        </w:rPr>
        <w:t>:</w:t>
      </w:r>
      <w:r w:rsidR="001D0C49" w:rsidRPr="00BA0279">
        <w:rPr>
          <w:rFonts w:ascii="Arial" w:eastAsia="Calibri" w:hAnsi="Arial" w:cs="Arial"/>
          <w:b/>
          <w:sz w:val="24"/>
          <w:szCs w:val="24"/>
        </w:rPr>
        <w:t xml:space="preserve"> G</w:t>
      </w:r>
      <w:r w:rsidRPr="00BA0279">
        <w:rPr>
          <w:rFonts w:ascii="Arial" w:eastAsia="Calibri" w:hAnsi="Arial" w:cs="Arial"/>
          <w:b/>
          <w:sz w:val="24"/>
          <w:szCs w:val="24"/>
        </w:rPr>
        <w:t>uinea-Bissau</w:t>
      </w:r>
      <w:r w:rsidR="00BA0279">
        <w:rPr>
          <w:rFonts w:ascii="Arial" w:eastAsia="Calibri" w:hAnsi="Arial" w:cs="Arial"/>
          <w:b/>
          <w:sz w:val="24"/>
          <w:szCs w:val="24"/>
        </w:rPr>
        <w:t xml:space="preserve"> ( enero 2020)</w:t>
      </w:r>
    </w:p>
    <w:p w:rsidR="00FD6171" w:rsidRPr="00FD6171" w:rsidRDefault="00FD6171" w:rsidP="00FD6171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D0C49" w:rsidRPr="00BA0279" w:rsidRDefault="001D0C49" w:rsidP="00FD6171">
      <w:pPr>
        <w:jc w:val="both"/>
        <w:rPr>
          <w:rFonts w:ascii="Arial" w:hAnsi="Arial" w:cs="Arial"/>
          <w:sz w:val="24"/>
        </w:rPr>
      </w:pPr>
      <w:r w:rsidRPr="00BA0279">
        <w:rPr>
          <w:rFonts w:ascii="Arial" w:hAnsi="Arial" w:cs="Arial"/>
          <w:sz w:val="24"/>
        </w:rPr>
        <w:t>Muchas gracias Sr. Presidente.</w:t>
      </w:r>
    </w:p>
    <w:p w:rsidR="00FD6D57" w:rsidRPr="00BA0279" w:rsidRDefault="001D0C49" w:rsidP="00FD6171">
      <w:pPr>
        <w:jc w:val="both"/>
        <w:rPr>
          <w:rFonts w:ascii="Arial" w:hAnsi="Arial" w:cs="Arial"/>
          <w:sz w:val="24"/>
        </w:rPr>
      </w:pPr>
      <w:r w:rsidRPr="00BA0279">
        <w:rPr>
          <w:rFonts w:ascii="Arial" w:hAnsi="Arial" w:cs="Arial"/>
          <w:sz w:val="24"/>
        </w:rPr>
        <w:t>España da una cordial bienvenida a la delegación de Guinea-Bissau y agradece su participación en este ejercicio, así como la presentación realizada por S.E.</w:t>
      </w:r>
    </w:p>
    <w:p w:rsidR="00F9179E" w:rsidRDefault="00F9179E" w:rsidP="00FD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Antes de nada</w:t>
      </w:r>
      <w:r w:rsidR="00D70773" w:rsidRPr="00BA0279">
        <w:rPr>
          <w:rFonts w:ascii="Arial" w:hAnsi="Arial" w:cs="Arial"/>
          <w:sz w:val="24"/>
        </w:rPr>
        <w:t xml:space="preserve">, felicitamos </w:t>
      </w:r>
      <w:r w:rsidR="006E264C" w:rsidRPr="00BA0279">
        <w:rPr>
          <w:rFonts w:ascii="Arial" w:hAnsi="Arial" w:cs="Arial"/>
          <w:sz w:val="24"/>
        </w:rPr>
        <w:t xml:space="preserve">al país </w:t>
      </w:r>
      <w:r w:rsidR="00D70773" w:rsidRPr="00BA0279">
        <w:rPr>
          <w:rFonts w:ascii="Arial" w:hAnsi="Arial" w:cs="Arial"/>
          <w:sz w:val="24"/>
        </w:rPr>
        <w:t xml:space="preserve">por </w:t>
      </w:r>
      <w:r w:rsidR="00C12D69" w:rsidRPr="00BA0279">
        <w:rPr>
          <w:rFonts w:ascii="Arial" w:hAnsi="Arial" w:cs="Arial"/>
          <w:sz w:val="24"/>
        </w:rPr>
        <w:t>las elecciones celebradas en 2019 que se han traducido en la</w:t>
      </w:r>
      <w:r w:rsidR="001D0C49" w:rsidRPr="00BA0279">
        <w:rPr>
          <w:rFonts w:ascii="Arial" w:hAnsi="Arial" w:cs="Arial"/>
          <w:sz w:val="24"/>
        </w:rPr>
        <w:t xml:space="preserve"> consolidación de un gobierno paritario </w:t>
      </w:r>
      <w:r w:rsidR="00C12D69" w:rsidRPr="00BA0279">
        <w:rPr>
          <w:rFonts w:ascii="Arial" w:hAnsi="Arial" w:cs="Arial"/>
          <w:sz w:val="24"/>
        </w:rPr>
        <w:t>y el fortalecimiento del Estado de Derecho en Guinea-Bissau</w:t>
      </w:r>
      <w:r w:rsidR="001D0C49" w:rsidRPr="00BA0279">
        <w:rPr>
          <w:rFonts w:ascii="Arial" w:hAnsi="Arial" w:cs="Arial"/>
          <w:sz w:val="24"/>
        </w:rPr>
        <w:t>.</w:t>
      </w:r>
      <w:r w:rsidR="006E264C" w:rsidRPr="00BA0279">
        <w:rPr>
          <w:rFonts w:ascii="Arial" w:hAnsi="Arial" w:cs="Arial"/>
          <w:sz w:val="24"/>
        </w:rPr>
        <w:t xml:space="preserve"> </w:t>
      </w:r>
    </w:p>
    <w:p w:rsidR="00C12D69" w:rsidRPr="00BA0279" w:rsidRDefault="00F9179E" w:rsidP="00FD61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FD7464" w:rsidRPr="00BA0279">
        <w:rPr>
          <w:rFonts w:ascii="Arial" w:hAnsi="Arial" w:cs="Arial"/>
          <w:sz w:val="24"/>
        </w:rPr>
        <w:t xml:space="preserve"> España le preocupa la persistencia de prácticas nocivas como la mutilación genital femenina y los matrimonios forzados y precoces, por lo que </w:t>
      </w:r>
      <w:r w:rsidR="00FD7464" w:rsidRPr="00BA0279">
        <w:rPr>
          <w:rFonts w:ascii="Arial" w:hAnsi="Arial" w:cs="Arial"/>
          <w:b/>
          <w:sz w:val="24"/>
        </w:rPr>
        <w:t>recomienda (1)</w:t>
      </w:r>
      <w:r w:rsidR="00FD7464" w:rsidRPr="00BA0279">
        <w:rPr>
          <w:rFonts w:ascii="Arial" w:hAnsi="Arial" w:cs="Arial"/>
          <w:sz w:val="24"/>
        </w:rPr>
        <w:t xml:space="preserve"> poner en marcha mecanismos de capacitación, denuncia, investigación y enjuiciamiento con el fin de investigar y sancionar todos los actos de violencia contra mujeres y niñas.</w:t>
      </w:r>
      <w:r w:rsidR="00E44801" w:rsidRPr="00BA0279">
        <w:rPr>
          <w:rFonts w:ascii="Arial" w:hAnsi="Arial" w:cs="Arial"/>
          <w:sz w:val="24"/>
        </w:rPr>
        <w:t xml:space="preserve"> </w:t>
      </w:r>
    </w:p>
    <w:p w:rsidR="0058251A" w:rsidRPr="00BA0279" w:rsidRDefault="0058251A" w:rsidP="0058251A">
      <w:pPr>
        <w:jc w:val="both"/>
        <w:rPr>
          <w:rFonts w:ascii="Arial" w:hAnsi="Arial" w:cs="Arial"/>
          <w:sz w:val="24"/>
        </w:rPr>
      </w:pPr>
      <w:r w:rsidRPr="00BA0279">
        <w:rPr>
          <w:rFonts w:ascii="Arial" w:hAnsi="Arial" w:cs="Arial"/>
          <w:sz w:val="24"/>
        </w:rPr>
        <w:t xml:space="preserve">En línea con la recomendación efectuada en 2015, España insiste en la necesidad de </w:t>
      </w:r>
      <w:r w:rsidR="00E06804">
        <w:rPr>
          <w:rFonts w:ascii="Arial" w:hAnsi="Arial" w:cs="Arial"/>
          <w:sz w:val="24"/>
        </w:rPr>
        <w:t xml:space="preserve">reformar </w:t>
      </w:r>
      <w:r w:rsidR="00BA0279">
        <w:rPr>
          <w:rFonts w:ascii="Arial" w:hAnsi="Arial" w:cs="Arial"/>
          <w:sz w:val="24"/>
        </w:rPr>
        <w:t xml:space="preserve">los sistemas judicial y </w:t>
      </w:r>
      <w:r w:rsidR="00E06804">
        <w:rPr>
          <w:rFonts w:ascii="Arial" w:hAnsi="Arial" w:cs="Arial"/>
          <w:sz w:val="24"/>
        </w:rPr>
        <w:t>penitenciario y acometer importantes reformas en el sector de la seguridad</w:t>
      </w:r>
      <w:r w:rsidRPr="00BA0279">
        <w:rPr>
          <w:rFonts w:ascii="Arial" w:hAnsi="Arial" w:cs="Arial"/>
          <w:sz w:val="24"/>
        </w:rPr>
        <w:t xml:space="preserve"> con el fin de combatir la corrupción y la impunidad. Por ello, se </w:t>
      </w:r>
      <w:r w:rsidRPr="00BA0279">
        <w:rPr>
          <w:rFonts w:ascii="Arial" w:hAnsi="Arial" w:cs="Arial"/>
          <w:b/>
          <w:sz w:val="24"/>
        </w:rPr>
        <w:t>recomienda (2)</w:t>
      </w:r>
      <w:r w:rsidR="00E06804">
        <w:rPr>
          <w:rFonts w:ascii="Arial" w:hAnsi="Arial" w:cs="Arial"/>
          <w:b/>
          <w:sz w:val="24"/>
        </w:rPr>
        <w:t xml:space="preserve">, </w:t>
      </w:r>
      <w:r w:rsidR="00E06804" w:rsidRPr="00E06804">
        <w:rPr>
          <w:rFonts w:ascii="Arial" w:hAnsi="Arial" w:cs="Arial"/>
          <w:sz w:val="24"/>
        </w:rPr>
        <w:t>entre otr</w:t>
      </w:r>
      <w:r w:rsidR="00E06804">
        <w:rPr>
          <w:rFonts w:ascii="Arial" w:hAnsi="Arial" w:cs="Arial"/>
          <w:sz w:val="24"/>
        </w:rPr>
        <w:t>os</w:t>
      </w:r>
      <w:r w:rsidR="00E06804">
        <w:rPr>
          <w:rFonts w:ascii="Arial" w:hAnsi="Arial" w:cs="Arial"/>
          <w:b/>
          <w:sz w:val="24"/>
        </w:rPr>
        <w:t>,</w:t>
      </w:r>
      <w:r w:rsidR="004B1F70" w:rsidRPr="00BA0279">
        <w:rPr>
          <w:rFonts w:ascii="Arial" w:hAnsi="Arial" w:cs="Arial"/>
          <w:sz w:val="24"/>
        </w:rPr>
        <w:t xml:space="preserve"> la dotación de mayores recursos a tribunales y fiscalías, así como </w:t>
      </w:r>
      <w:r w:rsidR="004B1F70" w:rsidRPr="00BA0279">
        <w:rPr>
          <w:rFonts w:ascii="Arial" w:hAnsi="Arial" w:cs="Arial"/>
          <w:b/>
          <w:sz w:val="24"/>
        </w:rPr>
        <w:t>(3)</w:t>
      </w:r>
      <w:r w:rsidR="004B1F70" w:rsidRPr="00BA0279">
        <w:rPr>
          <w:rFonts w:ascii="Arial" w:hAnsi="Arial" w:cs="Arial"/>
          <w:sz w:val="24"/>
        </w:rPr>
        <w:t xml:space="preserve"> </w:t>
      </w:r>
      <w:r w:rsidRPr="00BA0279">
        <w:rPr>
          <w:rFonts w:ascii="Arial" w:hAnsi="Arial" w:cs="Arial"/>
          <w:sz w:val="24"/>
        </w:rPr>
        <w:t xml:space="preserve">acelerar e intensificar los esfuerzos para garantizar el acceso de todos los ciudadanos a la justicia, tomando medidas como la exención de costes </w:t>
      </w:r>
      <w:r w:rsidR="00F9179E">
        <w:rPr>
          <w:rFonts w:ascii="Arial" w:hAnsi="Arial" w:cs="Arial"/>
          <w:sz w:val="24"/>
        </w:rPr>
        <w:t>para</w:t>
      </w:r>
      <w:r w:rsidRPr="00BA0279">
        <w:rPr>
          <w:rFonts w:ascii="Arial" w:hAnsi="Arial" w:cs="Arial"/>
          <w:sz w:val="24"/>
        </w:rPr>
        <w:t xml:space="preserve"> las personas más desfavorecidas y la instauración de un sistema de protección de víctimas y testigos.</w:t>
      </w:r>
      <w:r w:rsidR="004B1F70" w:rsidRPr="00BA0279">
        <w:rPr>
          <w:rFonts w:ascii="Arial" w:hAnsi="Arial" w:cs="Arial"/>
          <w:sz w:val="24"/>
        </w:rPr>
        <w:t xml:space="preserve"> </w:t>
      </w:r>
    </w:p>
    <w:p w:rsidR="004B1F70" w:rsidRPr="00BA0279" w:rsidRDefault="00C96FD2" w:rsidP="00FD6171">
      <w:pPr>
        <w:jc w:val="both"/>
        <w:rPr>
          <w:rFonts w:ascii="Arial" w:hAnsi="Arial" w:cs="Arial"/>
          <w:sz w:val="24"/>
        </w:rPr>
      </w:pPr>
      <w:r w:rsidRPr="00BA0279">
        <w:rPr>
          <w:rFonts w:ascii="Arial" w:hAnsi="Arial" w:cs="Arial"/>
          <w:sz w:val="24"/>
        </w:rPr>
        <w:t xml:space="preserve">España saluda la </w:t>
      </w:r>
      <w:r w:rsidR="00EC18C3" w:rsidRPr="00BA0279">
        <w:rPr>
          <w:rFonts w:ascii="Arial" w:hAnsi="Arial" w:cs="Arial"/>
          <w:sz w:val="24"/>
        </w:rPr>
        <w:t>creación del Comité Nacional para la Prevención y Lucha contra la Trata de Seres Humanos</w:t>
      </w:r>
      <w:r w:rsidR="00940F21" w:rsidRPr="00BA0279">
        <w:rPr>
          <w:rFonts w:ascii="Arial" w:hAnsi="Arial" w:cs="Arial"/>
          <w:sz w:val="24"/>
        </w:rPr>
        <w:t xml:space="preserve"> y </w:t>
      </w:r>
      <w:r w:rsidR="00940F21" w:rsidRPr="00BA0279">
        <w:rPr>
          <w:rFonts w:ascii="Arial" w:hAnsi="Arial" w:cs="Arial"/>
          <w:b/>
          <w:sz w:val="24"/>
        </w:rPr>
        <w:t>recomienda (4)</w:t>
      </w:r>
      <w:r w:rsidR="00940F21" w:rsidRPr="00BA0279">
        <w:rPr>
          <w:rFonts w:ascii="Arial" w:hAnsi="Arial" w:cs="Arial"/>
          <w:sz w:val="24"/>
        </w:rPr>
        <w:t xml:space="preserve"> que el Gobierno</w:t>
      </w:r>
      <w:r w:rsidR="00133535" w:rsidRPr="00BA0279">
        <w:rPr>
          <w:rFonts w:ascii="Arial" w:hAnsi="Arial" w:cs="Arial"/>
          <w:sz w:val="24"/>
        </w:rPr>
        <w:t xml:space="preserve"> acelere la adopción del Código de Protección de la Infancia, incluyendo en el mismo</w:t>
      </w:r>
      <w:r w:rsidR="00940F21" w:rsidRPr="00BA0279">
        <w:rPr>
          <w:rFonts w:ascii="Arial" w:hAnsi="Arial" w:cs="Arial"/>
          <w:sz w:val="24"/>
        </w:rPr>
        <w:t xml:space="preserve"> </w:t>
      </w:r>
      <w:r w:rsidR="00133535" w:rsidRPr="00BA0279">
        <w:rPr>
          <w:rFonts w:ascii="Arial" w:hAnsi="Arial" w:cs="Arial"/>
          <w:sz w:val="24"/>
        </w:rPr>
        <w:t xml:space="preserve">medidas </w:t>
      </w:r>
      <w:r w:rsidR="006E264C" w:rsidRPr="00BA0279">
        <w:rPr>
          <w:rFonts w:ascii="Arial" w:hAnsi="Arial" w:cs="Arial"/>
          <w:sz w:val="24"/>
        </w:rPr>
        <w:t>integrales</w:t>
      </w:r>
      <w:r w:rsidR="000F2A89" w:rsidRPr="00BA0279">
        <w:rPr>
          <w:rFonts w:ascii="Arial" w:hAnsi="Arial" w:cs="Arial"/>
          <w:sz w:val="24"/>
        </w:rPr>
        <w:t xml:space="preserve"> </w:t>
      </w:r>
      <w:r w:rsidR="00133535" w:rsidRPr="00BA0279">
        <w:rPr>
          <w:rFonts w:ascii="Arial" w:hAnsi="Arial" w:cs="Arial"/>
          <w:sz w:val="24"/>
        </w:rPr>
        <w:t>para proteger a los niños contra l</w:t>
      </w:r>
      <w:r w:rsidR="000F2A89" w:rsidRPr="00BA0279">
        <w:rPr>
          <w:rFonts w:ascii="Arial" w:hAnsi="Arial" w:cs="Arial"/>
          <w:sz w:val="24"/>
        </w:rPr>
        <w:t>a trata de personas, los matrimonios forzados, los abusos sexuales y las</w:t>
      </w:r>
      <w:r w:rsidR="00133535" w:rsidRPr="00BA0279">
        <w:rPr>
          <w:rFonts w:ascii="Arial" w:hAnsi="Arial" w:cs="Arial"/>
          <w:sz w:val="24"/>
        </w:rPr>
        <w:t xml:space="preserve"> peores formas del trabajo infantil</w:t>
      </w:r>
      <w:r w:rsidR="000F2A89" w:rsidRPr="00BA0279">
        <w:rPr>
          <w:rFonts w:ascii="Arial" w:hAnsi="Arial" w:cs="Arial"/>
          <w:sz w:val="24"/>
        </w:rPr>
        <w:t>.</w:t>
      </w:r>
      <w:r w:rsidR="005018DF" w:rsidRPr="00BA0279">
        <w:rPr>
          <w:rFonts w:ascii="Arial" w:hAnsi="Arial" w:cs="Arial"/>
          <w:sz w:val="24"/>
        </w:rPr>
        <w:t xml:space="preserve"> </w:t>
      </w:r>
    </w:p>
    <w:p w:rsidR="004B1F70" w:rsidRPr="00342BD4" w:rsidRDefault="00C67AA7" w:rsidP="00FD6171">
      <w:pPr>
        <w:jc w:val="both"/>
        <w:rPr>
          <w:rFonts w:ascii="Arial" w:hAnsi="Arial" w:cs="Arial"/>
        </w:rPr>
      </w:pPr>
      <w:r w:rsidRPr="00BA0279">
        <w:rPr>
          <w:rFonts w:ascii="Arial" w:hAnsi="Arial" w:cs="Arial"/>
          <w:sz w:val="24"/>
        </w:rPr>
        <w:t xml:space="preserve">Por último, </w:t>
      </w:r>
      <w:r w:rsidR="00A4305E" w:rsidRPr="00BA0279">
        <w:rPr>
          <w:rFonts w:ascii="Arial" w:hAnsi="Arial" w:cs="Arial"/>
          <w:sz w:val="24"/>
        </w:rPr>
        <w:t xml:space="preserve">lamentamos la reducción presupuestaria destinada a la educación y </w:t>
      </w:r>
      <w:r w:rsidR="006104CC" w:rsidRPr="00BA0279">
        <w:rPr>
          <w:rFonts w:ascii="Arial" w:hAnsi="Arial" w:cs="Arial"/>
          <w:b/>
          <w:sz w:val="24"/>
        </w:rPr>
        <w:t>recomendamos (5)</w:t>
      </w:r>
      <w:r w:rsidR="006104CC" w:rsidRPr="00BA0279">
        <w:rPr>
          <w:rFonts w:ascii="Arial" w:hAnsi="Arial" w:cs="Arial"/>
          <w:sz w:val="24"/>
        </w:rPr>
        <w:t xml:space="preserve"> </w:t>
      </w:r>
      <w:r w:rsidR="00A4305E" w:rsidRPr="00BA0279">
        <w:rPr>
          <w:rFonts w:ascii="Arial" w:hAnsi="Arial" w:cs="Arial"/>
          <w:sz w:val="24"/>
        </w:rPr>
        <w:t xml:space="preserve">tomar medidas </w:t>
      </w:r>
      <w:r w:rsidR="006104CC" w:rsidRPr="00BA0279">
        <w:rPr>
          <w:rFonts w:ascii="Arial" w:hAnsi="Arial" w:cs="Arial"/>
          <w:sz w:val="24"/>
        </w:rPr>
        <w:t>para garantizar la gratuidad de 9 años de educación básica</w:t>
      </w:r>
      <w:r w:rsidR="00F772EE" w:rsidRPr="00BA0279">
        <w:rPr>
          <w:rFonts w:ascii="Arial" w:hAnsi="Arial" w:cs="Arial"/>
          <w:sz w:val="24"/>
        </w:rPr>
        <w:t xml:space="preserve"> obligatoria.</w:t>
      </w:r>
      <w:r w:rsidR="0032185F" w:rsidRPr="00BA0279">
        <w:rPr>
          <w:rFonts w:ascii="Arial" w:hAnsi="Arial" w:cs="Arial"/>
          <w:sz w:val="24"/>
        </w:rPr>
        <w:t xml:space="preserve"> </w:t>
      </w:r>
    </w:p>
    <w:p w:rsidR="00E06804" w:rsidRPr="00342BD4" w:rsidRDefault="00E06804" w:rsidP="00FD6171">
      <w:pPr>
        <w:jc w:val="both"/>
        <w:rPr>
          <w:rFonts w:ascii="Arial" w:hAnsi="Arial" w:cs="Arial"/>
          <w:b/>
          <w:sz w:val="24"/>
          <w:u w:val="single"/>
        </w:rPr>
      </w:pPr>
    </w:p>
    <w:p w:rsidR="00E06804" w:rsidRPr="00342BD4" w:rsidRDefault="00E06804" w:rsidP="00FD6171">
      <w:pPr>
        <w:jc w:val="both"/>
        <w:rPr>
          <w:rFonts w:ascii="Arial" w:hAnsi="Arial" w:cs="Arial"/>
          <w:b/>
          <w:sz w:val="24"/>
          <w:u w:val="single"/>
        </w:rPr>
      </w:pPr>
    </w:p>
    <w:p w:rsidR="004B1F70" w:rsidRPr="00BA0279" w:rsidRDefault="00592320" w:rsidP="00FD6171">
      <w:pPr>
        <w:jc w:val="both"/>
        <w:rPr>
          <w:rFonts w:ascii="Arial" w:hAnsi="Arial" w:cs="Arial"/>
          <w:b/>
          <w:sz w:val="24"/>
          <w:u w:val="single"/>
          <w:lang w:val="en-GB"/>
        </w:rPr>
      </w:pPr>
      <w:proofErr w:type="spellStart"/>
      <w:r w:rsidRPr="00BA0279">
        <w:rPr>
          <w:rFonts w:ascii="Arial" w:hAnsi="Arial" w:cs="Arial"/>
          <w:b/>
          <w:sz w:val="24"/>
          <w:u w:val="single"/>
          <w:lang w:val="en-GB"/>
        </w:rPr>
        <w:t>Preguntas</w:t>
      </w:r>
      <w:proofErr w:type="spellEnd"/>
      <w:r w:rsidRPr="00BA0279">
        <w:rPr>
          <w:rFonts w:ascii="Arial" w:hAnsi="Arial" w:cs="Arial"/>
          <w:b/>
          <w:sz w:val="24"/>
          <w:u w:val="single"/>
          <w:lang w:val="en-GB"/>
        </w:rPr>
        <w:t>:</w:t>
      </w:r>
    </w:p>
    <w:p w:rsidR="00D26016" w:rsidRPr="00BA0279" w:rsidRDefault="00FA3A63" w:rsidP="00FD61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lang w:val="en-GB"/>
        </w:rPr>
      </w:pPr>
      <w:r w:rsidRPr="00BA0279">
        <w:rPr>
          <w:rFonts w:ascii="Arial" w:hAnsi="Arial" w:cs="Arial"/>
          <w:sz w:val="24"/>
          <w:lang w:val="en-US"/>
        </w:rPr>
        <w:t xml:space="preserve">What </w:t>
      </w:r>
      <w:r w:rsidR="00BA0279">
        <w:rPr>
          <w:rFonts w:ascii="Arial" w:hAnsi="Arial" w:cs="Arial"/>
          <w:sz w:val="24"/>
          <w:lang w:val="en-US"/>
        </w:rPr>
        <w:t>measures have</w:t>
      </w:r>
      <w:r w:rsidRPr="00BA0279">
        <w:rPr>
          <w:rFonts w:ascii="Arial" w:hAnsi="Arial" w:cs="Arial"/>
          <w:sz w:val="24"/>
          <w:lang w:val="en-US"/>
        </w:rPr>
        <w:t xml:space="preserve"> been taken to guarantee</w:t>
      </w:r>
      <w:r w:rsidR="00F9179E">
        <w:rPr>
          <w:rFonts w:ascii="Arial" w:hAnsi="Arial" w:cs="Arial"/>
          <w:sz w:val="24"/>
          <w:lang w:val="en-US"/>
        </w:rPr>
        <w:t xml:space="preserve"> the human rights</w:t>
      </w:r>
      <w:r w:rsidR="00D26016" w:rsidRPr="00BA0279">
        <w:rPr>
          <w:rFonts w:ascii="Arial" w:hAnsi="Arial" w:cs="Arial"/>
          <w:sz w:val="24"/>
          <w:lang w:val="en-US"/>
        </w:rPr>
        <w:t xml:space="preserve"> to </w:t>
      </w:r>
      <w:r w:rsidR="00F9179E">
        <w:rPr>
          <w:rFonts w:ascii="Arial" w:hAnsi="Arial" w:cs="Arial"/>
          <w:sz w:val="24"/>
          <w:lang w:val="en-US"/>
        </w:rPr>
        <w:t xml:space="preserve">safe </w:t>
      </w:r>
      <w:r w:rsidR="00D26016" w:rsidRPr="00BA0279">
        <w:rPr>
          <w:rFonts w:ascii="Arial" w:hAnsi="Arial" w:cs="Arial"/>
          <w:sz w:val="24"/>
          <w:lang w:val="en-US"/>
        </w:rPr>
        <w:t xml:space="preserve">drinking water and sanitation in rural areas in order to </w:t>
      </w:r>
      <w:r w:rsidRPr="00BA0279">
        <w:rPr>
          <w:rFonts w:ascii="Arial" w:hAnsi="Arial" w:cs="Arial"/>
          <w:sz w:val="24"/>
          <w:lang w:val="en-US"/>
        </w:rPr>
        <w:t xml:space="preserve">prevent </w:t>
      </w:r>
      <w:r w:rsidR="00D26016" w:rsidRPr="00BA0279">
        <w:rPr>
          <w:rFonts w:ascii="Arial" w:hAnsi="Arial" w:cs="Arial"/>
          <w:sz w:val="24"/>
          <w:lang w:val="en-US"/>
        </w:rPr>
        <w:t>recurrent outbreaks of cholera?</w:t>
      </w:r>
      <w:r w:rsidR="00D26016" w:rsidRPr="00BA0279">
        <w:rPr>
          <w:rFonts w:ascii="Arial" w:hAnsi="Arial" w:cs="Arial"/>
          <w:lang w:val="en-GB"/>
        </w:rPr>
        <w:t xml:space="preserve"> </w:t>
      </w:r>
    </w:p>
    <w:p w:rsidR="004B1F70" w:rsidRPr="00BA0279" w:rsidRDefault="00D26016" w:rsidP="00FD61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A0279">
        <w:rPr>
          <w:rFonts w:ascii="Arial" w:hAnsi="Arial" w:cs="Arial"/>
          <w:sz w:val="24"/>
          <w:lang w:val="en-GB"/>
        </w:rPr>
        <w:t xml:space="preserve">What measures is the Government </w:t>
      </w:r>
      <w:r w:rsidR="00FA3A63" w:rsidRPr="00BA0279">
        <w:rPr>
          <w:rFonts w:ascii="Arial" w:hAnsi="Arial" w:cs="Arial"/>
          <w:sz w:val="24"/>
          <w:lang w:val="en-GB"/>
        </w:rPr>
        <w:t xml:space="preserve">implementing </w:t>
      </w:r>
      <w:r w:rsidRPr="00BA0279">
        <w:rPr>
          <w:rFonts w:ascii="Arial" w:hAnsi="Arial" w:cs="Arial"/>
          <w:sz w:val="24"/>
          <w:lang w:val="en-GB"/>
        </w:rPr>
        <w:t xml:space="preserve">to reduce infant and maternal mortality? </w:t>
      </w:r>
    </w:p>
    <w:p w:rsidR="004631E2" w:rsidRPr="00BA0279" w:rsidRDefault="00FA3A63" w:rsidP="00FD61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A0279">
        <w:rPr>
          <w:rFonts w:ascii="Arial" w:hAnsi="Arial" w:cs="Arial"/>
          <w:sz w:val="24"/>
          <w:lang w:val="en-GB"/>
        </w:rPr>
        <w:lastRenderedPageBreak/>
        <w:t xml:space="preserve">What reforms </w:t>
      </w:r>
      <w:r w:rsidR="004631E2" w:rsidRPr="00BA0279">
        <w:rPr>
          <w:rFonts w:ascii="Arial" w:hAnsi="Arial" w:cs="Arial"/>
          <w:sz w:val="24"/>
          <w:lang w:val="en-GB"/>
        </w:rPr>
        <w:t>does the Government intend to implement in order to</w:t>
      </w:r>
      <w:r w:rsidR="00D26016" w:rsidRPr="00BA0279">
        <w:rPr>
          <w:rFonts w:ascii="Arial" w:hAnsi="Arial" w:cs="Arial"/>
          <w:sz w:val="24"/>
          <w:lang w:val="en-GB"/>
        </w:rPr>
        <w:t xml:space="preserve"> improve detention conditions</w:t>
      </w:r>
      <w:r w:rsidR="004631E2" w:rsidRPr="00BA0279">
        <w:rPr>
          <w:rFonts w:ascii="Arial" w:hAnsi="Arial" w:cs="Arial"/>
          <w:sz w:val="24"/>
          <w:lang w:val="en-GB"/>
        </w:rPr>
        <w:t>?</w:t>
      </w:r>
    </w:p>
    <w:p w:rsidR="004631E2" w:rsidRPr="00BA0279" w:rsidRDefault="004631E2" w:rsidP="00FD617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n-GB"/>
        </w:rPr>
      </w:pPr>
      <w:r w:rsidRPr="00BA0279">
        <w:rPr>
          <w:rFonts w:ascii="Arial" w:hAnsi="Arial" w:cs="Arial"/>
          <w:sz w:val="24"/>
          <w:lang w:val="en-GB"/>
        </w:rPr>
        <w:t>How does the government assess the situation of the security forces</w:t>
      </w:r>
      <w:r w:rsidR="00BA0279" w:rsidRPr="00BA0279">
        <w:rPr>
          <w:rFonts w:ascii="Arial" w:hAnsi="Arial" w:cs="Arial"/>
          <w:sz w:val="24"/>
          <w:lang w:val="en-GB"/>
        </w:rPr>
        <w:t xml:space="preserve"> and what reforms are being implemented in this sector?</w:t>
      </w:r>
    </w:p>
    <w:p w:rsidR="004947D5" w:rsidRPr="00BA0279" w:rsidRDefault="004947D5" w:rsidP="004947D5">
      <w:pPr>
        <w:pStyle w:val="Prrafodelista"/>
        <w:jc w:val="both"/>
        <w:rPr>
          <w:rFonts w:ascii="Arial" w:hAnsi="Arial" w:cs="Arial"/>
          <w:sz w:val="24"/>
          <w:lang w:val="en-GB"/>
        </w:rPr>
      </w:pPr>
    </w:p>
    <w:p w:rsidR="004947D5" w:rsidRPr="00BA0279" w:rsidRDefault="004947D5" w:rsidP="004947D5">
      <w:pPr>
        <w:pStyle w:val="Prrafodelista"/>
        <w:jc w:val="both"/>
        <w:rPr>
          <w:rFonts w:ascii="Arial" w:hAnsi="Arial" w:cs="Arial"/>
          <w:lang w:val="en-GB"/>
        </w:rPr>
      </w:pPr>
    </w:p>
    <w:sectPr w:rsidR="004947D5" w:rsidRPr="00BA0279" w:rsidSect="007572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2F" w:rsidRDefault="0036012F" w:rsidP="001D0C49">
      <w:pPr>
        <w:spacing w:after="0" w:line="240" w:lineRule="auto"/>
      </w:pPr>
      <w:r>
        <w:separator/>
      </w:r>
    </w:p>
  </w:endnote>
  <w:endnote w:type="continuationSeparator" w:id="0">
    <w:p w:rsidR="0036012F" w:rsidRDefault="0036012F" w:rsidP="001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2F" w:rsidRDefault="0036012F" w:rsidP="001D0C49">
      <w:pPr>
        <w:spacing w:after="0" w:line="240" w:lineRule="auto"/>
      </w:pPr>
      <w:r>
        <w:separator/>
      </w:r>
    </w:p>
  </w:footnote>
  <w:footnote w:type="continuationSeparator" w:id="0">
    <w:p w:rsidR="0036012F" w:rsidRDefault="0036012F" w:rsidP="001D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C49" w:rsidRPr="00FD6171" w:rsidRDefault="001D0C49" w:rsidP="001D0C49">
    <w:pPr>
      <w:pStyle w:val="Encabezado"/>
      <w:jc w:val="right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>XXXV Sesión</w:t>
    </w:r>
  </w:p>
  <w:p w:rsidR="001D0C49" w:rsidRPr="00FD6171" w:rsidRDefault="001D0C49" w:rsidP="001D0C49">
    <w:pPr>
      <w:pStyle w:val="Encabezado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ab/>
    </w:r>
    <w:r w:rsidRPr="00FD6171">
      <w:rPr>
        <w:rFonts w:ascii="Times New Roman" w:hAnsi="Times New Roman" w:cs="Times New Roman"/>
      </w:rPr>
      <w:tab/>
      <w:t>Enero 2020</w:t>
    </w:r>
  </w:p>
  <w:p w:rsidR="001D0C49" w:rsidRPr="00FD6171" w:rsidRDefault="001D0C49">
    <w:pPr>
      <w:pStyle w:val="Encabezado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ab/>
    </w:r>
    <w:r w:rsidRPr="00FD6171">
      <w:rPr>
        <w:rFonts w:ascii="Times New Roman" w:hAnsi="Times New Roman" w:cs="Times New Roman"/>
      </w:rPr>
      <w:tab/>
      <w:t>IML</w:t>
    </w:r>
  </w:p>
  <w:p w:rsidR="001D0C49" w:rsidRPr="00FD6171" w:rsidRDefault="001D0C49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76E1"/>
    <w:multiLevelType w:val="hybridMultilevel"/>
    <w:tmpl w:val="88407130"/>
    <w:lvl w:ilvl="0" w:tplc="53A66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0401E"/>
    <w:multiLevelType w:val="hybridMultilevel"/>
    <w:tmpl w:val="0DF862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49"/>
    <w:rsid w:val="000108C6"/>
    <w:rsid w:val="00024260"/>
    <w:rsid w:val="000E02A7"/>
    <w:rsid w:val="000F2A89"/>
    <w:rsid w:val="00133535"/>
    <w:rsid w:val="00137F1F"/>
    <w:rsid w:val="001D0C49"/>
    <w:rsid w:val="0032185F"/>
    <w:rsid w:val="00342BD4"/>
    <w:rsid w:val="0036012F"/>
    <w:rsid w:val="003774EB"/>
    <w:rsid w:val="004631E2"/>
    <w:rsid w:val="004735FA"/>
    <w:rsid w:val="004947D5"/>
    <w:rsid w:val="004B1F70"/>
    <w:rsid w:val="004D1A28"/>
    <w:rsid w:val="005018DF"/>
    <w:rsid w:val="0058251A"/>
    <w:rsid w:val="00592320"/>
    <w:rsid w:val="005F1667"/>
    <w:rsid w:val="006104CC"/>
    <w:rsid w:val="006531F3"/>
    <w:rsid w:val="00663590"/>
    <w:rsid w:val="006E264C"/>
    <w:rsid w:val="006E344C"/>
    <w:rsid w:val="007049ED"/>
    <w:rsid w:val="00741846"/>
    <w:rsid w:val="00745DAF"/>
    <w:rsid w:val="00750C80"/>
    <w:rsid w:val="0075726B"/>
    <w:rsid w:val="007641EA"/>
    <w:rsid w:val="007746C9"/>
    <w:rsid w:val="007941AB"/>
    <w:rsid w:val="00841650"/>
    <w:rsid w:val="008870F1"/>
    <w:rsid w:val="00940F21"/>
    <w:rsid w:val="00A4305E"/>
    <w:rsid w:val="00A94CFF"/>
    <w:rsid w:val="00A97D17"/>
    <w:rsid w:val="00AB09E8"/>
    <w:rsid w:val="00BA0279"/>
    <w:rsid w:val="00BC28D3"/>
    <w:rsid w:val="00C12D69"/>
    <w:rsid w:val="00C45F80"/>
    <w:rsid w:val="00C67AA7"/>
    <w:rsid w:val="00C92F1C"/>
    <w:rsid w:val="00C96FD2"/>
    <w:rsid w:val="00D26016"/>
    <w:rsid w:val="00D70773"/>
    <w:rsid w:val="00DB11FA"/>
    <w:rsid w:val="00DF1509"/>
    <w:rsid w:val="00DF7C23"/>
    <w:rsid w:val="00E06804"/>
    <w:rsid w:val="00E22189"/>
    <w:rsid w:val="00E44801"/>
    <w:rsid w:val="00EC18C3"/>
    <w:rsid w:val="00F00F5D"/>
    <w:rsid w:val="00F50419"/>
    <w:rsid w:val="00F772EE"/>
    <w:rsid w:val="00F9179E"/>
    <w:rsid w:val="00F93B60"/>
    <w:rsid w:val="00FA3A63"/>
    <w:rsid w:val="00FD6171"/>
    <w:rsid w:val="00FD6D57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FE468-A493-4121-8CDC-13C86548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C49"/>
  </w:style>
  <w:style w:type="paragraph" w:styleId="Piedepgina">
    <w:name w:val="footer"/>
    <w:basedOn w:val="Normal"/>
    <w:link w:val="PiedepginaCar"/>
    <w:uiPriority w:val="99"/>
    <w:unhideWhenUsed/>
    <w:rsid w:val="001D0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C49"/>
  </w:style>
  <w:style w:type="paragraph" w:styleId="Prrafodelista">
    <w:name w:val="List Paragraph"/>
    <w:basedOn w:val="Normal"/>
    <w:uiPriority w:val="34"/>
    <w:qFormat/>
    <w:rsid w:val="0070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B9BF3-EE37-4DCF-AE81-86CEA1F61833}"/>
</file>

<file path=customXml/itemProps2.xml><?xml version="1.0" encoding="utf-8"?>
<ds:datastoreItem xmlns:ds="http://schemas.openxmlformats.org/officeDocument/2006/customXml" ds:itemID="{9F9D5977-BC70-4BA3-B9AE-9DFD497E6EA2}"/>
</file>

<file path=customXml/itemProps3.xml><?xml version="1.0" encoding="utf-8"?>
<ds:datastoreItem xmlns:ds="http://schemas.openxmlformats.org/officeDocument/2006/customXml" ds:itemID="{7AB0EA8E-2EC6-4CE3-AB56-6971DEDDBD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Menchon López, Isabel</dc:creator>
  <cp:lastModifiedBy>Guillermo García Fernández</cp:lastModifiedBy>
  <cp:revision>2</cp:revision>
  <dcterms:created xsi:type="dcterms:W3CDTF">2020-01-24T08:39:00Z</dcterms:created>
  <dcterms:modified xsi:type="dcterms:W3CDTF">2020-01-24T08:39:00Z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