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F7" w:rsidRDefault="00A52AF7" w:rsidP="00F34B7C">
      <w:pPr>
        <w:spacing w:line="240" w:lineRule="auto"/>
        <w:jc w:val="center"/>
        <w:rPr>
          <w:b/>
          <w:bCs/>
          <w:sz w:val="28"/>
          <w:szCs w:val="28"/>
          <w:u w:val="single"/>
        </w:rPr>
      </w:pPr>
      <w:bookmarkStart w:id="0" w:name="_GoBack"/>
      <w:bookmarkEnd w:id="0"/>
      <w:r>
        <w:rPr>
          <w:b/>
          <w:bCs/>
          <w:sz w:val="28"/>
          <w:szCs w:val="28"/>
          <w:u w:val="single"/>
        </w:rPr>
        <w:t>35</w:t>
      </w:r>
      <w:r>
        <w:rPr>
          <w:b/>
          <w:bCs/>
          <w:sz w:val="28"/>
          <w:szCs w:val="28"/>
          <w:u w:val="single"/>
          <w:vertAlign w:val="superscript"/>
        </w:rPr>
        <w:t>ème</w:t>
      </w:r>
      <w:r>
        <w:rPr>
          <w:b/>
          <w:bCs/>
          <w:sz w:val="28"/>
          <w:szCs w:val="28"/>
          <w:u w:val="single"/>
        </w:rPr>
        <w:t xml:space="preserve"> session du Groupe de travail de l’Examen périodique universel</w:t>
      </w:r>
    </w:p>
    <w:p w:rsidR="00A52AF7" w:rsidRDefault="00A52AF7" w:rsidP="00F34B7C">
      <w:pPr>
        <w:spacing w:line="240" w:lineRule="auto"/>
        <w:jc w:val="center"/>
        <w:rPr>
          <w:b/>
          <w:bCs/>
          <w:sz w:val="28"/>
          <w:szCs w:val="28"/>
        </w:rPr>
      </w:pPr>
      <w:r>
        <w:rPr>
          <w:b/>
          <w:bCs/>
          <w:sz w:val="28"/>
          <w:szCs w:val="28"/>
        </w:rPr>
        <w:t>(20 – 31 janvier 2020)</w:t>
      </w:r>
    </w:p>
    <w:p w:rsidR="00A52AF7" w:rsidRDefault="00A52AF7" w:rsidP="00F34B7C">
      <w:pPr>
        <w:spacing w:line="240" w:lineRule="auto"/>
        <w:jc w:val="center"/>
        <w:rPr>
          <w:b/>
          <w:bCs/>
          <w:sz w:val="28"/>
          <w:szCs w:val="28"/>
        </w:rPr>
      </w:pPr>
    </w:p>
    <w:p w:rsidR="00A52AF7" w:rsidRDefault="00A52AF7" w:rsidP="00F34B7C">
      <w:pPr>
        <w:spacing w:line="240" w:lineRule="auto"/>
        <w:jc w:val="center"/>
        <w:rPr>
          <w:b/>
          <w:bCs/>
          <w:sz w:val="28"/>
          <w:szCs w:val="28"/>
          <w:u w:val="single"/>
        </w:rPr>
      </w:pPr>
      <w:r>
        <w:rPr>
          <w:b/>
          <w:bCs/>
          <w:sz w:val="28"/>
          <w:szCs w:val="28"/>
          <w:u w:val="single"/>
        </w:rPr>
        <w:t xml:space="preserve">Grenade </w:t>
      </w:r>
    </w:p>
    <w:p w:rsidR="00A52AF7" w:rsidRDefault="00A52AF7" w:rsidP="00F34B7C">
      <w:pPr>
        <w:spacing w:line="240" w:lineRule="auto"/>
        <w:jc w:val="center"/>
        <w:rPr>
          <w:b/>
          <w:bCs/>
          <w:sz w:val="28"/>
          <w:szCs w:val="28"/>
        </w:rPr>
      </w:pPr>
    </w:p>
    <w:p w:rsidR="00A52AF7" w:rsidRDefault="00A52AF7" w:rsidP="00F34B7C">
      <w:pPr>
        <w:spacing w:line="240" w:lineRule="auto"/>
        <w:jc w:val="center"/>
        <w:rPr>
          <w:b/>
          <w:bCs/>
          <w:sz w:val="28"/>
          <w:szCs w:val="28"/>
        </w:rPr>
      </w:pPr>
      <w:r>
        <w:rPr>
          <w:b/>
          <w:bCs/>
          <w:sz w:val="28"/>
          <w:szCs w:val="28"/>
        </w:rPr>
        <w:t>Intervention du Représentant Permanent de la France</w:t>
      </w:r>
    </w:p>
    <w:p w:rsidR="00A52AF7" w:rsidRDefault="00ED5933" w:rsidP="00F82147">
      <w:pPr>
        <w:spacing w:line="240" w:lineRule="auto"/>
        <w:jc w:val="center"/>
        <w:rPr>
          <w:sz w:val="28"/>
          <w:szCs w:val="28"/>
        </w:rPr>
      </w:pPr>
      <w:r>
        <w:rPr>
          <w:sz w:val="28"/>
          <w:szCs w:val="28"/>
        </w:rPr>
        <w:t>Genève, le lundi 27 janvier 2020  (matin</w:t>
      </w:r>
      <w:r w:rsidR="00A52AF7">
        <w:rPr>
          <w:sz w:val="28"/>
          <w:szCs w:val="28"/>
        </w:rPr>
        <w:t>)</w:t>
      </w:r>
    </w:p>
    <w:p w:rsidR="00A52AF7" w:rsidRDefault="00A52AF7" w:rsidP="00F82147">
      <w:pPr>
        <w:spacing w:line="240" w:lineRule="auto"/>
        <w:jc w:val="center"/>
        <w:rPr>
          <w:sz w:val="28"/>
          <w:szCs w:val="28"/>
        </w:rPr>
      </w:pPr>
    </w:p>
    <w:p w:rsidR="00A52AF7" w:rsidRDefault="00A52AF7" w:rsidP="00C25E1A">
      <w:pPr>
        <w:spacing w:line="360" w:lineRule="auto"/>
        <w:jc w:val="both"/>
        <w:rPr>
          <w:sz w:val="28"/>
          <w:szCs w:val="28"/>
        </w:rPr>
      </w:pPr>
      <w:r>
        <w:rPr>
          <w:sz w:val="28"/>
          <w:szCs w:val="28"/>
        </w:rPr>
        <w:t xml:space="preserve">Merci, Madame la Présidente. </w:t>
      </w:r>
    </w:p>
    <w:p w:rsidR="00A52AF7" w:rsidRDefault="00A52AF7" w:rsidP="00AD7A87">
      <w:pPr>
        <w:spacing w:line="360" w:lineRule="auto"/>
        <w:jc w:val="both"/>
        <w:rPr>
          <w:sz w:val="28"/>
          <w:szCs w:val="28"/>
        </w:rPr>
      </w:pPr>
      <w:r>
        <w:rPr>
          <w:sz w:val="28"/>
          <w:szCs w:val="28"/>
        </w:rPr>
        <w:t>Je voudrais tou</w:t>
      </w:r>
      <w:r w:rsidR="00ED5933">
        <w:rPr>
          <w:sz w:val="28"/>
          <w:szCs w:val="28"/>
        </w:rPr>
        <w:t xml:space="preserve">t d'abord </w:t>
      </w:r>
      <w:r w:rsidR="00AD7A87">
        <w:rPr>
          <w:sz w:val="28"/>
          <w:szCs w:val="28"/>
        </w:rPr>
        <w:t>remercier</w:t>
      </w:r>
      <w:r w:rsidR="00ED5933">
        <w:rPr>
          <w:sz w:val="28"/>
          <w:szCs w:val="28"/>
        </w:rPr>
        <w:t xml:space="preserve"> la délégation de Grenade</w:t>
      </w:r>
      <w:r>
        <w:rPr>
          <w:sz w:val="28"/>
          <w:szCs w:val="28"/>
        </w:rPr>
        <w:t xml:space="preserve"> pour la présentation de son rapport.</w:t>
      </w:r>
    </w:p>
    <w:p w:rsidR="00AD7A87" w:rsidRPr="00AD7A87" w:rsidRDefault="00AD7A87" w:rsidP="00AD7A87">
      <w:pPr>
        <w:spacing w:line="360" w:lineRule="auto"/>
        <w:rPr>
          <w:sz w:val="28"/>
          <w:szCs w:val="28"/>
        </w:rPr>
      </w:pPr>
      <w:r w:rsidRPr="00AD7A87">
        <w:rPr>
          <w:sz w:val="28"/>
          <w:szCs w:val="28"/>
        </w:rPr>
        <w:t>La France note les avancées en matière de droits de l’Homme de la Grenade, notamment la ratification de la Convention contre la torture et autres peines ou traitements cruels, inhumains ou dégradants. Néanmoins, la situation demeure préoccupante. La France invite les autorités à mettre en œuvre les recommandations suivantes :</w:t>
      </w:r>
    </w:p>
    <w:p w:rsidR="00AD7A87" w:rsidRPr="00AD7A87" w:rsidRDefault="00AD7A87" w:rsidP="00AD7A87">
      <w:pPr>
        <w:spacing w:line="360" w:lineRule="auto"/>
        <w:rPr>
          <w:sz w:val="28"/>
          <w:szCs w:val="28"/>
        </w:rPr>
      </w:pPr>
      <w:r w:rsidRPr="00AD7A87">
        <w:rPr>
          <w:sz w:val="28"/>
          <w:szCs w:val="28"/>
        </w:rPr>
        <w:t>1.</w:t>
      </w:r>
      <w:r w:rsidRPr="00AD7A87">
        <w:rPr>
          <w:sz w:val="28"/>
          <w:szCs w:val="28"/>
        </w:rPr>
        <w:tab/>
        <w:t>Abolir formellement la peine de mort pour tous les crimes et ratifier le Deuxième protocole facultatif au Pacte international relatif aux droits civils et politiques visant à abolir la peine de mort ;</w:t>
      </w:r>
    </w:p>
    <w:p w:rsidR="00AD7A87" w:rsidRPr="00AD7A87" w:rsidRDefault="00AD7A87" w:rsidP="00AD7A87">
      <w:pPr>
        <w:spacing w:line="360" w:lineRule="auto"/>
        <w:rPr>
          <w:sz w:val="28"/>
          <w:szCs w:val="28"/>
        </w:rPr>
      </w:pPr>
      <w:r w:rsidRPr="00AD7A87">
        <w:rPr>
          <w:sz w:val="28"/>
          <w:szCs w:val="28"/>
        </w:rPr>
        <w:t>2.</w:t>
      </w:r>
      <w:r w:rsidRPr="00AD7A87">
        <w:rPr>
          <w:sz w:val="28"/>
          <w:szCs w:val="28"/>
        </w:rPr>
        <w:tab/>
        <w:t>Dépénaliser les relations sexuelles entre adultes consentants de même sexe ;</w:t>
      </w:r>
    </w:p>
    <w:p w:rsidR="00AD7A87" w:rsidRPr="00AD7A87" w:rsidRDefault="00AD7A87" w:rsidP="00AD7A87">
      <w:pPr>
        <w:spacing w:line="360" w:lineRule="auto"/>
        <w:rPr>
          <w:sz w:val="28"/>
          <w:szCs w:val="28"/>
        </w:rPr>
      </w:pPr>
      <w:r w:rsidRPr="00AD7A87">
        <w:rPr>
          <w:sz w:val="28"/>
          <w:szCs w:val="28"/>
        </w:rPr>
        <w:t>3.</w:t>
      </w:r>
      <w:r w:rsidRPr="00AD7A87">
        <w:rPr>
          <w:sz w:val="28"/>
          <w:szCs w:val="28"/>
        </w:rPr>
        <w:tab/>
        <w:t>Emettre une invitation permanente aux titulaires de mandat au titre des procédures spéciales ;</w:t>
      </w:r>
    </w:p>
    <w:p w:rsidR="00AD7A87" w:rsidRDefault="00AD7A87" w:rsidP="00AD7A87">
      <w:pPr>
        <w:spacing w:line="360" w:lineRule="auto"/>
        <w:jc w:val="both"/>
        <w:rPr>
          <w:sz w:val="28"/>
          <w:szCs w:val="28"/>
        </w:rPr>
      </w:pPr>
      <w:r w:rsidRPr="00AD7A87">
        <w:rPr>
          <w:sz w:val="28"/>
          <w:szCs w:val="28"/>
        </w:rPr>
        <w:lastRenderedPageBreak/>
        <w:t>4.</w:t>
      </w:r>
      <w:r w:rsidRPr="00AD7A87">
        <w:rPr>
          <w:sz w:val="28"/>
          <w:szCs w:val="28"/>
        </w:rPr>
        <w:tab/>
        <w:t>Ratifier la Convention internationale pour la protection de toutes les personnes contre les disparitions forcées, signée en 2007.</w:t>
      </w:r>
    </w:p>
    <w:p w:rsidR="00A52AF7" w:rsidRPr="00F82147" w:rsidRDefault="00AD7A87" w:rsidP="00324DF7">
      <w:pPr>
        <w:spacing w:line="360" w:lineRule="auto"/>
        <w:jc w:val="both"/>
        <w:rPr>
          <w:sz w:val="28"/>
          <w:szCs w:val="28"/>
        </w:rPr>
      </w:pPr>
      <w:r>
        <w:rPr>
          <w:sz w:val="28"/>
          <w:szCs w:val="28"/>
        </w:rPr>
        <w:t xml:space="preserve">La France souhaite plein succès à Grenade pour son examen. </w:t>
      </w:r>
    </w:p>
    <w:p w:rsidR="00A52AF7" w:rsidRPr="00F82147" w:rsidRDefault="00A52AF7" w:rsidP="00C25E1A">
      <w:pPr>
        <w:spacing w:line="360" w:lineRule="auto"/>
        <w:jc w:val="both"/>
        <w:rPr>
          <w:rFonts w:eastAsia="Times New Roman"/>
          <w:sz w:val="28"/>
          <w:szCs w:val="28"/>
        </w:rPr>
      </w:pPr>
      <w:r w:rsidRPr="00F82147">
        <w:rPr>
          <w:sz w:val="28"/>
          <w:szCs w:val="28"/>
        </w:rPr>
        <w:t>Je vous remercie</w:t>
      </w:r>
      <w:proofErr w:type="gramStart"/>
      <w:r w:rsidRPr="00F82147">
        <w:rPr>
          <w:sz w:val="28"/>
          <w:szCs w:val="28"/>
        </w:rPr>
        <w:t>./</w:t>
      </w:r>
      <w:proofErr w:type="gramEnd"/>
      <w:r w:rsidRPr="00F82147">
        <w:rPr>
          <w:sz w:val="28"/>
          <w:szCs w:val="28"/>
        </w:rPr>
        <w:t>.</w:t>
      </w:r>
    </w:p>
    <w:p w:rsidR="00A52AF7" w:rsidRPr="00F82147" w:rsidRDefault="00A52AF7">
      <w:pPr>
        <w:rPr>
          <w:sz w:val="28"/>
          <w:szCs w:val="28"/>
        </w:rPr>
      </w:pPr>
    </w:p>
    <w:p w:rsidR="00A52AF7" w:rsidRPr="00F82147" w:rsidRDefault="00A52AF7">
      <w:pPr>
        <w:rPr>
          <w:sz w:val="28"/>
          <w:szCs w:val="28"/>
        </w:rPr>
      </w:pPr>
    </w:p>
    <w:p w:rsidR="00A52AF7" w:rsidRPr="00F82147" w:rsidRDefault="00A52AF7">
      <w:pPr>
        <w:rPr>
          <w:sz w:val="28"/>
          <w:szCs w:val="28"/>
        </w:rPr>
      </w:pPr>
    </w:p>
    <w:p w:rsidR="00A52AF7" w:rsidRPr="00F82147" w:rsidRDefault="00A52AF7">
      <w:pPr>
        <w:rPr>
          <w:sz w:val="28"/>
          <w:szCs w:val="28"/>
        </w:rPr>
      </w:pPr>
    </w:p>
    <w:p w:rsidR="00A52AF7" w:rsidRPr="00F82147" w:rsidRDefault="00A52AF7">
      <w:pPr>
        <w:rPr>
          <w:sz w:val="28"/>
          <w:szCs w:val="28"/>
        </w:rPr>
      </w:pPr>
    </w:p>
    <w:p w:rsidR="00A52AF7" w:rsidRPr="00F82147" w:rsidRDefault="00A52AF7">
      <w:pPr>
        <w:rPr>
          <w:sz w:val="28"/>
          <w:szCs w:val="28"/>
        </w:rPr>
      </w:pPr>
    </w:p>
    <w:p w:rsidR="00A52AF7" w:rsidRPr="00F82147" w:rsidRDefault="00A52AF7">
      <w:pPr>
        <w:rPr>
          <w:sz w:val="28"/>
          <w:szCs w:val="28"/>
        </w:rPr>
      </w:pPr>
    </w:p>
    <w:p w:rsidR="00A52AF7" w:rsidRPr="00F82147" w:rsidRDefault="00A52AF7">
      <w:pPr>
        <w:rPr>
          <w:sz w:val="28"/>
          <w:szCs w:val="28"/>
        </w:rPr>
      </w:pPr>
    </w:p>
    <w:p w:rsidR="00B26BC1" w:rsidRDefault="00B26BC1"/>
    <w:sectPr w:rsidR="00B26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F7"/>
    <w:rsid w:val="000D173F"/>
    <w:rsid w:val="00A52AF7"/>
    <w:rsid w:val="00AD7A87"/>
    <w:rsid w:val="00B26BC1"/>
    <w:rsid w:val="00ED59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371FF-DA40-4B00-ABC1-B01ECF122010}"/>
</file>

<file path=customXml/itemProps2.xml><?xml version="1.0" encoding="utf-8"?>
<ds:datastoreItem xmlns:ds="http://schemas.openxmlformats.org/officeDocument/2006/customXml" ds:itemID="{1DC1698F-8A24-4B5B-96DC-92F4117F3215}"/>
</file>

<file path=customXml/itemProps3.xml><?xml version="1.0" encoding="utf-8"?>
<ds:datastoreItem xmlns:ds="http://schemas.openxmlformats.org/officeDocument/2006/customXml" ds:itemID="{4C4CD252-D9EB-40C4-ACCF-328DD9DCEBA4}"/>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1063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D-ANGELO Christelle</cp:lastModifiedBy>
  <cp:revision>2</cp:revision>
  <dcterms:created xsi:type="dcterms:W3CDTF">2020-02-04T08:30:00Z</dcterms:created>
  <dcterms:modified xsi:type="dcterms:W3CDTF">2020-02-04T08:30:00Z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