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DDBEF" w14:textId="77777777" w:rsidR="002A64AD" w:rsidRPr="00DA3E22" w:rsidRDefault="002A64AD" w:rsidP="002A64AD">
      <w:pPr>
        <w:ind w:left="720" w:firstLine="720"/>
        <w:rPr>
          <w:sz w:val="72"/>
          <w:szCs w:val="72"/>
        </w:rPr>
      </w:pPr>
      <w:r w:rsidRPr="00DA3E22"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0B368605" wp14:editId="223F1ED5">
            <wp:simplePos x="0" y="0"/>
            <wp:positionH relativeFrom="column">
              <wp:posOffset>571500</wp:posOffset>
            </wp:positionH>
            <wp:positionV relativeFrom="paragraph">
              <wp:posOffset>-27305</wp:posOffset>
            </wp:positionV>
            <wp:extent cx="72898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0885" y="21000"/>
                <wp:lineTo x="20885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3E22">
        <w:rPr>
          <w:rFonts w:ascii="Times New Roman" w:hAnsi="Times New Roman" w:cs="Times New Roman"/>
          <w:b/>
          <w:sz w:val="72"/>
          <w:szCs w:val="72"/>
        </w:rPr>
        <w:t>PHILIPPINES</w:t>
      </w:r>
    </w:p>
    <w:p w14:paraId="00250DE2" w14:textId="044D54A8" w:rsidR="002A64AD" w:rsidRDefault="002A64AD" w:rsidP="002A64AD"/>
    <w:p w14:paraId="25B55DFD" w14:textId="77777777" w:rsidR="00F33BDA" w:rsidRPr="006C1FA1" w:rsidRDefault="00F33BDA" w:rsidP="002A64AD">
      <w:pPr>
        <w:rPr>
          <w:sz w:val="12"/>
        </w:rPr>
      </w:pPr>
    </w:p>
    <w:p w14:paraId="24B698AC" w14:textId="77777777" w:rsidR="00C6172E" w:rsidRPr="00EB161A" w:rsidRDefault="00C6172E" w:rsidP="00C6172E">
      <w:pPr>
        <w:jc w:val="center"/>
        <w:rPr>
          <w:rFonts w:cs="Arial"/>
          <w:b/>
        </w:rPr>
      </w:pPr>
      <w:r w:rsidRPr="00EB161A">
        <w:rPr>
          <w:rFonts w:cs="Arial"/>
          <w:b/>
        </w:rPr>
        <w:t>Human Rights Council</w:t>
      </w:r>
    </w:p>
    <w:p w14:paraId="0C0BBCFA" w14:textId="0D70751D" w:rsidR="00C6172E" w:rsidRPr="00EB161A" w:rsidRDefault="00C6172E" w:rsidP="00C6172E">
      <w:pPr>
        <w:jc w:val="center"/>
        <w:rPr>
          <w:rFonts w:cs="Arial"/>
          <w:b/>
        </w:rPr>
      </w:pPr>
      <w:r w:rsidRPr="00EB161A">
        <w:rPr>
          <w:rFonts w:cs="Arial"/>
          <w:b/>
        </w:rPr>
        <w:t>3</w:t>
      </w:r>
      <w:r w:rsidR="00971ED3">
        <w:rPr>
          <w:rFonts w:cs="Arial"/>
          <w:b/>
        </w:rPr>
        <w:t>5</w:t>
      </w:r>
      <w:r w:rsidRPr="00EB161A">
        <w:rPr>
          <w:rFonts w:cs="Arial"/>
          <w:b/>
          <w:vertAlign w:val="superscript"/>
        </w:rPr>
        <w:t>th</w:t>
      </w:r>
      <w:r w:rsidRPr="00EB161A">
        <w:rPr>
          <w:rFonts w:cs="Arial"/>
          <w:b/>
        </w:rPr>
        <w:t xml:space="preserve"> Session of the Working Group on the Universal Periodic Review</w:t>
      </w:r>
    </w:p>
    <w:p w14:paraId="395D8907" w14:textId="6C5F529A" w:rsidR="00C6172E" w:rsidRPr="008532BB" w:rsidRDefault="00971ED3" w:rsidP="00C6172E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</w:rPr>
      </w:pPr>
      <w:r>
        <w:rPr>
          <w:rFonts w:cs="Arial"/>
          <w:sz w:val="22"/>
          <w:lang w:val="de-DE"/>
        </w:rPr>
        <w:t>2</w:t>
      </w:r>
      <w:r w:rsidR="00604B11">
        <w:rPr>
          <w:rFonts w:cs="Arial"/>
          <w:sz w:val="22"/>
          <w:lang w:val="de-DE"/>
        </w:rPr>
        <w:t>8</w:t>
      </w:r>
      <w:bookmarkStart w:id="0" w:name="_GoBack"/>
      <w:bookmarkEnd w:id="0"/>
      <w:r>
        <w:rPr>
          <w:rFonts w:cs="Arial"/>
          <w:sz w:val="22"/>
          <w:lang w:val="de-DE"/>
        </w:rPr>
        <w:t xml:space="preserve"> January 2020</w:t>
      </w:r>
      <w:r w:rsidR="00C6172E">
        <w:rPr>
          <w:rFonts w:cs="Arial"/>
          <w:sz w:val="22"/>
        </w:rPr>
        <w:t xml:space="preserve">, </w:t>
      </w:r>
      <w:r w:rsidR="00C6172E" w:rsidRPr="008532BB">
        <w:rPr>
          <w:rFonts w:cs="Arial"/>
          <w:sz w:val="22"/>
          <w:lang w:val="de-DE"/>
        </w:rPr>
        <w:t>Salle XX, Palais des Nations</w:t>
      </w:r>
    </w:p>
    <w:p w14:paraId="545EB2F3" w14:textId="77777777" w:rsidR="00C6172E" w:rsidRPr="007E39E0" w:rsidRDefault="00C6172E" w:rsidP="00C6172E">
      <w:pPr>
        <w:jc w:val="center"/>
        <w:rPr>
          <w:rFonts w:cs="Arial"/>
        </w:rPr>
      </w:pPr>
    </w:p>
    <w:p w14:paraId="42963DC7" w14:textId="68233120" w:rsidR="00C6172E" w:rsidRPr="007E39E0" w:rsidRDefault="00971ED3" w:rsidP="00C6172E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b/>
        </w:rPr>
        <w:t>K</w:t>
      </w:r>
      <w:r w:rsidR="006E0E34">
        <w:rPr>
          <w:rFonts w:cs="Arial"/>
          <w:b/>
        </w:rPr>
        <w:t>IRIBATI</w:t>
      </w:r>
    </w:p>
    <w:p w14:paraId="18CCC8FF" w14:textId="38B456ED" w:rsidR="00C6172E" w:rsidRDefault="00C6172E" w:rsidP="00C6172E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Time:   </w:t>
      </w:r>
      <w:r w:rsidR="006E0E34">
        <w:rPr>
          <w:rFonts w:cs="Arial"/>
          <w:lang w:val="de-DE"/>
        </w:rPr>
        <w:t>2</w:t>
      </w:r>
      <w:r w:rsidR="00165BD1">
        <w:rPr>
          <w:rFonts w:cs="Arial"/>
          <w:lang w:val="de-DE"/>
        </w:rPr>
        <w:t xml:space="preserve"> min.</w:t>
      </w:r>
    </w:p>
    <w:p w14:paraId="03479FFA" w14:textId="1D956158" w:rsidR="00C6172E" w:rsidRDefault="00C6172E" w:rsidP="00C6172E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Order:  </w:t>
      </w:r>
      <w:r w:rsidR="005C60A0">
        <w:rPr>
          <w:rFonts w:cs="Arial"/>
          <w:lang w:val="de-DE"/>
        </w:rPr>
        <w:t xml:space="preserve"> </w:t>
      </w:r>
      <w:r w:rsidR="006E0E34">
        <w:rPr>
          <w:rFonts w:cs="Arial"/>
          <w:lang w:val="de-DE"/>
        </w:rPr>
        <w:t>8 of 57</w:t>
      </w:r>
    </w:p>
    <w:p w14:paraId="027B5FFA" w14:textId="77777777" w:rsidR="00CB1A9A" w:rsidRPr="00CD69F7" w:rsidRDefault="00CB1A9A" w:rsidP="00F33BDA">
      <w:pPr>
        <w:spacing w:line="276" w:lineRule="auto"/>
        <w:jc w:val="both"/>
        <w:rPr>
          <w:rFonts w:cs="Arial"/>
          <w:szCs w:val="24"/>
        </w:rPr>
      </w:pPr>
    </w:p>
    <w:p w14:paraId="3CABDE3E" w14:textId="1901D591" w:rsidR="00F33BDA" w:rsidRPr="00CD69F7" w:rsidRDefault="00F33BDA" w:rsidP="00F33BDA">
      <w:pPr>
        <w:spacing w:line="276" w:lineRule="auto"/>
        <w:jc w:val="both"/>
        <w:rPr>
          <w:rFonts w:cs="Arial"/>
          <w:szCs w:val="24"/>
        </w:rPr>
      </w:pPr>
      <w:r w:rsidRPr="00CD69F7">
        <w:rPr>
          <w:rFonts w:cs="Arial"/>
          <w:szCs w:val="24"/>
        </w:rPr>
        <w:t>Thank you</w:t>
      </w:r>
      <w:r w:rsidR="00A36FDC" w:rsidRPr="00CD69F7">
        <w:rPr>
          <w:rFonts w:cs="Arial"/>
          <w:szCs w:val="24"/>
        </w:rPr>
        <w:t xml:space="preserve">, </w:t>
      </w:r>
      <w:r w:rsidR="00892F9B">
        <w:rPr>
          <w:rFonts w:cs="Arial"/>
          <w:szCs w:val="24"/>
        </w:rPr>
        <w:t>Mister Vice-</w:t>
      </w:r>
      <w:r w:rsidRPr="00CD69F7">
        <w:rPr>
          <w:rFonts w:cs="Arial"/>
          <w:szCs w:val="24"/>
        </w:rPr>
        <w:t xml:space="preserve">President. </w:t>
      </w:r>
    </w:p>
    <w:p w14:paraId="2879D3BB" w14:textId="77777777" w:rsidR="00F33BDA" w:rsidRPr="00CD69F7" w:rsidRDefault="00F33BDA" w:rsidP="00F33BDA">
      <w:pPr>
        <w:spacing w:line="276" w:lineRule="auto"/>
        <w:jc w:val="both"/>
        <w:rPr>
          <w:rFonts w:cs="Arial"/>
          <w:szCs w:val="24"/>
        </w:rPr>
      </w:pPr>
    </w:p>
    <w:p w14:paraId="525D7AF5" w14:textId="575DE12A" w:rsidR="002A3BD3" w:rsidRPr="00CD69F7" w:rsidRDefault="002A6D71" w:rsidP="002A6D71">
      <w:pPr>
        <w:jc w:val="both"/>
        <w:rPr>
          <w:rFonts w:cs="Arial"/>
          <w:szCs w:val="24"/>
        </w:rPr>
      </w:pPr>
      <w:r w:rsidRPr="00CD69F7">
        <w:rPr>
          <w:rFonts w:cs="Arial"/>
          <w:szCs w:val="24"/>
        </w:rPr>
        <w:t xml:space="preserve">The Philippines warmly welcomes the delegation of </w:t>
      </w:r>
      <w:r w:rsidR="00B56711">
        <w:rPr>
          <w:rFonts w:cs="Arial"/>
          <w:szCs w:val="24"/>
        </w:rPr>
        <w:t xml:space="preserve">Kiribati </w:t>
      </w:r>
      <w:r w:rsidRPr="00CD69F7">
        <w:rPr>
          <w:rFonts w:cs="Arial"/>
          <w:szCs w:val="24"/>
        </w:rPr>
        <w:t xml:space="preserve">to this </w:t>
      </w:r>
      <w:r w:rsidR="006F06D0" w:rsidRPr="00CD69F7">
        <w:rPr>
          <w:rFonts w:cs="Arial"/>
          <w:szCs w:val="24"/>
        </w:rPr>
        <w:t xml:space="preserve">UPR </w:t>
      </w:r>
      <w:r w:rsidRPr="00CD69F7">
        <w:rPr>
          <w:rFonts w:cs="Arial"/>
          <w:szCs w:val="24"/>
        </w:rPr>
        <w:t>session.</w:t>
      </w:r>
    </w:p>
    <w:p w14:paraId="0D473BA9" w14:textId="77777777" w:rsidR="002A3BD3" w:rsidRPr="00CD69F7" w:rsidRDefault="002A3BD3" w:rsidP="002A6D71">
      <w:pPr>
        <w:jc w:val="both"/>
        <w:rPr>
          <w:rFonts w:cs="Arial"/>
          <w:szCs w:val="24"/>
        </w:rPr>
      </w:pPr>
    </w:p>
    <w:p w14:paraId="5477C112" w14:textId="56549AB9" w:rsidR="00725AC0" w:rsidRDefault="009855B2" w:rsidP="00725AC0">
      <w:pPr>
        <w:jc w:val="both"/>
        <w:rPr>
          <w:rFonts w:cs="Arial"/>
          <w:szCs w:val="24"/>
        </w:rPr>
      </w:pPr>
      <w:r w:rsidRPr="00CD69F7">
        <w:rPr>
          <w:rFonts w:cs="Arial"/>
          <w:szCs w:val="24"/>
        </w:rPr>
        <w:t>My delegation acknowledge</w:t>
      </w:r>
      <w:r w:rsidR="00725AC0" w:rsidRPr="00CD69F7">
        <w:rPr>
          <w:rFonts w:cs="Arial"/>
          <w:szCs w:val="24"/>
        </w:rPr>
        <w:t xml:space="preserve">s </w:t>
      </w:r>
      <w:r w:rsidR="00B56711">
        <w:rPr>
          <w:rFonts w:cs="Arial"/>
          <w:szCs w:val="24"/>
        </w:rPr>
        <w:t xml:space="preserve">the constructive approach of Kiribati to the UPR process. </w:t>
      </w:r>
    </w:p>
    <w:p w14:paraId="385BCA5F" w14:textId="346F77C1" w:rsidR="00165BD1" w:rsidRDefault="00165BD1" w:rsidP="00725AC0">
      <w:pPr>
        <w:jc w:val="both"/>
        <w:rPr>
          <w:rFonts w:cs="Arial"/>
          <w:szCs w:val="24"/>
        </w:rPr>
      </w:pPr>
    </w:p>
    <w:p w14:paraId="3351E767" w14:textId="58CD1305" w:rsidR="00165BD1" w:rsidRDefault="00165BD1" w:rsidP="00725AC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We are pleased to acknowledge the</w:t>
      </w:r>
      <w:r w:rsidR="00B56711">
        <w:rPr>
          <w:rFonts w:cs="Arial"/>
          <w:szCs w:val="24"/>
        </w:rPr>
        <w:t xml:space="preserve"> wide range of stakeholder consultations undertaken with respect to the recent enactment of its Disaster Risk Management and Climate Change Act in 2019, w</w:t>
      </w:r>
      <w:r w:rsidR="00C20666">
        <w:rPr>
          <w:rFonts w:cs="Arial"/>
          <w:szCs w:val="24"/>
        </w:rPr>
        <w:t>hich provides for the streamlining of needs of women, children, a</w:t>
      </w:r>
      <w:r w:rsidR="00B87032">
        <w:rPr>
          <w:rFonts w:cs="Arial"/>
          <w:szCs w:val="24"/>
        </w:rPr>
        <w:t>nd</w:t>
      </w:r>
      <w:r w:rsidR="00C20666">
        <w:rPr>
          <w:rFonts w:cs="Arial"/>
          <w:szCs w:val="24"/>
        </w:rPr>
        <w:t xml:space="preserve"> persons with disability. </w:t>
      </w:r>
    </w:p>
    <w:p w14:paraId="2D822BE9" w14:textId="2C814A12" w:rsidR="00CE349B" w:rsidRDefault="00CE349B" w:rsidP="00725AC0">
      <w:pPr>
        <w:jc w:val="both"/>
        <w:rPr>
          <w:rFonts w:cs="Arial"/>
          <w:szCs w:val="24"/>
        </w:rPr>
      </w:pPr>
    </w:p>
    <w:p w14:paraId="770350DA" w14:textId="73196E8A" w:rsidR="00B87032" w:rsidRDefault="00B87032" w:rsidP="00725AC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We further acknowledge the government’s efforts in mainstreaming gender equality in its national policies on youth, sports, disability and consumer rights, among others. </w:t>
      </w:r>
    </w:p>
    <w:p w14:paraId="06EE0836" w14:textId="77777777" w:rsidR="009D2F6C" w:rsidRPr="00CD69F7" w:rsidRDefault="009D2F6C" w:rsidP="002A6D71">
      <w:pPr>
        <w:jc w:val="both"/>
        <w:rPr>
          <w:rFonts w:cs="Arial"/>
          <w:szCs w:val="24"/>
        </w:rPr>
      </w:pPr>
    </w:p>
    <w:p w14:paraId="698B3854" w14:textId="76AEC6BC" w:rsidR="002A6D71" w:rsidRPr="00CD69F7" w:rsidRDefault="009D2F6C" w:rsidP="002A6D71">
      <w:pPr>
        <w:jc w:val="both"/>
        <w:rPr>
          <w:rFonts w:cs="Arial"/>
          <w:szCs w:val="24"/>
        </w:rPr>
      </w:pPr>
      <w:r w:rsidRPr="00CD69F7">
        <w:rPr>
          <w:rFonts w:cs="Arial"/>
          <w:szCs w:val="24"/>
        </w:rPr>
        <w:t xml:space="preserve">In a constructive spirit, the Philippines </w:t>
      </w:r>
      <w:r w:rsidR="00C261E7">
        <w:rPr>
          <w:rFonts w:cs="Arial"/>
          <w:szCs w:val="24"/>
        </w:rPr>
        <w:t>recommends the following</w:t>
      </w:r>
      <w:r w:rsidRPr="00CD69F7">
        <w:rPr>
          <w:rFonts w:cs="Arial"/>
          <w:szCs w:val="24"/>
        </w:rPr>
        <w:t>:</w:t>
      </w:r>
    </w:p>
    <w:p w14:paraId="35F9B497" w14:textId="77777777" w:rsidR="00DD583C" w:rsidRPr="00CD69F7" w:rsidRDefault="00DD583C" w:rsidP="00DD583C">
      <w:pPr>
        <w:jc w:val="both"/>
        <w:rPr>
          <w:rFonts w:cs="Arial"/>
          <w:szCs w:val="24"/>
        </w:rPr>
      </w:pPr>
    </w:p>
    <w:p w14:paraId="2BC3A1F2" w14:textId="14D16FBB" w:rsidR="00DD583C" w:rsidRPr="00CD69F7" w:rsidRDefault="00C20666" w:rsidP="00E66CB5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 to further integrate and mainstream gender equality in national policies; </w:t>
      </w:r>
    </w:p>
    <w:p w14:paraId="2D364D46" w14:textId="77777777" w:rsidR="00DD583C" w:rsidRPr="00CD69F7" w:rsidRDefault="00DD583C" w:rsidP="00DD583C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046E4DD1" w14:textId="2DF28202" w:rsidR="00E202DF" w:rsidRPr="00E202DF" w:rsidRDefault="00C20666" w:rsidP="003F03B3">
      <w:pPr>
        <w:pStyle w:val="ListParagraph"/>
        <w:numPr>
          <w:ilvl w:val="0"/>
          <w:numId w:val="8"/>
        </w:numPr>
        <w:jc w:val="both"/>
        <w:rPr>
          <w:rFonts w:cs="Arial"/>
          <w:szCs w:val="24"/>
        </w:rPr>
      </w:pPr>
      <w:r w:rsidRPr="00C20666">
        <w:rPr>
          <w:rFonts w:ascii="Arial" w:hAnsi="Arial" w:cs="Arial"/>
          <w:sz w:val="24"/>
          <w:szCs w:val="24"/>
        </w:rPr>
        <w:t xml:space="preserve">Strengthen measures to </w:t>
      </w:r>
      <w:r w:rsidR="00E202DF">
        <w:rPr>
          <w:rFonts w:ascii="Arial" w:hAnsi="Arial" w:cs="Arial"/>
          <w:sz w:val="24"/>
          <w:szCs w:val="24"/>
        </w:rPr>
        <w:t>prevent</w:t>
      </w:r>
      <w:r w:rsidRPr="00C20666">
        <w:rPr>
          <w:rFonts w:ascii="Arial" w:hAnsi="Arial" w:cs="Arial"/>
          <w:sz w:val="24"/>
          <w:szCs w:val="24"/>
        </w:rPr>
        <w:t xml:space="preserve"> </w:t>
      </w:r>
      <w:r w:rsidR="00E202DF">
        <w:rPr>
          <w:rFonts w:ascii="Arial" w:hAnsi="Arial" w:cs="Arial"/>
          <w:sz w:val="24"/>
          <w:szCs w:val="24"/>
        </w:rPr>
        <w:t>gender-based violence, taking into account the need to address the root causes;</w:t>
      </w:r>
    </w:p>
    <w:p w14:paraId="16ABED78" w14:textId="77777777" w:rsidR="00E202DF" w:rsidRPr="00E202DF" w:rsidRDefault="00E202DF" w:rsidP="00E202DF">
      <w:pPr>
        <w:pStyle w:val="ListParagraph"/>
        <w:rPr>
          <w:rFonts w:ascii="Arial" w:hAnsi="Arial" w:cs="Arial"/>
          <w:sz w:val="24"/>
          <w:szCs w:val="24"/>
        </w:rPr>
      </w:pPr>
    </w:p>
    <w:p w14:paraId="46A16A33" w14:textId="47B0CE56" w:rsidR="00E202DF" w:rsidRPr="00E202DF" w:rsidRDefault="00E202DF" w:rsidP="003F03B3">
      <w:pPr>
        <w:pStyle w:val="ListParagraph"/>
        <w:numPr>
          <w:ilvl w:val="0"/>
          <w:numId w:val="8"/>
        </w:numPr>
        <w:jc w:val="both"/>
        <w:rPr>
          <w:rFonts w:cs="Arial"/>
          <w:szCs w:val="24"/>
        </w:rPr>
      </w:pPr>
      <w:r>
        <w:rPr>
          <w:rFonts w:ascii="Arial" w:hAnsi="Arial" w:cs="Arial"/>
          <w:sz w:val="24"/>
          <w:szCs w:val="24"/>
        </w:rPr>
        <w:t>Strengthen policy measures and programs to combat trafficking in persons;</w:t>
      </w:r>
      <w:r w:rsidR="000C6BD7">
        <w:rPr>
          <w:rFonts w:ascii="Arial" w:hAnsi="Arial" w:cs="Arial"/>
          <w:sz w:val="24"/>
          <w:szCs w:val="24"/>
        </w:rPr>
        <w:t xml:space="preserve"> and </w:t>
      </w:r>
    </w:p>
    <w:p w14:paraId="3973FE1F" w14:textId="77777777" w:rsidR="00E202DF" w:rsidRPr="00E202DF" w:rsidRDefault="00E202DF" w:rsidP="00E202DF">
      <w:pPr>
        <w:pStyle w:val="ListParagraph"/>
        <w:rPr>
          <w:rFonts w:ascii="Arial" w:hAnsi="Arial" w:cs="Arial"/>
          <w:sz w:val="24"/>
          <w:szCs w:val="24"/>
        </w:rPr>
      </w:pPr>
    </w:p>
    <w:p w14:paraId="52FE0C10" w14:textId="30915DEB" w:rsidR="00616F92" w:rsidRPr="00C20666" w:rsidRDefault="00E202DF" w:rsidP="003F03B3">
      <w:pPr>
        <w:pStyle w:val="ListParagraph"/>
        <w:numPr>
          <w:ilvl w:val="0"/>
          <w:numId w:val="8"/>
        </w:numPr>
        <w:jc w:val="both"/>
        <w:rPr>
          <w:rFonts w:cs="Arial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 to </w:t>
      </w:r>
      <w:r w:rsidR="00B87032">
        <w:rPr>
          <w:rFonts w:ascii="Arial" w:hAnsi="Arial" w:cs="Arial"/>
          <w:sz w:val="24"/>
          <w:szCs w:val="24"/>
        </w:rPr>
        <w:t>adopt an</w:t>
      </w:r>
      <w:r>
        <w:rPr>
          <w:rFonts w:ascii="Arial" w:hAnsi="Arial" w:cs="Arial"/>
          <w:sz w:val="24"/>
          <w:szCs w:val="24"/>
        </w:rPr>
        <w:t xml:space="preserve"> inclusive and participatory approach to the implementation of </w:t>
      </w:r>
      <w:r w:rsidR="00B87032">
        <w:rPr>
          <w:rFonts w:ascii="Arial" w:hAnsi="Arial" w:cs="Arial"/>
          <w:sz w:val="24"/>
          <w:szCs w:val="24"/>
        </w:rPr>
        <w:t xml:space="preserve">community-based climate adaptation initiatives. </w:t>
      </w:r>
    </w:p>
    <w:p w14:paraId="0F409866" w14:textId="587C1D6A" w:rsidR="00F4316E" w:rsidRPr="00CD69F7" w:rsidRDefault="00F11658" w:rsidP="00CB1A9A">
      <w:pPr>
        <w:spacing w:before="240" w:after="100" w:afterAutospacing="1"/>
        <w:jc w:val="both"/>
        <w:rPr>
          <w:rFonts w:cs="Arial"/>
          <w:szCs w:val="24"/>
        </w:rPr>
      </w:pPr>
      <w:r w:rsidRPr="00CD69F7">
        <w:rPr>
          <w:rFonts w:cs="Arial"/>
          <w:szCs w:val="24"/>
        </w:rPr>
        <w:t>We wish</w:t>
      </w:r>
      <w:r w:rsidR="008E6D6D" w:rsidRPr="00CD69F7">
        <w:rPr>
          <w:rFonts w:cs="Arial"/>
          <w:szCs w:val="24"/>
        </w:rPr>
        <w:t xml:space="preserve"> </w:t>
      </w:r>
      <w:r w:rsidR="00B87032">
        <w:rPr>
          <w:rFonts w:cs="Arial"/>
          <w:szCs w:val="24"/>
        </w:rPr>
        <w:t>Kiribati</w:t>
      </w:r>
      <w:r w:rsidR="003035FB" w:rsidRPr="00CD69F7">
        <w:rPr>
          <w:rFonts w:cs="Arial"/>
          <w:szCs w:val="24"/>
        </w:rPr>
        <w:t xml:space="preserve"> </w:t>
      </w:r>
      <w:r w:rsidRPr="00CD69F7">
        <w:rPr>
          <w:rFonts w:cs="Arial"/>
          <w:szCs w:val="24"/>
        </w:rPr>
        <w:t xml:space="preserve">every success in this </w:t>
      </w:r>
      <w:r w:rsidR="000E516C" w:rsidRPr="00CD69F7">
        <w:rPr>
          <w:rFonts w:cs="Arial"/>
          <w:szCs w:val="24"/>
        </w:rPr>
        <w:t xml:space="preserve">review </w:t>
      </w:r>
      <w:r w:rsidR="00593A88" w:rsidRPr="00CD69F7">
        <w:rPr>
          <w:rFonts w:cs="Arial"/>
          <w:szCs w:val="24"/>
        </w:rPr>
        <w:t>cycle</w:t>
      </w:r>
      <w:r w:rsidR="006D4B61" w:rsidRPr="00CD69F7">
        <w:rPr>
          <w:rFonts w:cs="Arial"/>
          <w:szCs w:val="24"/>
        </w:rPr>
        <w:t>.</w:t>
      </w:r>
    </w:p>
    <w:p w14:paraId="6717CD6C" w14:textId="0CA85859" w:rsidR="00D52734" w:rsidRPr="00E573F9" w:rsidRDefault="007457F1" w:rsidP="007457F1">
      <w:pPr>
        <w:spacing w:line="276" w:lineRule="auto"/>
        <w:jc w:val="both"/>
        <w:rPr>
          <w:rFonts w:cs="Arial"/>
          <w:b/>
          <w:i/>
          <w:szCs w:val="24"/>
        </w:rPr>
      </w:pPr>
      <w:r w:rsidRPr="00CD69F7">
        <w:rPr>
          <w:rFonts w:cs="Arial"/>
          <w:bCs/>
          <w:iCs/>
          <w:szCs w:val="24"/>
        </w:rPr>
        <w:t xml:space="preserve">Thank you, </w:t>
      </w:r>
      <w:r w:rsidR="00A36FDC" w:rsidRPr="00CD69F7">
        <w:rPr>
          <w:rFonts w:cs="Arial"/>
          <w:bCs/>
          <w:iCs/>
          <w:szCs w:val="24"/>
        </w:rPr>
        <w:t>M</w:t>
      </w:r>
      <w:r w:rsidR="00892F9B">
        <w:rPr>
          <w:rFonts w:cs="Arial"/>
          <w:bCs/>
          <w:iCs/>
          <w:szCs w:val="24"/>
        </w:rPr>
        <w:t>ister Vice-</w:t>
      </w:r>
      <w:r w:rsidRPr="00CD69F7">
        <w:rPr>
          <w:rFonts w:cs="Arial"/>
          <w:bCs/>
          <w:iCs/>
          <w:szCs w:val="24"/>
        </w:rPr>
        <w:t xml:space="preserve">President. </w:t>
      </w:r>
      <w:r w:rsidR="00F33BDA" w:rsidRPr="00CD69F7">
        <w:rPr>
          <w:rFonts w:cs="Arial"/>
          <w:b/>
          <w:i/>
          <w:szCs w:val="24"/>
        </w:rPr>
        <w:t>END.</w:t>
      </w:r>
    </w:p>
    <w:sectPr w:rsidR="00D52734" w:rsidRPr="00E573F9" w:rsidSect="0093284F">
      <w:footerReference w:type="default" r:id="rId9"/>
      <w:pgSz w:w="11906" w:h="16838" w:code="9"/>
      <w:pgMar w:top="763" w:right="1080" w:bottom="763" w:left="1080" w:header="562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D24D6" w14:textId="77777777" w:rsidR="003D0320" w:rsidRDefault="003D0320" w:rsidP="00A02A4B">
      <w:r>
        <w:separator/>
      </w:r>
    </w:p>
  </w:endnote>
  <w:endnote w:type="continuationSeparator" w:id="0">
    <w:p w14:paraId="02FD0E2E" w14:textId="77777777" w:rsidR="003D0320" w:rsidRDefault="003D0320" w:rsidP="00A0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9FFB4" w14:textId="77777777" w:rsidR="00FD71D4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MISSION OF THE REPUBLIC OF THE PHILIPPINES TO THE UNITED NATIONS                                   </w:t>
    </w:r>
  </w:p>
  <w:p w14:paraId="72138B35" w14:textId="77777777" w:rsidR="00FD71D4" w:rsidRPr="00FF2D2A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AND OTHER INTERNATIONAL ORGANIZATIONS IN GENEVA </w:t>
    </w:r>
  </w:p>
  <w:p w14:paraId="72D062E4" w14:textId="77777777" w:rsidR="00FD71D4" w:rsidRPr="00FF2D2A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47 Avenue Blanc, 1202 Geneva, Switzerland </w:t>
    </w:r>
    <w:r w:rsidRPr="00FF2D2A">
      <w:rPr>
        <w:rFonts w:ascii="Times New Roman" w:hAnsi="Times New Roman" w:cs="Times New Roman"/>
        <w:sz w:val="14"/>
      </w:rPr>
      <w:sym w:font="Webdings" w:char="F03D"/>
    </w:r>
    <w:r w:rsidRPr="00FF2D2A">
      <w:rPr>
        <w:rFonts w:ascii="Times New Roman" w:hAnsi="Times New Roman" w:cs="Times New Roman"/>
        <w:sz w:val="22"/>
      </w:rPr>
      <w:t>Tel</w:t>
    </w:r>
    <w:r>
      <w:rPr>
        <w:rFonts w:ascii="Times New Roman" w:hAnsi="Times New Roman" w:cs="Times New Roman"/>
        <w:sz w:val="22"/>
      </w:rPr>
      <w:t>:</w:t>
    </w:r>
    <w:r w:rsidRPr="00FF2D2A">
      <w:rPr>
        <w:rFonts w:ascii="Times New Roman" w:hAnsi="Times New Roman" w:cs="Times New Roman"/>
        <w:sz w:val="22"/>
      </w:rPr>
      <w:t xml:space="preserve"> (+41) (0) 22 716 1930 </w:t>
    </w:r>
    <w:r w:rsidRPr="00FF2D2A">
      <w:rPr>
        <w:rFonts w:ascii="Times New Roman" w:hAnsi="Times New Roman" w:cs="Times New Roman"/>
        <w:sz w:val="14"/>
      </w:rPr>
      <w:sym w:font="Webdings" w:char="F03D"/>
    </w:r>
    <w:r>
      <w:rPr>
        <w:rFonts w:ascii="Times New Roman" w:hAnsi="Times New Roman" w:cs="Times New Roman"/>
        <w:sz w:val="22"/>
      </w:rPr>
      <w:t xml:space="preserve">E-mail: </w:t>
    </w:r>
    <w:r w:rsidRPr="00FF2D2A">
      <w:rPr>
        <w:rFonts w:ascii="Times New Roman" w:hAnsi="Times New Roman" w:cs="Times New Roman"/>
        <w:sz w:val="22"/>
      </w:rPr>
      <w:t>mission@genevapm.ph</w:t>
    </w:r>
  </w:p>
  <w:p w14:paraId="3F6EC1BC" w14:textId="77777777" w:rsidR="00FD71D4" w:rsidRDefault="00FD7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A749F" w14:textId="77777777" w:rsidR="003D0320" w:rsidRDefault="003D0320" w:rsidP="00A02A4B">
      <w:r>
        <w:separator/>
      </w:r>
    </w:p>
  </w:footnote>
  <w:footnote w:type="continuationSeparator" w:id="0">
    <w:p w14:paraId="1CB68F63" w14:textId="77777777" w:rsidR="003D0320" w:rsidRDefault="003D0320" w:rsidP="00A0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2634"/>
    <w:multiLevelType w:val="hybridMultilevel"/>
    <w:tmpl w:val="3DFA1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2721A"/>
    <w:multiLevelType w:val="hybridMultilevel"/>
    <w:tmpl w:val="332A29C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65F1F"/>
    <w:multiLevelType w:val="hybridMultilevel"/>
    <w:tmpl w:val="E41E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A5D50"/>
    <w:multiLevelType w:val="hybridMultilevel"/>
    <w:tmpl w:val="321CAF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6859A3"/>
    <w:multiLevelType w:val="hybridMultilevel"/>
    <w:tmpl w:val="21088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D35AD"/>
    <w:multiLevelType w:val="hybridMultilevel"/>
    <w:tmpl w:val="03947F3A"/>
    <w:lvl w:ilvl="0" w:tplc="B73AA414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5E3916"/>
    <w:multiLevelType w:val="hybridMultilevel"/>
    <w:tmpl w:val="84B6CE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C121D"/>
    <w:multiLevelType w:val="hybridMultilevel"/>
    <w:tmpl w:val="1CD097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AD"/>
    <w:rsid w:val="000021D5"/>
    <w:rsid w:val="000204CB"/>
    <w:rsid w:val="0002073A"/>
    <w:rsid w:val="00040ABA"/>
    <w:rsid w:val="00041880"/>
    <w:rsid w:val="00043545"/>
    <w:rsid w:val="00047D93"/>
    <w:rsid w:val="00064B19"/>
    <w:rsid w:val="000950A0"/>
    <w:rsid w:val="000C6BD7"/>
    <w:rsid w:val="000D3ABF"/>
    <w:rsid w:val="000D68D0"/>
    <w:rsid w:val="000E516C"/>
    <w:rsid w:val="00110B99"/>
    <w:rsid w:val="00112017"/>
    <w:rsid w:val="00153F75"/>
    <w:rsid w:val="00156D76"/>
    <w:rsid w:val="001654C8"/>
    <w:rsid w:val="00165BD1"/>
    <w:rsid w:val="00174599"/>
    <w:rsid w:val="00187128"/>
    <w:rsid w:val="001A5B7D"/>
    <w:rsid w:val="001A5E34"/>
    <w:rsid w:val="001C2C01"/>
    <w:rsid w:val="001D2B8D"/>
    <w:rsid w:val="001D67C0"/>
    <w:rsid w:val="001E24B9"/>
    <w:rsid w:val="00203C5B"/>
    <w:rsid w:val="002058E8"/>
    <w:rsid w:val="00245AD7"/>
    <w:rsid w:val="00247A87"/>
    <w:rsid w:val="00266B05"/>
    <w:rsid w:val="00272DC3"/>
    <w:rsid w:val="00274A90"/>
    <w:rsid w:val="00292F1F"/>
    <w:rsid w:val="002A3BD3"/>
    <w:rsid w:val="002A447C"/>
    <w:rsid w:val="002A64AD"/>
    <w:rsid w:val="002A6D71"/>
    <w:rsid w:val="002C6422"/>
    <w:rsid w:val="002D561E"/>
    <w:rsid w:val="002F3BD7"/>
    <w:rsid w:val="00301D68"/>
    <w:rsid w:val="003035FB"/>
    <w:rsid w:val="00304B8E"/>
    <w:rsid w:val="00307312"/>
    <w:rsid w:val="00311D37"/>
    <w:rsid w:val="00322A62"/>
    <w:rsid w:val="0032458B"/>
    <w:rsid w:val="00334A95"/>
    <w:rsid w:val="003401B9"/>
    <w:rsid w:val="00350FC6"/>
    <w:rsid w:val="00365529"/>
    <w:rsid w:val="00374230"/>
    <w:rsid w:val="0037514C"/>
    <w:rsid w:val="003A336B"/>
    <w:rsid w:val="003D0320"/>
    <w:rsid w:val="003D2620"/>
    <w:rsid w:val="003D75EE"/>
    <w:rsid w:val="003E6B09"/>
    <w:rsid w:val="00400A08"/>
    <w:rsid w:val="0043271D"/>
    <w:rsid w:val="004415D5"/>
    <w:rsid w:val="00442C3D"/>
    <w:rsid w:val="004735D3"/>
    <w:rsid w:val="0047717C"/>
    <w:rsid w:val="004840FD"/>
    <w:rsid w:val="004D1927"/>
    <w:rsid w:val="004F46CD"/>
    <w:rsid w:val="00512634"/>
    <w:rsid w:val="00530789"/>
    <w:rsid w:val="005310A0"/>
    <w:rsid w:val="005355C2"/>
    <w:rsid w:val="005531F0"/>
    <w:rsid w:val="00554D37"/>
    <w:rsid w:val="00557C81"/>
    <w:rsid w:val="00572127"/>
    <w:rsid w:val="00577673"/>
    <w:rsid w:val="005809BD"/>
    <w:rsid w:val="00581503"/>
    <w:rsid w:val="00582FC1"/>
    <w:rsid w:val="0059323A"/>
    <w:rsid w:val="00593A88"/>
    <w:rsid w:val="00594175"/>
    <w:rsid w:val="00594A1F"/>
    <w:rsid w:val="005A7EC8"/>
    <w:rsid w:val="005C1E0A"/>
    <w:rsid w:val="005C60A0"/>
    <w:rsid w:val="005D05AD"/>
    <w:rsid w:val="005E3EDE"/>
    <w:rsid w:val="00604B11"/>
    <w:rsid w:val="00610C44"/>
    <w:rsid w:val="00610DFA"/>
    <w:rsid w:val="006113D3"/>
    <w:rsid w:val="00614D0E"/>
    <w:rsid w:val="00615171"/>
    <w:rsid w:val="00616F92"/>
    <w:rsid w:val="00620707"/>
    <w:rsid w:val="0062791A"/>
    <w:rsid w:val="0063705C"/>
    <w:rsid w:val="00640268"/>
    <w:rsid w:val="0064154D"/>
    <w:rsid w:val="00645646"/>
    <w:rsid w:val="0064752F"/>
    <w:rsid w:val="00656DFD"/>
    <w:rsid w:val="00673594"/>
    <w:rsid w:val="006B549A"/>
    <w:rsid w:val="006C1FA1"/>
    <w:rsid w:val="006C6079"/>
    <w:rsid w:val="006D4B61"/>
    <w:rsid w:val="006D77EE"/>
    <w:rsid w:val="006E0186"/>
    <w:rsid w:val="006E0E34"/>
    <w:rsid w:val="006E5D25"/>
    <w:rsid w:val="006F06D0"/>
    <w:rsid w:val="00715814"/>
    <w:rsid w:val="00725AC0"/>
    <w:rsid w:val="007307FC"/>
    <w:rsid w:val="00733FFD"/>
    <w:rsid w:val="00743639"/>
    <w:rsid w:val="007457F1"/>
    <w:rsid w:val="007459F5"/>
    <w:rsid w:val="00747AC0"/>
    <w:rsid w:val="00752A00"/>
    <w:rsid w:val="00753622"/>
    <w:rsid w:val="00757873"/>
    <w:rsid w:val="00765C2C"/>
    <w:rsid w:val="00766F10"/>
    <w:rsid w:val="00767BF2"/>
    <w:rsid w:val="00777375"/>
    <w:rsid w:val="0078507F"/>
    <w:rsid w:val="007919C4"/>
    <w:rsid w:val="007965CC"/>
    <w:rsid w:val="007B0D83"/>
    <w:rsid w:val="007D658E"/>
    <w:rsid w:val="007D71DB"/>
    <w:rsid w:val="007D789E"/>
    <w:rsid w:val="007F1BE2"/>
    <w:rsid w:val="007F5E5E"/>
    <w:rsid w:val="007F6C00"/>
    <w:rsid w:val="00804EF3"/>
    <w:rsid w:val="008075DF"/>
    <w:rsid w:val="00842039"/>
    <w:rsid w:val="00851FD9"/>
    <w:rsid w:val="00853AC9"/>
    <w:rsid w:val="00862D8E"/>
    <w:rsid w:val="00870AED"/>
    <w:rsid w:val="00884D89"/>
    <w:rsid w:val="00890639"/>
    <w:rsid w:val="00892F9B"/>
    <w:rsid w:val="00896F19"/>
    <w:rsid w:val="008C14A1"/>
    <w:rsid w:val="008C3799"/>
    <w:rsid w:val="008D59E5"/>
    <w:rsid w:val="008D780E"/>
    <w:rsid w:val="008E6249"/>
    <w:rsid w:val="008E6D6D"/>
    <w:rsid w:val="008F15D5"/>
    <w:rsid w:val="008F4953"/>
    <w:rsid w:val="0090763F"/>
    <w:rsid w:val="009117DA"/>
    <w:rsid w:val="00926F77"/>
    <w:rsid w:val="0093284F"/>
    <w:rsid w:val="00946887"/>
    <w:rsid w:val="0095274D"/>
    <w:rsid w:val="0096014A"/>
    <w:rsid w:val="00962E07"/>
    <w:rsid w:val="009702A9"/>
    <w:rsid w:val="00971ED3"/>
    <w:rsid w:val="009728D1"/>
    <w:rsid w:val="0098257B"/>
    <w:rsid w:val="009855B2"/>
    <w:rsid w:val="0099146A"/>
    <w:rsid w:val="009A7DEC"/>
    <w:rsid w:val="009B1023"/>
    <w:rsid w:val="009D2F6C"/>
    <w:rsid w:val="00A02A4B"/>
    <w:rsid w:val="00A07142"/>
    <w:rsid w:val="00A26D41"/>
    <w:rsid w:val="00A36FDC"/>
    <w:rsid w:val="00A378F9"/>
    <w:rsid w:val="00A57D6C"/>
    <w:rsid w:val="00A62CB4"/>
    <w:rsid w:val="00A91228"/>
    <w:rsid w:val="00AB23E8"/>
    <w:rsid w:val="00AD302D"/>
    <w:rsid w:val="00AD672B"/>
    <w:rsid w:val="00AE1AEC"/>
    <w:rsid w:val="00B251E8"/>
    <w:rsid w:val="00B26A96"/>
    <w:rsid w:val="00B3393B"/>
    <w:rsid w:val="00B370CD"/>
    <w:rsid w:val="00B41F17"/>
    <w:rsid w:val="00B426D3"/>
    <w:rsid w:val="00B46A25"/>
    <w:rsid w:val="00B52F96"/>
    <w:rsid w:val="00B56711"/>
    <w:rsid w:val="00B8078B"/>
    <w:rsid w:val="00B863F3"/>
    <w:rsid w:val="00B87032"/>
    <w:rsid w:val="00B8721B"/>
    <w:rsid w:val="00B96F3B"/>
    <w:rsid w:val="00BA6893"/>
    <w:rsid w:val="00BC5DC6"/>
    <w:rsid w:val="00BF05F6"/>
    <w:rsid w:val="00BF59DB"/>
    <w:rsid w:val="00C02917"/>
    <w:rsid w:val="00C06C86"/>
    <w:rsid w:val="00C20666"/>
    <w:rsid w:val="00C25116"/>
    <w:rsid w:val="00C261E7"/>
    <w:rsid w:val="00C370C9"/>
    <w:rsid w:val="00C3743B"/>
    <w:rsid w:val="00C37CE4"/>
    <w:rsid w:val="00C541BC"/>
    <w:rsid w:val="00C5571C"/>
    <w:rsid w:val="00C6172E"/>
    <w:rsid w:val="00C722F1"/>
    <w:rsid w:val="00C768A9"/>
    <w:rsid w:val="00C96B6B"/>
    <w:rsid w:val="00CA0BA9"/>
    <w:rsid w:val="00CA7C5A"/>
    <w:rsid w:val="00CB1A9A"/>
    <w:rsid w:val="00CD1D7C"/>
    <w:rsid w:val="00CD69F7"/>
    <w:rsid w:val="00CE349B"/>
    <w:rsid w:val="00CE51B5"/>
    <w:rsid w:val="00CF3413"/>
    <w:rsid w:val="00D15515"/>
    <w:rsid w:val="00D16984"/>
    <w:rsid w:val="00D52734"/>
    <w:rsid w:val="00D75770"/>
    <w:rsid w:val="00D855E6"/>
    <w:rsid w:val="00D91EDB"/>
    <w:rsid w:val="00DA5059"/>
    <w:rsid w:val="00DB6C3D"/>
    <w:rsid w:val="00DC410E"/>
    <w:rsid w:val="00DD4669"/>
    <w:rsid w:val="00DD4843"/>
    <w:rsid w:val="00DD583C"/>
    <w:rsid w:val="00DE5475"/>
    <w:rsid w:val="00E0178F"/>
    <w:rsid w:val="00E05E55"/>
    <w:rsid w:val="00E202DF"/>
    <w:rsid w:val="00E35B1A"/>
    <w:rsid w:val="00E41ABC"/>
    <w:rsid w:val="00E42C8E"/>
    <w:rsid w:val="00E470A1"/>
    <w:rsid w:val="00E52076"/>
    <w:rsid w:val="00E55625"/>
    <w:rsid w:val="00E573F9"/>
    <w:rsid w:val="00E65BB2"/>
    <w:rsid w:val="00E66CB5"/>
    <w:rsid w:val="00E67270"/>
    <w:rsid w:val="00EA6BB9"/>
    <w:rsid w:val="00F11658"/>
    <w:rsid w:val="00F33BDA"/>
    <w:rsid w:val="00F42DF1"/>
    <w:rsid w:val="00F4316E"/>
    <w:rsid w:val="00F62317"/>
    <w:rsid w:val="00F625C6"/>
    <w:rsid w:val="00F65AAD"/>
    <w:rsid w:val="00F75894"/>
    <w:rsid w:val="00F77099"/>
    <w:rsid w:val="00F920E9"/>
    <w:rsid w:val="00FA4285"/>
    <w:rsid w:val="00FC60CC"/>
    <w:rsid w:val="00FD71D4"/>
    <w:rsid w:val="00FE154A"/>
    <w:rsid w:val="00FE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0AE32"/>
  <w15:docId w15:val="{FACE23F5-AF33-46E1-B200-E79883AE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4AD"/>
    <w:rPr>
      <w:rFonts w:ascii="Arial" w:eastAsiaTheme="minorHAnsi" w:hAnsi="Arial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4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4AD"/>
    <w:rPr>
      <w:rFonts w:ascii="Arial" w:eastAsiaTheme="minorHAnsi" w:hAnsi="Arial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64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4AD"/>
    <w:rPr>
      <w:rFonts w:ascii="Arial" w:eastAsiaTheme="minorHAnsi" w:hAnsi="Arial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F33BDA"/>
    <w:pPr>
      <w:spacing w:after="160" w:line="259" w:lineRule="auto"/>
      <w:ind w:left="720"/>
      <w:contextualSpacing/>
    </w:pPr>
    <w:rPr>
      <w:rFonts w:asciiTheme="minorHAnsi" w:eastAsiaTheme="minorEastAsia" w:hAnsiTheme="minorHAnsi"/>
      <w:sz w:val="22"/>
      <w:lang w:val="en-US" w:eastAsia="zh-CN"/>
    </w:rPr>
  </w:style>
  <w:style w:type="character" w:customStyle="1" w:styleId="CharAttribute9">
    <w:name w:val="CharAttribute9"/>
    <w:rsid w:val="00F11658"/>
    <w:rPr>
      <w:rFonts w:ascii="Comic Sans MS" w:eastAsia="Comic Sans MS"/>
      <w:b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733F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191D28-0B5C-4805-8837-FD257E769CF6}"/>
</file>

<file path=customXml/itemProps2.xml><?xml version="1.0" encoding="utf-8"?>
<ds:datastoreItem xmlns:ds="http://schemas.openxmlformats.org/officeDocument/2006/customXml" ds:itemID="{3B713C7F-CDAD-45AA-89C0-93F5B88BDEE7}"/>
</file>

<file path=customXml/itemProps3.xml><?xml version="1.0" encoding="utf-8"?>
<ds:datastoreItem xmlns:ds="http://schemas.openxmlformats.org/officeDocument/2006/customXml" ds:itemID="{88F684EA-36C3-406C-9556-3EDFC548FD72}"/>
</file>

<file path=customXml/itemProps4.xml><?xml version="1.0" encoding="utf-8"?>
<ds:datastoreItem xmlns:ds="http://schemas.openxmlformats.org/officeDocument/2006/customXml" ds:itemID="{0F1F092A-5F71-4B67-904F-8EA61B22BE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Majella Diezmos</dc:creator>
  <cp:lastModifiedBy>Chona</cp:lastModifiedBy>
  <cp:revision>6</cp:revision>
  <dcterms:created xsi:type="dcterms:W3CDTF">2020-01-28T14:13:00Z</dcterms:created>
  <dcterms:modified xsi:type="dcterms:W3CDTF">2020-01-28T14:13:00Z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