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28" w:rsidRPr="00E72AF8" w:rsidRDefault="00D6321A" w:rsidP="00E72AF8">
      <w:pPr>
        <w:bidi/>
        <w:spacing w:after="0" w:line="240" w:lineRule="auto"/>
        <w:jc w:val="center"/>
        <w:rPr>
          <w:rFonts w:ascii="Simplified Arabic" w:hAnsi="Simplified Arabic" w:cs="Simplified Arabic"/>
          <w:b/>
          <w:bCs/>
          <w:sz w:val="31"/>
          <w:szCs w:val="31"/>
          <w:u w:val="single"/>
          <w:rtl/>
          <w:lang w:val="fr-FR" w:bidi="ar-KW"/>
        </w:rPr>
      </w:pPr>
      <w:bookmarkStart w:id="0" w:name="_GoBack"/>
      <w:bookmarkEnd w:id="0"/>
      <w:r w:rsidRPr="00E72AF8">
        <w:rPr>
          <w:rFonts w:ascii="Simplified Arabic" w:hAnsi="Simplified Arabic" w:cs="Simplified Arabic" w:hint="cs"/>
          <w:b/>
          <w:bCs/>
          <w:sz w:val="31"/>
          <w:szCs w:val="31"/>
          <w:u w:val="single"/>
          <w:rtl/>
          <w:lang w:val="fr-FR" w:bidi="ar-KW"/>
        </w:rPr>
        <w:t xml:space="preserve">بيان رئيسة وفد دولة الكويت </w:t>
      </w:r>
    </w:p>
    <w:p w:rsidR="00D6321A" w:rsidRPr="00E72AF8" w:rsidRDefault="00585291" w:rsidP="00E72AF8">
      <w:pPr>
        <w:bidi/>
        <w:spacing w:after="0" w:line="240" w:lineRule="auto"/>
        <w:jc w:val="center"/>
        <w:rPr>
          <w:rFonts w:ascii="Simplified Arabic" w:hAnsi="Simplified Arabic" w:cs="Simplified Arabic"/>
          <w:b/>
          <w:bCs/>
          <w:sz w:val="31"/>
          <w:szCs w:val="31"/>
          <w:u w:val="single"/>
          <w:rtl/>
          <w:lang w:val="fr-FR" w:bidi="ar-KW"/>
        </w:rPr>
      </w:pPr>
      <w:r w:rsidRPr="00E72AF8">
        <w:rPr>
          <w:rFonts w:ascii="Simplified Arabic" w:hAnsi="Simplified Arabic" w:cs="Simplified Arabic" w:hint="cs"/>
          <w:b/>
          <w:bCs/>
          <w:sz w:val="31"/>
          <w:szCs w:val="31"/>
          <w:u w:val="single"/>
          <w:rtl/>
          <w:lang w:val="fr-FR" w:bidi="ar-KW"/>
        </w:rPr>
        <w:t>خلال جلسة اعتماد</w:t>
      </w:r>
      <w:r w:rsidR="00D6321A" w:rsidRPr="00E72AF8">
        <w:rPr>
          <w:rFonts w:ascii="Simplified Arabic" w:hAnsi="Simplified Arabic" w:cs="Simplified Arabic" w:hint="cs"/>
          <w:b/>
          <w:bCs/>
          <w:sz w:val="31"/>
          <w:szCs w:val="31"/>
          <w:u w:val="single"/>
          <w:rtl/>
          <w:lang w:val="fr-FR" w:bidi="ar-KW"/>
        </w:rPr>
        <w:t xml:space="preserve"> تقرير </w:t>
      </w:r>
      <w:r w:rsidRPr="00E72AF8">
        <w:rPr>
          <w:rFonts w:ascii="Simplified Arabic" w:hAnsi="Simplified Arabic" w:cs="Simplified Arabic" w:hint="cs"/>
          <w:b/>
          <w:bCs/>
          <w:sz w:val="31"/>
          <w:szCs w:val="31"/>
          <w:u w:val="single"/>
          <w:rtl/>
          <w:lang w:val="fr-FR" w:bidi="ar-KW"/>
        </w:rPr>
        <w:t xml:space="preserve">مراجعة </w:t>
      </w:r>
      <w:r w:rsidR="00D6321A" w:rsidRPr="00E72AF8">
        <w:rPr>
          <w:rFonts w:ascii="Simplified Arabic" w:hAnsi="Simplified Arabic" w:cs="Simplified Arabic" w:hint="cs"/>
          <w:b/>
          <w:bCs/>
          <w:sz w:val="31"/>
          <w:szCs w:val="31"/>
          <w:u w:val="single"/>
          <w:rtl/>
          <w:lang w:val="fr-FR" w:bidi="ar-KW"/>
        </w:rPr>
        <w:t>دولة الكويت</w:t>
      </w:r>
    </w:p>
    <w:p w:rsidR="004D2528" w:rsidRPr="00B15EE0" w:rsidRDefault="00585291" w:rsidP="00E72AF8">
      <w:pPr>
        <w:bidi/>
        <w:spacing w:after="0" w:line="240" w:lineRule="auto"/>
        <w:jc w:val="center"/>
        <w:rPr>
          <w:rFonts w:ascii="Simplified Arabic" w:hAnsi="Simplified Arabic" w:cs="Simplified Arabic"/>
          <w:b/>
          <w:bCs/>
          <w:sz w:val="28"/>
          <w:szCs w:val="28"/>
          <w:u w:val="single"/>
          <w:rtl/>
          <w:lang w:val="fr-FR" w:bidi="ar-KW"/>
        </w:rPr>
      </w:pPr>
      <w:r w:rsidRPr="00B15EE0">
        <w:rPr>
          <w:rFonts w:ascii="Simplified Arabic" w:hAnsi="Simplified Arabic" w:cs="Simplified Arabic" w:hint="cs"/>
          <w:b/>
          <w:bCs/>
          <w:sz w:val="28"/>
          <w:szCs w:val="28"/>
          <w:u w:val="single"/>
          <w:rtl/>
          <w:lang w:val="fr-FR" w:bidi="ar-KW"/>
        </w:rPr>
        <w:t>الجمعة 31</w:t>
      </w:r>
      <w:r w:rsidR="00D6321A" w:rsidRPr="00B15EE0">
        <w:rPr>
          <w:rFonts w:ascii="Simplified Arabic" w:hAnsi="Simplified Arabic" w:cs="Simplified Arabic" w:hint="cs"/>
          <w:b/>
          <w:bCs/>
          <w:sz w:val="28"/>
          <w:szCs w:val="28"/>
          <w:u w:val="single"/>
          <w:rtl/>
          <w:lang w:val="fr-FR" w:bidi="ar-KW"/>
        </w:rPr>
        <w:t>/1/2020</w:t>
      </w:r>
    </w:p>
    <w:p w:rsidR="00E72AF8" w:rsidRPr="00E72AF8" w:rsidRDefault="00E72AF8" w:rsidP="00E72AF8">
      <w:pPr>
        <w:bidi/>
        <w:spacing w:after="0" w:line="240" w:lineRule="auto"/>
        <w:ind w:firstLine="720"/>
        <w:jc w:val="both"/>
        <w:rPr>
          <w:rFonts w:ascii="Simplified Arabic" w:hAnsi="Simplified Arabic" w:cs="Simplified Arabic"/>
          <w:b/>
          <w:bCs/>
          <w:sz w:val="20"/>
          <w:szCs w:val="20"/>
          <w:rtl/>
          <w:lang w:val="fr-FR" w:bidi="ar-KW"/>
        </w:rPr>
      </w:pPr>
    </w:p>
    <w:p w:rsidR="00C545E9" w:rsidRPr="00E72AF8" w:rsidRDefault="00D6321A" w:rsidP="00E72AF8">
      <w:pPr>
        <w:bidi/>
        <w:spacing w:after="0" w:line="240" w:lineRule="auto"/>
        <w:ind w:firstLine="720"/>
        <w:jc w:val="both"/>
        <w:rPr>
          <w:rFonts w:ascii="Simplified Arabic" w:hAnsi="Simplified Arabic" w:cs="Simplified Arabic"/>
          <w:b/>
          <w:bCs/>
          <w:sz w:val="31"/>
          <w:szCs w:val="31"/>
          <w:rtl/>
          <w:lang w:val="fr-FR" w:bidi="ar-KW"/>
        </w:rPr>
      </w:pPr>
      <w:r w:rsidRPr="00E72AF8">
        <w:rPr>
          <w:rFonts w:ascii="Simplified Arabic" w:hAnsi="Simplified Arabic" w:cs="Simplified Arabic" w:hint="cs"/>
          <w:b/>
          <w:bCs/>
          <w:sz w:val="31"/>
          <w:szCs w:val="31"/>
          <w:rtl/>
          <w:lang w:val="fr-FR" w:bidi="ar-KW"/>
        </w:rPr>
        <w:t>السيد الرئيس،،،</w:t>
      </w:r>
    </w:p>
    <w:p w:rsidR="00D6321A" w:rsidRPr="00E72AF8" w:rsidRDefault="00D6321A" w:rsidP="00E72AF8">
      <w:pPr>
        <w:bidi/>
        <w:spacing w:after="0" w:line="240" w:lineRule="auto"/>
        <w:ind w:firstLine="720"/>
        <w:jc w:val="both"/>
        <w:rPr>
          <w:rFonts w:ascii="Simplified Arabic" w:hAnsi="Simplified Arabic" w:cs="Simplified Arabic"/>
          <w:b/>
          <w:bCs/>
          <w:sz w:val="31"/>
          <w:szCs w:val="31"/>
          <w:rtl/>
          <w:lang w:val="fr-FR" w:bidi="ar-KW"/>
        </w:rPr>
      </w:pPr>
      <w:r w:rsidRPr="00E72AF8">
        <w:rPr>
          <w:rFonts w:ascii="Simplified Arabic" w:hAnsi="Simplified Arabic" w:cs="Simplified Arabic" w:hint="cs"/>
          <w:b/>
          <w:bCs/>
          <w:sz w:val="31"/>
          <w:szCs w:val="31"/>
          <w:rtl/>
          <w:lang w:val="fr-FR" w:bidi="ar-KW"/>
        </w:rPr>
        <w:t xml:space="preserve">... </w:t>
      </w:r>
      <w:r w:rsidR="00585291" w:rsidRPr="00E72AF8">
        <w:rPr>
          <w:rFonts w:ascii="Simplified Arabic" w:hAnsi="Simplified Arabic" w:cs="Simplified Arabic" w:hint="cs"/>
          <w:b/>
          <w:bCs/>
          <w:sz w:val="31"/>
          <w:szCs w:val="31"/>
          <w:rtl/>
          <w:lang w:val="fr-FR" w:bidi="ar-KW"/>
        </w:rPr>
        <w:t>أود أن أتوجه بجزيل الشكر لسعادتكم لإدراتكم الحكيمة لهذه الجلسة، كما أود ان أتقدم بالشكر لأصحاب السعادة رئيس وأعضاء الترويكا، لما بذلوه من جهد بارز في إعداد التقرير الخاص بدولة الكويت.</w:t>
      </w:r>
    </w:p>
    <w:p w:rsidR="00E72AF8" w:rsidRPr="00E72AF8" w:rsidRDefault="00E72AF8" w:rsidP="00E72AF8">
      <w:pPr>
        <w:bidi/>
        <w:spacing w:after="0" w:line="240" w:lineRule="auto"/>
        <w:ind w:firstLine="720"/>
        <w:jc w:val="both"/>
        <w:rPr>
          <w:rFonts w:ascii="Simplified Arabic" w:hAnsi="Simplified Arabic" w:cs="Simplified Arabic"/>
          <w:b/>
          <w:bCs/>
          <w:sz w:val="20"/>
          <w:szCs w:val="20"/>
          <w:rtl/>
          <w:lang w:val="fr-FR" w:bidi="ar-KW"/>
        </w:rPr>
      </w:pPr>
    </w:p>
    <w:p w:rsidR="00585291" w:rsidRPr="00E72AF8" w:rsidRDefault="00585291" w:rsidP="00E72AF8">
      <w:pPr>
        <w:bidi/>
        <w:spacing w:after="0" w:line="240" w:lineRule="auto"/>
        <w:ind w:firstLine="720"/>
        <w:jc w:val="both"/>
        <w:rPr>
          <w:rFonts w:ascii="Simplified Arabic" w:hAnsi="Simplified Arabic" w:cs="Simplified Arabic"/>
          <w:b/>
          <w:bCs/>
          <w:sz w:val="31"/>
          <w:szCs w:val="31"/>
          <w:rtl/>
          <w:lang w:val="fr-FR" w:bidi="ar-KW"/>
        </w:rPr>
      </w:pPr>
      <w:r w:rsidRPr="00E72AF8">
        <w:rPr>
          <w:rFonts w:ascii="Simplified Arabic" w:hAnsi="Simplified Arabic" w:cs="Simplified Arabic" w:hint="cs"/>
          <w:b/>
          <w:bCs/>
          <w:sz w:val="31"/>
          <w:szCs w:val="31"/>
          <w:rtl/>
          <w:lang w:val="fr-FR" w:bidi="ar-KW"/>
        </w:rPr>
        <w:t xml:space="preserve">... ولا بد أن أشيد بالاهتمام الملحوظ الذي يبديه المجتمع الدولي بقضايا </w:t>
      </w:r>
      <w:r w:rsidR="00E72AF8" w:rsidRPr="00E72AF8">
        <w:rPr>
          <w:rFonts w:ascii="Simplified Arabic" w:hAnsi="Simplified Arabic" w:cs="Simplified Arabic" w:hint="cs"/>
          <w:b/>
          <w:bCs/>
          <w:sz w:val="31"/>
          <w:szCs w:val="31"/>
          <w:rtl/>
          <w:lang w:val="fr-FR" w:bidi="ar-KW"/>
        </w:rPr>
        <w:t>حقوق الانسان، منتهزين هذه المناس</w:t>
      </w:r>
      <w:r w:rsidRPr="00E72AF8">
        <w:rPr>
          <w:rFonts w:ascii="Simplified Arabic" w:hAnsi="Simplified Arabic" w:cs="Simplified Arabic" w:hint="cs"/>
          <w:b/>
          <w:bCs/>
          <w:sz w:val="31"/>
          <w:szCs w:val="31"/>
          <w:rtl/>
          <w:lang w:val="fr-FR" w:bidi="ar-KW"/>
        </w:rPr>
        <w:t>بة لكي نكرر شكرنا لكافة الوفود التي شاركت، يوم الأربعاء الماضي، في الحوار التفاعلي</w:t>
      </w:r>
      <w:r w:rsidR="00E72AF8">
        <w:rPr>
          <w:rFonts w:ascii="Simplified Arabic" w:hAnsi="Simplified Arabic" w:cs="Simplified Arabic" w:hint="cs"/>
          <w:b/>
          <w:bCs/>
          <w:sz w:val="31"/>
          <w:szCs w:val="31"/>
          <w:rtl/>
          <w:lang w:val="fr-FR" w:bidi="ar-KW"/>
        </w:rPr>
        <w:t xml:space="preserve">، </w:t>
      </w:r>
      <w:r w:rsidRPr="00E72AF8">
        <w:rPr>
          <w:rFonts w:ascii="Simplified Arabic" w:hAnsi="Simplified Arabic" w:cs="Simplified Arabic" w:hint="cs"/>
          <w:b/>
          <w:bCs/>
          <w:sz w:val="31"/>
          <w:szCs w:val="31"/>
          <w:rtl/>
          <w:lang w:val="fr-FR" w:bidi="ar-KW"/>
        </w:rPr>
        <w:t>خلال جلسة المراجعة للتقرير الوطني الثالث لدولة الكويت.</w:t>
      </w:r>
    </w:p>
    <w:p w:rsidR="00D6321A" w:rsidRPr="00E72AF8" w:rsidRDefault="00D6321A" w:rsidP="00E72AF8">
      <w:pPr>
        <w:bidi/>
        <w:spacing w:after="0" w:line="240" w:lineRule="auto"/>
        <w:ind w:firstLine="720"/>
        <w:jc w:val="both"/>
        <w:rPr>
          <w:rFonts w:ascii="Simplified Arabic" w:hAnsi="Simplified Arabic" w:cs="Simplified Arabic"/>
          <w:b/>
          <w:bCs/>
          <w:sz w:val="20"/>
          <w:szCs w:val="20"/>
          <w:rtl/>
          <w:lang w:val="fr-FR" w:bidi="ar-KW"/>
        </w:rPr>
      </w:pPr>
    </w:p>
    <w:p w:rsidR="00D6321A" w:rsidRPr="00E72AF8" w:rsidRDefault="00D6321A" w:rsidP="00E72AF8">
      <w:pPr>
        <w:bidi/>
        <w:spacing w:after="0" w:line="240" w:lineRule="auto"/>
        <w:ind w:firstLine="720"/>
        <w:jc w:val="both"/>
        <w:rPr>
          <w:rFonts w:ascii="Simplified Arabic" w:hAnsi="Simplified Arabic" w:cs="Simplified Arabic"/>
          <w:b/>
          <w:bCs/>
          <w:sz w:val="31"/>
          <w:szCs w:val="31"/>
          <w:rtl/>
          <w:lang w:bidi="ar-KW"/>
        </w:rPr>
      </w:pPr>
      <w:r w:rsidRPr="00E72AF8">
        <w:rPr>
          <w:rFonts w:ascii="Simplified Arabic" w:hAnsi="Simplified Arabic" w:cs="Simplified Arabic" w:hint="cs"/>
          <w:b/>
          <w:bCs/>
          <w:sz w:val="31"/>
          <w:szCs w:val="31"/>
          <w:rtl/>
          <w:lang w:bidi="ar-KW"/>
        </w:rPr>
        <w:t>السيد الرئيس،،،</w:t>
      </w:r>
    </w:p>
    <w:p w:rsidR="00E72AF8" w:rsidRDefault="00D6321A" w:rsidP="00E72AF8">
      <w:pPr>
        <w:bidi/>
        <w:spacing w:after="0" w:line="240" w:lineRule="auto"/>
        <w:ind w:firstLine="720"/>
        <w:jc w:val="both"/>
        <w:rPr>
          <w:rFonts w:ascii="Simplified Arabic" w:hAnsi="Simplified Arabic" w:cs="Simplified Arabic"/>
          <w:b/>
          <w:bCs/>
          <w:sz w:val="31"/>
          <w:szCs w:val="31"/>
          <w:rtl/>
          <w:lang w:bidi="ar-KW"/>
        </w:rPr>
      </w:pPr>
      <w:r w:rsidRPr="00E72AF8">
        <w:rPr>
          <w:rFonts w:ascii="Simplified Arabic" w:hAnsi="Simplified Arabic" w:cs="Simplified Arabic" w:hint="cs"/>
          <w:b/>
          <w:bCs/>
          <w:sz w:val="31"/>
          <w:szCs w:val="31"/>
          <w:rtl/>
          <w:lang w:bidi="ar-KW"/>
        </w:rPr>
        <w:t xml:space="preserve">... </w:t>
      </w:r>
      <w:r w:rsidR="00585291" w:rsidRPr="00E72AF8">
        <w:rPr>
          <w:rFonts w:ascii="Simplified Arabic" w:hAnsi="Simplified Arabic" w:cs="Simplified Arabic" w:hint="cs"/>
          <w:b/>
          <w:bCs/>
          <w:sz w:val="31"/>
          <w:szCs w:val="31"/>
          <w:rtl/>
          <w:lang w:bidi="ar-KW"/>
        </w:rPr>
        <w:t>إن دولة الكويت تقدر عالياً كافة الجهود التي يقوم بها مجلس حقوق الانسان من خلال آلياته المتعددة، كما أنها تولي أهمية بالغة لعملية الاستعراض الدوري الشامل، باعتبارها آلية عادلة ومنصفة لكافة الدول.</w:t>
      </w:r>
    </w:p>
    <w:p w:rsidR="00E72AF8" w:rsidRPr="00E72AF8" w:rsidRDefault="00E72AF8" w:rsidP="00E72AF8">
      <w:pPr>
        <w:bidi/>
        <w:spacing w:after="0" w:line="240" w:lineRule="auto"/>
        <w:ind w:firstLine="720"/>
        <w:jc w:val="both"/>
        <w:rPr>
          <w:rFonts w:ascii="Simplified Arabic" w:hAnsi="Simplified Arabic" w:cs="Simplified Arabic"/>
          <w:b/>
          <w:bCs/>
          <w:sz w:val="20"/>
          <w:szCs w:val="20"/>
          <w:rtl/>
          <w:lang w:bidi="ar-KW"/>
        </w:rPr>
      </w:pPr>
    </w:p>
    <w:p w:rsidR="00585291" w:rsidRPr="00E72AF8" w:rsidRDefault="00585291" w:rsidP="00E72AF8">
      <w:pPr>
        <w:bidi/>
        <w:spacing w:after="0" w:line="240" w:lineRule="auto"/>
        <w:ind w:firstLine="720"/>
        <w:jc w:val="both"/>
        <w:rPr>
          <w:rFonts w:ascii="Simplified Arabic" w:hAnsi="Simplified Arabic" w:cs="Simplified Arabic"/>
          <w:b/>
          <w:bCs/>
          <w:sz w:val="31"/>
          <w:szCs w:val="31"/>
          <w:rtl/>
          <w:lang w:bidi="ar-KW"/>
        </w:rPr>
      </w:pPr>
      <w:r w:rsidRPr="00E72AF8">
        <w:rPr>
          <w:rFonts w:ascii="Simplified Arabic" w:hAnsi="Simplified Arabic" w:cs="Simplified Arabic" w:hint="cs"/>
          <w:b/>
          <w:bCs/>
          <w:sz w:val="31"/>
          <w:szCs w:val="31"/>
          <w:rtl/>
          <w:lang w:bidi="ar-KW"/>
        </w:rPr>
        <w:t>... ويسرني أن أؤكد لسعادتكم حرص دولة الكويت على دراسة كافة التوصيات التي وردت خلال عملية المراجعة، وسنقوم بدراستها بشكل دقيق، ومتأني، لتحديد موقفنا منها</w:t>
      </w:r>
      <w:r w:rsidR="00E72AF8" w:rsidRPr="00E72AF8">
        <w:rPr>
          <w:rFonts w:ascii="Simplified Arabic" w:hAnsi="Simplified Arabic" w:cs="Simplified Arabic" w:hint="cs"/>
          <w:b/>
          <w:bCs/>
          <w:sz w:val="31"/>
          <w:szCs w:val="31"/>
          <w:rtl/>
          <w:lang w:bidi="ar-KW"/>
        </w:rPr>
        <w:t>،</w:t>
      </w:r>
      <w:r w:rsidRPr="00E72AF8">
        <w:rPr>
          <w:rFonts w:ascii="Simplified Arabic" w:hAnsi="Simplified Arabic" w:cs="Simplified Arabic" w:hint="cs"/>
          <w:b/>
          <w:bCs/>
          <w:sz w:val="31"/>
          <w:szCs w:val="31"/>
          <w:rtl/>
          <w:lang w:bidi="ar-KW"/>
        </w:rPr>
        <w:t xml:space="preserve"> قبل الدورة (44) لمجلس حقوق الانسان، التي ست</w:t>
      </w:r>
      <w:r w:rsidR="00E72AF8" w:rsidRPr="00E72AF8">
        <w:rPr>
          <w:rFonts w:ascii="Simplified Arabic" w:hAnsi="Simplified Arabic" w:cs="Simplified Arabic" w:hint="cs"/>
          <w:b/>
          <w:bCs/>
          <w:sz w:val="31"/>
          <w:szCs w:val="31"/>
          <w:rtl/>
          <w:lang w:bidi="ar-KW"/>
        </w:rPr>
        <w:t>ُ</w:t>
      </w:r>
      <w:r w:rsidRPr="00E72AF8">
        <w:rPr>
          <w:rFonts w:ascii="Simplified Arabic" w:hAnsi="Simplified Arabic" w:cs="Simplified Arabic" w:hint="cs"/>
          <w:b/>
          <w:bCs/>
          <w:sz w:val="31"/>
          <w:szCs w:val="31"/>
          <w:rtl/>
          <w:lang w:bidi="ar-KW"/>
        </w:rPr>
        <w:t>عق</w:t>
      </w:r>
      <w:r w:rsidR="00E72AF8" w:rsidRPr="00E72AF8">
        <w:rPr>
          <w:rFonts w:ascii="Simplified Arabic" w:hAnsi="Simplified Arabic" w:cs="Simplified Arabic" w:hint="cs"/>
          <w:b/>
          <w:bCs/>
          <w:sz w:val="31"/>
          <w:szCs w:val="31"/>
          <w:rtl/>
          <w:lang w:bidi="ar-KW"/>
        </w:rPr>
        <w:t>َ</w:t>
      </w:r>
      <w:r w:rsidRPr="00E72AF8">
        <w:rPr>
          <w:rFonts w:ascii="Simplified Arabic" w:hAnsi="Simplified Arabic" w:cs="Simplified Arabic" w:hint="cs"/>
          <w:b/>
          <w:bCs/>
          <w:sz w:val="31"/>
          <w:szCs w:val="31"/>
          <w:rtl/>
          <w:lang w:bidi="ar-KW"/>
        </w:rPr>
        <w:t>د في شهر يونيو القادم.</w:t>
      </w:r>
    </w:p>
    <w:p w:rsidR="00D6321A" w:rsidRPr="00E72AF8" w:rsidRDefault="00D6321A" w:rsidP="00E72AF8">
      <w:pPr>
        <w:bidi/>
        <w:spacing w:after="0" w:line="240" w:lineRule="auto"/>
        <w:jc w:val="both"/>
        <w:rPr>
          <w:rFonts w:ascii="Simplified Arabic" w:hAnsi="Simplified Arabic" w:cs="Simplified Arabic"/>
          <w:b/>
          <w:bCs/>
          <w:sz w:val="20"/>
          <w:szCs w:val="20"/>
          <w:rtl/>
          <w:lang w:bidi="ar-KW"/>
        </w:rPr>
      </w:pPr>
    </w:p>
    <w:p w:rsidR="00D6321A" w:rsidRPr="00E72AF8" w:rsidRDefault="00D6321A" w:rsidP="00E72AF8">
      <w:pPr>
        <w:bidi/>
        <w:spacing w:after="0" w:line="240" w:lineRule="auto"/>
        <w:ind w:firstLine="720"/>
        <w:jc w:val="both"/>
        <w:rPr>
          <w:rFonts w:ascii="Simplified Arabic" w:hAnsi="Simplified Arabic" w:cs="Simplified Arabic"/>
          <w:b/>
          <w:bCs/>
          <w:sz w:val="31"/>
          <w:szCs w:val="31"/>
          <w:rtl/>
          <w:lang w:bidi="ar-KW"/>
        </w:rPr>
      </w:pPr>
      <w:r w:rsidRPr="00E72AF8">
        <w:rPr>
          <w:rFonts w:ascii="Simplified Arabic" w:hAnsi="Simplified Arabic" w:cs="Simplified Arabic" w:hint="cs"/>
          <w:b/>
          <w:bCs/>
          <w:sz w:val="31"/>
          <w:szCs w:val="31"/>
          <w:rtl/>
          <w:lang w:bidi="ar-KW"/>
        </w:rPr>
        <w:t xml:space="preserve">... </w:t>
      </w:r>
      <w:r w:rsidR="00E72AF8" w:rsidRPr="00E72AF8">
        <w:rPr>
          <w:rFonts w:ascii="Simplified Arabic" w:hAnsi="Simplified Arabic" w:cs="Simplified Arabic" w:hint="cs"/>
          <w:b/>
          <w:bCs/>
          <w:sz w:val="31"/>
          <w:szCs w:val="31"/>
          <w:rtl/>
          <w:lang w:bidi="ar-KW"/>
        </w:rPr>
        <w:t>و</w:t>
      </w:r>
      <w:r w:rsidRPr="00E72AF8">
        <w:rPr>
          <w:rFonts w:ascii="Simplified Arabic" w:hAnsi="Simplified Arabic" w:cs="Simplified Arabic" w:hint="cs"/>
          <w:b/>
          <w:bCs/>
          <w:sz w:val="31"/>
          <w:szCs w:val="31"/>
          <w:rtl/>
          <w:lang w:bidi="ar-KW"/>
        </w:rPr>
        <w:t>اسمحوا لي</w:t>
      </w:r>
      <w:r w:rsidR="00E72AF8" w:rsidRPr="00E72AF8">
        <w:rPr>
          <w:rFonts w:ascii="Simplified Arabic" w:hAnsi="Simplified Arabic" w:cs="Simplified Arabic" w:hint="cs"/>
          <w:b/>
          <w:bCs/>
          <w:sz w:val="31"/>
          <w:szCs w:val="31"/>
          <w:rtl/>
          <w:lang w:bidi="ar-KW"/>
        </w:rPr>
        <w:t>، في الختام،</w:t>
      </w:r>
      <w:r w:rsidRPr="00E72AF8">
        <w:rPr>
          <w:rFonts w:ascii="Simplified Arabic" w:hAnsi="Simplified Arabic" w:cs="Simplified Arabic" w:hint="cs"/>
          <w:b/>
          <w:bCs/>
          <w:sz w:val="31"/>
          <w:szCs w:val="31"/>
          <w:rtl/>
          <w:lang w:bidi="ar-KW"/>
        </w:rPr>
        <w:t xml:space="preserve"> </w:t>
      </w:r>
      <w:r w:rsidR="00E72AF8" w:rsidRPr="00E72AF8">
        <w:rPr>
          <w:rFonts w:ascii="Simplified Arabic" w:hAnsi="Simplified Arabic" w:cs="Simplified Arabic" w:hint="cs"/>
          <w:b/>
          <w:bCs/>
          <w:sz w:val="31"/>
          <w:szCs w:val="31"/>
          <w:rtl/>
          <w:lang w:bidi="ar-KW"/>
        </w:rPr>
        <w:t>بان أكرر شكري لكم، وللترويكا، ولأفراد السكرتارية، الذي</w:t>
      </w:r>
      <w:r w:rsidR="00E72AF8">
        <w:rPr>
          <w:rFonts w:ascii="Simplified Arabic" w:hAnsi="Simplified Arabic" w:cs="Simplified Arabic" w:hint="cs"/>
          <w:b/>
          <w:bCs/>
          <w:sz w:val="31"/>
          <w:szCs w:val="31"/>
          <w:rtl/>
          <w:lang w:bidi="ar-KW"/>
        </w:rPr>
        <w:t>ن</w:t>
      </w:r>
      <w:r w:rsidR="00E72AF8" w:rsidRPr="00E72AF8">
        <w:rPr>
          <w:rFonts w:ascii="Simplified Arabic" w:hAnsi="Simplified Arabic" w:cs="Simplified Arabic" w:hint="cs"/>
          <w:b/>
          <w:bCs/>
          <w:sz w:val="31"/>
          <w:szCs w:val="31"/>
          <w:rtl/>
          <w:lang w:bidi="ar-KW"/>
        </w:rPr>
        <w:t xml:space="preserve"> عملوا معنا في الأيام الماضية، وبالطبع كل التقدير لطاقم الترجمة لما قاموا به من جهد مشكور خلال هذه الجلسات، والشكر موصول أيضاً لكافة الدول المشاركة في أعمال هذه الجلسة.</w:t>
      </w:r>
    </w:p>
    <w:p w:rsidR="00E72AF8" w:rsidRPr="00E72AF8" w:rsidRDefault="00E72AF8" w:rsidP="00E72AF8">
      <w:pPr>
        <w:bidi/>
        <w:spacing w:after="0" w:line="240" w:lineRule="auto"/>
        <w:ind w:firstLine="720"/>
        <w:jc w:val="both"/>
        <w:rPr>
          <w:rFonts w:ascii="Simplified Arabic" w:hAnsi="Simplified Arabic" w:cs="Simplified Arabic"/>
          <w:b/>
          <w:bCs/>
          <w:sz w:val="20"/>
          <w:szCs w:val="20"/>
          <w:rtl/>
          <w:lang w:bidi="ar-KW"/>
        </w:rPr>
      </w:pPr>
    </w:p>
    <w:p w:rsidR="00D6321A" w:rsidRPr="00E72AF8" w:rsidRDefault="00E72AF8" w:rsidP="00E72AF8">
      <w:pPr>
        <w:bidi/>
        <w:spacing w:after="0" w:line="240" w:lineRule="auto"/>
        <w:ind w:firstLine="720"/>
        <w:jc w:val="both"/>
        <w:rPr>
          <w:rFonts w:ascii="Simplified Arabic" w:hAnsi="Simplified Arabic" w:cs="Simplified Arabic"/>
          <w:b/>
          <w:bCs/>
          <w:sz w:val="31"/>
          <w:szCs w:val="31"/>
          <w:lang w:bidi="ar-KW"/>
        </w:rPr>
      </w:pPr>
      <w:r w:rsidRPr="00E72AF8">
        <w:rPr>
          <w:rFonts w:ascii="Simplified Arabic" w:hAnsi="Simplified Arabic" w:cs="Simplified Arabic" w:hint="cs"/>
          <w:b/>
          <w:bCs/>
          <w:sz w:val="31"/>
          <w:szCs w:val="31"/>
          <w:rtl/>
          <w:lang w:bidi="ar-KW"/>
        </w:rPr>
        <w:t>والسلام عليكم ورحمة الله وبركاته،،،</w:t>
      </w:r>
    </w:p>
    <w:sectPr w:rsidR="00D6321A" w:rsidRPr="00E72AF8" w:rsidSect="007B01DF">
      <w:headerReference w:type="default" r:id="rId6"/>
      <w:footerReference w:type="default" r:id="rId7"/>
      <w:pgSz w:w="11907" w:h="16840" w:code="9"/>
      <w:pgMar w:top="1854" w:right="1440" w:bottom="992" w:left="1440" w:header="0" w:footer="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FF" w:rsidRPr="00E72AF8" w:rsidRDefault="00B440FF" w:rsidP="007C2DEB">
      <w:pPr>
        <w:spacing w:after="0" w:line="240" w:lineRule="auto"/>
        <w:rPr>
          <w:sz w:val="20"/>
          <w:szCs w:val="20"/>
        </w:rPr>
      </w:pPr>
      <w:r w:rsidRPr="00E72AF8">
        <w:rPr>
          <w:sz w:val="20"/>
          <w:szCs w:val="20"/>
        </w:rPr>
        <w:separator/>
      </w:r>
    </w:p>
  </w:endnote>
  <w:endnote w:type="continuationSeparator" w:id="0">
    <w:p w:rsidR="00B440FF" w:rsidRPr="00E72AF8" w:rsidRDefault="00B440FF" w:rsidP="007C2DEB">
      <w:pPr>
        <w:spacing w:after="0" w:line="240" w:lineRule="auto"/>
        <w:rPr>
          <w:sz w:val="20"/>
          <w:szCs w:val="20"/>
        </w:rPr>
      </w:pPr>
      <w:r w:rsidRPr="00E72AF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91" w:rsidRPr="00E72AF8" w:rsidRDefault="00857E91" w:rsidP="00BF62CE">
    <w:pPr>
      <w:pStyle w:val="Footer"/>
      <w:tabs>
        <w:tab w:val="clear" w:pos="4320"/>
        <w:tab w:val="clear" w:pos="8640"/>
        <w:tab w:val="center" w:pos="4513"/>
      </w:tabs>
      <w:rPr>
        <w:noProof/>
        <w:sz w:val="20"/>
        <w:szCs w:val="20"/>
      </w:rPr>
    </w:pPr>
    <w:r w:rsidRPr="00E72AF8">
      <w:rPr>
        <w:noProof/>
        <w:sz w:val="20"/>
        <w:szCs w:val="20"/>
        <w:lang w:val="en-GB" w:eastAsia="en-GB"/>
      </w:rPr>
      <w:drawing>
        <wp:anchor distT="0" distB="0" distL="114300" distR="114300" simplePos="0" relativeHeight="251658240" behindDoc="1" locked="0" layoutInCell="1" allowOverlap="1" wp14:anchorId="5E78085A" wp14:editId="3DE54487">
          <wp:simplePos x="0" y="0"/>
          <wp:positionH relativeFrom="column">
            <wp:posOffset>-878205</wp:posOffset>
          </wp:positionH>
          <wp:positionV relativeFrom="paragraph">
            <wp:posOffset>-311150</wp:posOffset>
          </wp:positionV>
          <wp:extent cx="7524750" cy="495300"/>
          <wp:effectExtent l="0" t="0" r="0" b="0"/>
          <wp:wrapThrough wrapText="bothSides">
            <wp:wrapPolygon edited="0">
              <wp:start x="0" y="0"/>
              <wp:lineTo x="0" y="20769"/>
              <wp:lineTo x="21545" y="20769"/>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jpg"/>
                  <pic:cNvPicPr/>
                </pic:nvPicPr>
                <pic:blipFill rotWithShape="1">
                  <a:blip r:embed="rId1">
                    <a:extLst>
                      <a:ext uri="{28A0092B-C50C-407E-A947-70E740481C1C}">
                        <a14:useLocalDpi xmlns:a14="http://schemas.microsoft.com/office/drawing/2010/main" val="0"/>
                      </a:ext>
                    </a:extLst>
                  </a:blip>
                  <a:srcRect b="22279"/>
                  <a:stretch/>
                </pic:blipFill>
                <pic:spPr bwMode="auto">
                  <a:xfrm>
                    <a:off x="0" y="0"/>
                    <a:ext cx="752475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2AF8">
      <w:rPr>
        <w:noProof/>
        <w:sz w:val="20"/>
        <w:szCs w:val="20"/>
      </w:rPr>
      <w:tab/>
    </w:r>
  </w:p>
  <w:p w:rsidR="00857E91" w:rsidRPr="00E72AF8" w:rsidRDefault="00857E9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FF" w:rsidRPr="00E72AF8" w:rsidRDefault="00B440FF" w:rsidP="007C2DEB">
      <w:pPr>
        <w:spacing w:after="0" w:line="240" w:lineRule="auto"/>
        <w:rPr>
          <w:sz w:val="20"/>
          <w:szCs w:val="20"/>
        </w:rPr>
      </w:pPr>
      <w:r w:rsidRPr="00E72AF8">
        <w:rPr>
          <w:sz w:val="20"/>
          <w:szCs w:val="20"/>
        </w:rPr>
        <w:separator/>
      </w:r>
    </w:p>
  </w:footnote>
  <w:footnote w:type="continuationSeparator" w:id="0">
    <w:p w:rsidR="00B440FF" w:rsidRPr="00E72AF8" w:rsidRDefault="00B440FF" w:rsidP="007C2DEB">
      <w:pPr>
        <w:spacing w:after="0" w:line="240" w:lineRule="auto"/>
        <w:rPr>
          <w:sz w:val="20"/>
          <w:szCs w:val="20"/>
        </w:rPr>
      </w:pPr>
      <w:r w:rsidRPr="00E72AF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91" w:rsidRPr="00E72AF8" w:rsidRDefault="00857E91">
    <w:pPr>
      <w:pStyle w:val="Header"/>
      <w:rPr>
        <w:noProof/>
        <w:sz w:val="20"/>
        <w:szCs w:val="20"/>
        <w:rtl/>
      </w:rPr>
    </w:pPr>
    <w:r w:rsidRPr="00E72AF8">
      <w:rPr>
        <w:noProof/>
        <w:sz w:val="20"/>
        <w:szCs w:val="20"/>
        <w:lang w:val="en-GB" w:eastAsia="en-GB"/>
      </w:rPr>
      <w:drawing>
        <wp:anchor distT="0" distB="0" distL="114300" distR="114300" simplePos="0" relativeHeight="251659264" behindDoc="1" locked="0" layoutInCell="1" allowOverlap="1" wp14:anchorId="262E2A05" wp14:editId="540ECD32">
          <wp:simplePos x="0" y="0"/>
          <wp:positionH relativeFrom="column">
            <wp:posOffset>-864235</wp:posOffset>
          </wp:positionH>
          <wp:positionV relativeFrom="paragraph">
            <wp:posOffset>125095</wp:posOffset>
          </wp:positionV>
          <wp:extent cx="7510780" cy="1209675"/>
          <wp:effectExtent l="0" t="0" r="0" b="9525"/>
          <wp:wrapThrough wrapText="bothSides">
            <wp:wrapPolygon edited="0">
              <wp:start x="0" y="0"/>
              <wp:lineTo x="0" y="21430"/>
              <wp:lineTo x="21531" y="21430"/>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jpg"/>
                  <pic:cNvPicPr/>
                </pic:nvPicPr>
                <pic:blipFill rotWithShape="1">
                  <a:blip r:embed="rId1">
                    <a:extLst>
                      <a:ext uri="{28A0092B-C50C-407E-A947-70E740481C1C}">
                        <a14:useLocalDpi xmlns:a14="http://schemas.microsoft.com/office/drawing/2010/main" val="0"/>
                      </a:ext>
                    </a:extLst>
                  </a:blip>
                  <a:srcRect t="23494"/>
                  <a:stretch/>
                </pic:blipFill>
                <pic:spPr bwMode="auto">
                  <a:xfrm>
                    <a:off x="0" y="0"/>
                    <a:ext cx="751078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1"/>
    <w:rsid w:val="001E1501"/>
    <w:rsid w:val="00230DC9"/>
    <w:rsid w:val="004D2528"/>
    <w:rsid w:val="00523791"/>
    <w:rsid w:val="00585291"/>
    <w:rsid w:val="005B789B"/>
    <w:rsid w:val="0063596A"/>
    <w:rsid w:val="006A7E5D"/>
    <w:rsid w:val="00752074"/>
    <w:rsid w:val="007B01DF"/>
    <w:rsid w:val="007C2DEB"/>
    <w:rsid w:val="00827934"/>
    <w:rsid w:val="00857E91"/>
    <w:rsid w:val="00864BE4"/>
    <w:rsid w:val="008B3772"/>
    <w:rsid w:val="00A63740"/>
    <w:rsid w:val="00B15EE0"/>
    <w:rsid w:val="00B440FF"/>
    <w:rsid w:val="00BF62CE"/>
    <w:rsid w:val="00C545E9"/>
    <w:rsid w:val="00D6321A"/>
    <w:rsid w:val="00DF7845"/>
    <w:rsid w:val="00E72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9A6C5D9-303F-4F39-82CE-87AC48A2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2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EB"/>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7C2DEB"/>
  </w:style>
  <w:style w:type="paragraph" w:styleId="Footer">
    <w:name w:val="footer"/>
    <w:basedOn w:val="Normal"/>
    <w:link w:val="FooterChar"/>
    <w:uiPriority w:val="99"/>
    <w:unhideWhenUsed/>
    <w:rsid w:val="007C2DEB"/>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7C2DEB"/>
  </w:style>
  <w:style w:type="paragraph" w:styleId="BalloonText">
    <w:name w:val="Balloon Text"/>
    <w:basedOn w:val="Normal"/>
    <w:link w:val="BalloonTextChar"/>
    <w:uiPriority w:val="99"/>
    <w:semiHidden/>
    <w:unhideWhenUsed/>
    <w:rsid w:val="007C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ueidat\Desktop\&#1608;&#1601;&#1583;%20&#1580;&#1583;&#1610;&#1583;%20-%20&#1605;&#1604;&#1608;&#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6DF4D-BC63-426C-9C98-10B2315D0008}"/>
</file>

<file path=customXml/itemProps2.xml><?xml version="1.0" encoding="utf-8"?>
<ds:datastoreItem xmlns:ds="http://schemas.openxmlformats.org/officeDocument/2006/customXml" ds:itemID="{42B0A4CC-97CF-4CF1-BACD-C1D01477873D}"/>
</file>

<file path=customXml/itemProps3.xml><?xml version="1.0" encoding="utf-8"?>
<ds:datastoreItem xmlns:ds="http://schemas.openxmlformats.org/officeDocument/2006/customXml" ds:itemID="{844F3C48-05E2-4929-9E83-7186E93E3566}"/>
</file>

<file path=docProps/app.xml><?xml version="1.0" encoding="utf-8"?>
<Properties xmlns="http://schemas.openxmlformats.org/officeDocument/2006/extended-properties" xmlns:vt="http://schemas.openxmlformats.org/officeDocument/2006/docPropsVTypes">
  <Template>وفد جديد - ملون.dotx</Template>
  <TotalTime>2</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Najoula</dc:creator>
  <cp:lastModifiedBy>DOSSEVA Daniela</cp:lastModifiedBy>
  <cp:revision>2</cp:revision>
  <cp:lastPrinted>2020-01-27T08:46:00Z</cp:lastPrinted>
  <dcterms:created xsi:type="dcterms:W3CDTF">2020-01-31T16:06:00Z</dcterms:created>
  <dcterms:modified xsi:type="dcterms:W3CDTF">2020-01-31T16:06:00Z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