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D5E54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3482D92" wp14:editId="33091CD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E8AD48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</w:p>
    <w:p w14:paraId="714C8B27" w14:textId="77777777" w:rsidR="003A2606" w:rsidRDefault="003A2606" w:rsidP="003A2606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 xml:space="preserve">TO THE UNITED </w:t>
      </w:r>
      <w:bookmarkStart w:id="0" w:name="_GoBack"/>
      <w:r>
        <w:rPr>
          <w:rFonts w:ascii="Century Schoolbook" w:hAnsi="Century Schoolbook"/>
          <w:b/>
          <w:lang w:val="en-US"/>
        </w:rPr>
        <w:t>NATIONS OFFICE AND OTHER INTERNATIONAL ORGANIZATIONS IN GENEVA</w:t>
      </w:r>
    </w:p>
    <w:p w14:paraId="20835BDE" w14:textId="77777777" w:rsidR="003A2606" w:rsidRPr="00BD290A" w:rsidRDefault="003A2606" w:rsidP="003A2606">
      <w:pPr>
        <w:jc w:val="center"/>
        <w:rPr>
          <w:rFonts w:ascii="Century Schoolbook" w:hAnsi="Century Schoolbook"/>
          <w:b/>
          <w:lang w:val="en-US"/>
        </w:rPr>
      </w:pPr>
    </w:p>
    <w:p w14:paraId="66D00224" w14:textId="6A45D0AC" w:rsidR="003A2606" w:rsidRPr="003A2606" w:rsidRDefault="003A2606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A2606">
        <w:rPr>
          <w:rFonts w:ascii="Times New Roman" w:hAnsi="Times New Roman" w:cs="Times New Roman"/>
          <w:sz w:val="24"/>
          <w:szCs w:val="24"/>
          <w:lang w:val="en-US"/>
        </w:rPr>
        <w:t>Universal Period</w:t>
      </w:r>
      <w:r w:rsidR="00757BA5">
        <w:rPr>
          <w:rFonts w:ascii="Times New Roman" w:hAnsi="Times New Roman" w:cs="Times New Roman"/>
          <w:sz w:val="24"/>
          <w:szCs w:val="24"/>
          <w:lang w:val="en-US"/>
        </w:rPr>
        <w:t>ic</w:t>
      </w:r>
      <w:r w:rsidRPr="003A2606">
        <w:rPr>
          <w:rFonts w:ascii="Times New Roman" w:hAnsi="Times New Roman" w:cs="Times New Roman"/>
          <w:sz w:val="24"/>
          <w:szCs w:val="24"/>
          <w:lang w:val="en-US"/>
        </w:rPr>
        <w:t xml:space="preserve"> Review</w:t>
      </w:r>
    </w:p>
    <w:p w14:paraId="54EF16BD" w14:textId="72B13BD2" w:rsidR="003A2606" w:rsidRPr="003A2606" w:rsidRDefault="003A2606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A2606">
        <w:rPr>
          <w:rFonts w:ascii="Times New Roman" w:hAnsi="Times New Roman" w:cs="Times New Roman"/>
          <w:sz w:val="24"/>
          <w:szCs w:val="24"/>
          <w:lang w:val="en-GB"/>
        </w:rPr>
        <w:t>Italy</w:t>
      </w:r>
    </w:p>
    <w:p w14:paraId="6C50797A" w14:textId="5DA73536" w:rsidR="003A2606" w:rsidRPr="003A2606" w:rsidRDefault="003A2606" w:rsidP="00DF1B4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A2606">
        <w:rPr>
          <w:rFonts w:ascii="Times New Roman" w:hAnsi="Times New Roman" w:cs="Times New Roman"/>
          <w:sz w:val="24"/>
          <w:szCs w:val="24"/>
          <w:lang w:val="en-GB"/>
        </w:rPr>
        <w:t>4 November 2019</w:t>
      </w:r>
    </w:p>
    <w:p w14:paraId="68305785" w14:textId="1450D403" w:rsidR="003A2606" w:rsidRPr="003531E6" w:rsidRDefault="003A260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BE24024" w14:textId="649FD511" w:rsidR="003A2606" w:rsidRPr="003531E6" w:rsidRDefault="003A260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531E6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62BDDF24" w14:textId="0F4F59A5" w:rsidR="003A2606" w:rsidRPr="005C78A2" w:rsidRDefault="004544E0" w:rsidP="00DF1B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8A2">
        <w:rPr>
          <w:rFonts w:ascii="Times New Roman" w:hAnsi="Times New Roman" w:cs="Times New Roman"/>
          <w:sz w:val="24"/>
          <w:szCs w:val="24"/>
          <w:lang w:val="en-GB"/>
        </w:rPr>
        <w:t xml:space="preserve">Timor-Leste </w:t>
      </w:r>
      <w:r w:rsidR="00DF1B46" w:rsidRPr="005C78A2">
        <w:rPr>
          <w:rFonts w:ascii="Times New Roman" w:hAnsi="Times New Roman" w:cs="Times New Roman"/>
          <w:sz w:val="24"/>
          <w:szCs w:val="24"/>
          <w:lang w:val="en-GB"/>
        </w:rPr>
        <w:t>warmly w</w:t>
      </w:r>
      <w:r w:rsidRPr="005C78A2">
        <w:rPr>
          <w:rFonts w:ascii="Times New Roman" w:hAnsi="Times New Roman" w:cs="Times New Roman"/>
          <w:sz w:val="24"/>
          <w:szCs w:val="24"/>
          <w:lang w:val="en-GB"/>
        </w:rPr>
        <w:t>elcomes</w:t>
      </w:r>
      <w:r w:rsidR="00DF1B46" w:rsidRPr="005C78A2">
        <w:rPr>
          <w:rFonts w:ascii="Times New Roman" w:hAnsi="Times New Roman" w:cs="Times New Roman"/>
          <w:sz w:val="24"/>
          <w:szCs w:val="24"/>
          <w:lang w:val="en-GB"/>
        </w:rPr>
        <w:t xml:space="preserve"> the delegation of Italy and </w:t>
      </w:r>
      <w:r w:rsidR="00293DC5">
        <w:rPr>
          <w:rFonts w:ascii="Times New Roman" w:hAnsi="Times New Roman" w:cs="Times New Roman"/>
          <w:sz w:val="24"/>
          <w:szCs w:val="24"/>
          <w:lang w:val="en-GB"/>
        </w:rPr>
        <w:t>thanks</w:t>
      </w:r>
      <w:r w:rsidR="00DF1B46" w:rsidRPr="005C78A2">
        <w:rPr>
          <w:rFonts w:ascii="Times New Roman" w:hAnsi="Times New Roman" w:cs="Times New Roman"/>
          <w:sz w:val="24"/>
          <w:szCs w:val="24"/>
          <w:lang w:val="en-GB"/>
        </w:rPr>
        <w:t xml:space="preserve"> them for the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DF1B46" w:rsidRPr="005C78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3DC5">
        <w:rPr>
          <w:rFonts w:ascii="Times New Roman" w:hAnsi="Times New Roman" w:cs="Times New Roman"/>
          <w:sz w:val="24"/>
          <w:szCs w:val="24"/>
          <w:lang w:val="en-GB"/>
        </w:rPr>
        <w:t xml:space="preserve">participation in 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 xml:space="preserve">the third </w:t>
      </w:r>
      <w:r w:rsidR="00293DC5">
        <w:rPr>
          <w:rFonts w:ascii="Times New Roman" w:hAnsi="Times New Roman" w:cs="Times New Roman"/>
          <w:sz w:val="24"/>
          <w:szCs w:val="24"/>
          <w:lang w:val="en-GB"/>
        </w:rPr>
        <w:t xml:space="preserve">cycle of the 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 xml:space="preserve">Universal </w:t>
      </w:r>
      <w:r w:rsidR="00293DC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 xml:space="preserve">eriodic </w:t>
      </w:r>
      <w:r w:rsidR="00293DC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>eview</w:t>
      </w:r>
      <w:r w:rsidR="00293D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D5CD849" w14:textId="722EBAFF" w:rsidR="006A0646" w:rsidRPr="00466561" w:rsidRDefault="006A0646" w:rsidP="00DF1B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8A2">
        <w:rPr>
          <w:rFonts w:ascii="Times New Roman" w:hAnsi="Times New Roman" w:cs="Times New Roman"/>
          <w:sz w:val="24"/>
          <w:szCs w:val="24"/>
          <w:lang w:val="en-GB"/>
        </w:rPr>
        <w:t>Timor-Leste notes with satisfaction the efforts made by Italy to strength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>en</w:t>
      </w:r>
      <w:r w:rsidRPr="005C78A2">
        <w:rPr>
          <w:rFonts w:ascii="Times New Roman" w:hAnsi="Times New Roman" w:cs="Times New Roman"/>
          <w:sz w:val="24"/>
          <w:szCs w:val="24"/>
          <w:lang w:val="en-GB"/>
        </w:rPr>
        <w:t xml:space="preserve"> the promotion and </w:t>
      </w:r>
      <w:r w:rsidRPr="00466561">
        <w:rPr>
          <w:rFonts w:ascii="Times New Roman" w:hAnsi="Times New Roman" w:cs="Times New Roman"/>
          <w:sz w:val="24"/>
          <w:szCs w:val="24"/>
          <w:lang w:val="en-GB"/>
        </w:rPr>
        <w:t>protection of human rights in the country. In particular, we commend the National Plan of Action Against Racism, Xenophobia and Related Intolerance</w:t>
      </w:r>
      <w:r w:rsidR="005C78A2"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 and the National Plan to Combat Violence Against Women for 2017-2020. 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>Timor-Leste</w:t>
      </w:r>
      <w:r w:rsidR="0009335D"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78A2" w:rsidRPr="00466561">
        <w:rPr>
          <w:rFonts w:ascii="Times New Roman" w:hAnsi="Times New Roman" w:cs="Times New Roman"/>
          <w:sz w:val="24"/>
          <w:szCs w:val="24"/>
          <w:lang w:val="en-GB"/>
        </w:rPr>
        <w:t>trust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C78A2"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 the Government of Italy will allocate the necessary human and financial resources for the implementation of both plans.</w:t>
      </w:r>
    </w:p>
    <w:p w14:paraId="7608082E" w14:textId="14AB7B7D" w:rsidR="00E459F9" w:rsidRPr="00466561" w:rsidRDefault="0009335D" w:rsidP="005C78A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Furthermore</w:t>
      </w:r>
      <w:r w:rsidR="005C78A2"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, Timor-Leste notes with appreciation the establishment of the </w:t>
      </w: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5C78A2"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ational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C78A2"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uthority for the rights of persons detained or deprived of personal liberty, showing Italy’s commitment to </w:t>
      </w:r>
      <w:r w:rsidR="00293DC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C78A2"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prevention of torture. </w:t>
      </w:r>
    </w:p>
    <w:p w14:paraId="28F96784" w14:textId="11AD356B" w:rsidR="00466561" w:rsidRPr="00466561" w:rsidRDefault="0009335D" w:rsidP="005C78A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Acknowledging the achievements made by Italy so far, </w:t>
      </w:r>
      <w:r w:rsidR="00466561"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Timor-Leste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presents the following </w:t>
      </w:r>
      <w:r w:rsidR="00466561" w:rsidRPr="00466561">
        <w:rPr>
          <w:rFonts w:ascii="Times New Roman" w:hAnsi="Times New Roman" w:cs="Times New Roman"/>
          <w:sz w:val="24"/>
          <w:szCs w:val="24"/>
          <w:lang w:val="en-GB"/>
        </w:rPr>
        <w:t>recommend</w:t>
      </w:r>
      <w:r>
        <w:rPr>
          <w:rFonts w:ascii="Times New Roman" w:hAnsi="Times New Roman" w:cs="Times New Roman"/>
          <w:sz w:val="24"/>
          <w:szCs w:val="24"/>
          <w:lang w:val="en-GB"/>
        </w:rPr>
        <w:t>ations for consideration</w:t>
      </w:r>
      <w:r w:rsidR="00466561" w:rsidRPr="0046656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D01C85B" w14:textId="3CE70D88" w:rsidR="00466561" w:rsidRPr="00466561" w:rsidRDefault="00466561" w:rsidP="0046656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6656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 Italy strengthen its efforts to respond to the protection needs of maritime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migrants</w:t>
      </w:r>
      <w:r w:rsidRPr="0046656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asylum seekers and refugees</w:t>
      </w:r>
      <w:r w:rsidR="0009335D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 and</w:t>
      </w:r>
    </w:p>
    <w:p w14:paraId="3AF4A9F5" w14:textId="30E4CCDB" w:rsidR="00DF1B46" w:rsidRPr="00466561" w:rsidRDefault="00DF1B46" w:rsidP="00DF1B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66561">
        <w:rPr>
          <w:rFonts w:ascii="Times New Roman" w:hAnsi="Times New Roman" w:cs="Times New Roman"/>
          <w:sz w:val="24"/>
          <w:szCs w:val="24"/>
          <w:lang w:val="en-GB"/>
        </w:rPr>
        <w:t>That Italy establishes a national human rights institution in accordance with the Paris Principles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CB7B353" w14:textId="7E0C8522" w:rsidR="00DE6D35" w:rsidRPr="00466561" w:rsidRDefault="0009335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Timor-Leste</w:t>
      </w:r>
      <w:r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561" w:rsidRPr="00466561">
        <w:rPr>
          <w:rFonts w:ascii="Times New Roman" w:hAnsi="Times New Roman" w:cs="Times New Roman"/>
          <w:sz w:val="24"/>
          <w:szCs w:val="24"/>
          <w:lang w:val="en-GB"/>
        </w:rPr>
        <w:t>wish</w:t>
      </w:r>
      <w:r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466561"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 Italy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6561" w:rsidRPr="00466561">
        <w:rPr>
          <w:rFonts w:ascii="Times New Roman" w:hAnsi="Times New Roman" w:cs="Times New Roman"/>
          <w:sz w:val="24"/>
          <w:szCs w:val="24"/>
          <w:lang w:val="en-GB"/>
        </w:rPr>
        <w:t>successful and fruitful discussion.</w:t>
      </w:r>
    </w:p>
    <w:p w14:paraId="723CD01B" w14:textId="27BDB60B" w:rsidR="00466561" w:rsidRPr="00466561" w:rsidRDefault="0046656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66561">
        <w:rPr>
          <w:rFonts w:ascii="Times New Roman" w:hAnsi="Times New Roman" w:cs="Times New Roman"/>
          <w:sz w:val="24"/>
          <w:szCs w:val="24"/>
          <w:lang w:val="en-GB"/>
        </w:rPr>
        <w:t>I thank you</w:t>
      </w:r>
      <w:r w:rsidR="0009335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66561">
        <w:rPr>
          <w:rFonts w:ascii="Times New Roman" w:hAnsi="Times New Roman" w:cs="Times New Roman"/>
          <w:sz w:val="24"/>
          <w:szCs w:val="24"/>
          <w:lang w:val="en-GB"/>
        </w:rPr>
        <w:t xml:space="preserve"> Mr. President.</w:t>
      </w:r>
    </w:p>
    <w:p w14:paraId="7944F8CC" w14:textId="6609B3C0" w:rsidR="00E459F9" w:rsidRDefault="00E459F9">
      <w:pPr>
        <w:rPr>
          <w:lang w:val="en-GB"/>
        </w:rPr>
      </w:pPr>
    </w:p>
    <w:p w14:paraId="29F97CC1" w14:textId="13DB1902" w:rsidR="00061EC2" w:rsidRDefault="00061EC2">
      <w:pPr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575B0FE2" w14:textId="5B7D26BE" w:rsidR="003531E6" w:rsidRDefault="003531E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47B793F" w14:textId="3FE75156" w:rsidR="003531E6" w:rsidRDefault="003531E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8281601" w14:textId="77777777" w:rsidR="003531E6" w:rsidRPr="00061EC2" w:rsidRDefault="003531E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531E6" w:rsidRPr="0006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F3C"/>
    <w:multiLevelType w:val="hybridMultilevel"/>
    <w:tmpl w:val="DF3470F4"/>
    <w:lvl w:ilvl="0" w:tplc="102E1B4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844A8"/>
    <w:multiLevelType w:val="hybridMultilevel"/>
    <w:tmpl w:val="303AAA0A"/>
    <w:lvl w:ilvl="0" w:tplc="91DC46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D0684"/>
    <w:multiLevelType w:val="hybridMultilevel"/>
    <w:tmpl w:val="01F21588"/>
    <w:lvl w:ilvl="0" w:tplc="10E6BCA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9335D"/>
    <w:rsid w:val="00173240"/>
    <w:rsid w:val="00293DC5"/>
    <w:rsid w:val="003531E6"/>
    <w:rsid w:val="003A2606"/>
    <w:rsid w:val="004544E0"/>
    <w:rsid w:val="00466561"/>
    <w:rsid w:val="005209C9"/>
    <w:rsid w:val="005C78A2"/>
    <w:rsid w:val="006A0646"/>
    <w:rsid w:val="00757BA5"/>
    <w:rsid w:val="00A95485"/>
    <w:rsid w:val="00DE6D35"/>
    <w:rsid w:val="00DF1B46"/>
    <w:rsid w:val="00E4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8F56"/>
  <w15:chartTrackingRefBased/>
  <w15:docId w15:val="{723C1605-02DB-4D74-83A2-CC915887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60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usteredIDstyleChar">
    <w:name w:val="Clustered ID style Char"/>
    <w:link w:val="ClusteredIDstyle"/>
    <w:locked/>
    <w:rsid w:val="003A2606"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rsid w:val="003A2606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A260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26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Emphasis">
    <w:name w:val="Emphasis"/>
    <w:basedOn w:val="DefaultParagraphFont"/>
    <w:uiPriority w:val="20"/>
    <w:qFormat/>
    <w:rsid w:val="003A2606"/>
    <w:rPr>
      <w:i/>
      <w:iCs/>
    </w:rPr>
  </w:style>
  <w:style w:type="paragraph" w:styleId="ListParagraph">
    <w:name w:val="List Paragraph"/>
    <w:basedOn w:val="Normal"/>
    <w:uiPriority w:val="34"/>
    <w:qFormat/>
    <w:rsid w:val="00DF1B46"/>
    <w:pPr>
      <w:ind w:left="720"/>
      <w:contextualSpacing/>
    </w:pPr>
  </w:style>
  <w:style w:type="character" w:customStyle="1" w:styleId="highlightword">
    <w:name w:val="highlight_word"/>
    <w:basedOn w:val="DefaultParagraphFont"/>
    <w:rsid w:val="0046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0F08EF-71E5-4FC9-9CB6-92CE48F0EF56}"/>
</file>

<file path=customXml/itemProps2.xml><?xml version="1.0" encoding="utf-8"?>
<ds:datastoreItem xmlns:ds="http://schemas.openxmlformats.org/officeDocument/2006/customXml" ds:itemID="{79AC0F2C-5397-4A98-A7ED-56696F164328}"/>
</file>

<file path=customXml/itemProps3.xml><?xml version="1.0" encoding="utf-8"?>
<ds:datastoreItem xmlns:ds="http://schemas.openxmlformats.org/officeDocument/2006/customXml" ds:itemID="{49BD42B6-E466-45CC-8E11-A4AA8845D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4</cp:revision>
  <dcterms:created xsi:type="dcterms:W3CDTF">2019-10-30T21:34:00Z</dcterms:created>
  <dcterms:modified xsi:type="dcterms:W3CDTF">2019-10-31T14:16:00Z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