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2F0D8437" w:rsidR="00631A19" w:rsidRPr="00481023" w:rsidRDefault="005F40B4" w:rsidP="005F40B4">
      <w:pPr>
        <w:jc w:val="center"/>
        <w:rPr>
          <w:b/>
          <w:sz w:val="28"/>
          <w:szCs w:val="28"/>
          <w:lang w:val="en-GB"/>
        </w:rPr>
      </w:pPr>
      <w:r w:rsidRPr="00481023">
        <w:rPr>
          <w:b/>
          <w:sz w:val="28"/>
          <w:szCs w:val="28"/>
          <w:lang w:val="en-GB"/>
        </w:rPr>
        <w:t>3</w:t>
      </w:r>
      <w:r w:rsidR="00C1366F" w:rsidRPr="00481023">
        <w:rPr>
          <w:b/>
          <w:sz w:val="28"/>
          <w:szCs w:val="28"/>
          <w:lang w:val="en-GB"/>
        </w:rPr>
        <w:t>4</w:t>
      </w:r>
      <w:r w:rsidR="00C1366F" w:rsidRPr="00481023">
        <w:rPr>
          <w:b/>
          <w:sz w:val="28"/>
          <w:szCs w:val="28"/>
          <w:vertAlign w:val="superscript"/>
          <w:lang w:val="en-GB"/>
        </w:rPr>
        <w:t>th</w:t>
      </w:r>
      <w:r w:rsidR="00C1366F" w:rsidRPr="00481023">
        <w:rPr>
          <w:b/>
          <w:sz w:val="28"/>
          <w:szCs w:val="28"/>
          <w:lang w:val="en-GB"/>
        </w:rPr>
        <w:t xml:space="preserve"> </w:t>
      </w:r>
      <w:r w:rsidRPr="00481023">
        <w:rPr>
          <w:b/>
          <w:sz w:val="28"/>
          <w:szCs w:val="28"/>
          <w:lang w:val="en-GB"/>
        </w:rPr>
        <w:t>session of the Universal Periodic Review</w:t>
      </w:r>
    </w:p>
    <w:p w14:paraId="66A882E3" w14:textId="77777777" w:rsidR="005F40B4" w:rsidRPr="00481023" w:rsidRDefault="005F40B4" w:rsidP="005F40B4">
      <w:pPr>
        <w:jc w:val="center"/>
        <w:rPr>
          <w:b/>
          <w:sz w:val="28"/>
          <w:szCs w:val="28"/>
          <w:lang w:val="en-GB"/>
        </w:rPr>
      </w:pPr>
    </w:p>
    <w:p w14:paraId="74A82879" w14:textId="4D39AC9C" w:rsidR="005F40B4" w:rsidRPr="00481023" w:rsidRDefault="005F40B4" w:rsidP="00E75141">
      <w:pPr>
        <w:jc w:val="center"/>
        <w:rPr>
          <w:b/>
          <w:sz w:val="28"/>
          <w:szCs w:val="28"/>
          <w:lang w:val="en-GB"/>
        </w:rPr>
      </w:pPr>
      <w:r w:rsidRPr="00481023">
        <w:rPr>
          <w:b/>
          <w:sz w:val="28"/>
          <w:szCs w:val="28"/>
          <w:lang w:val="en-GB"/>
        </w:rPr>
        <w:t xml:space="preserve">Review of </w:t>
      </w:r>
      <w:r w:rsidR="00E420F3" w:rsidRPr="00481023">
        <w:rPr>
          <w:b/>
          <w:sz w:val="28"/>
          <w:szCs w:val="28"/>
          <w:lang w:val="en-GB"/>
        </w:rPr>
        <w:t>Slovenia</w:t>
      </w:r>
    </w:p>
    <w:p w14:paraId="4D21752B" w14:textId="77777777" w:rsidR="00F340C6" w:rsidRPr="00481023" w:rsidRDefault="00F340C6" w:rsidP="00E75141">
      <w:pPr>
        <w:jc w:val="center"/>
        <w:rPr>
          <w:b/>
          <w:sz w:val="28"/>
          <w:szCs w:val="28"/>
          <w:lang w:val="en-GB"/>
        </w:rPr>
      </w:pPr>
    </w:p>
    <w:p w14:paraId="5EA31D1C" w14:textId="63541BB3" w:rsidR="00F340C6" w:rsidRPr="00481023" w:rsidRDefault="00286CEC" w:rsidP="00E75141">
      <w:pPr>
        <w:jc w:val="center"/>
        <w:rPr>
          <w:b/>
          <w:sz w:val="28"/>
          <w:szCs w:val="28"/>
          <w:lang w:val="en-GB"/>
        </w:rPr>
      </w:pPr>
      <w:r w:rsidRPr="00481023">
        <w:rPr>
          <w:b/>
          <w:sz w:val="28"/>
          <w:szCs w:val="28"/>
          <w:lang w:val="en-GB"/>
        </w:rPr>
        <w:t>12</w:t>
      </w:r>
      <w:r w:rsidR="00AA24AD" w:rsidRPr="00481023">
        <w:rPr>
          <w:b/>
          <w:sz w:val="28"/>
          <w:szCs w:val="28"/>
          <w:lang w:val="en-GB"/>
        </w:rPr>
        <w:t xml:space="preserve"> November</w:t>
      </w:r>
      <w:r w:rsidR="00F340C6" w:rsidRPr="00481023">
        <w:rPr>
          <w:b/>
          <w:sz w:val="28"/>
          <w:szCs w:val="28"/>
          <w:lang w:val="en-GB"/>
        </w:rPr>
        <w:t xml:space="preserve"> 2019</w:t>
      </w:r>
    </w:p>
    <w:p w14:paraId="02178664" w14:textId="5B8B6419" w:rsidR="00E75141" w:rsidRPr="00481023" w:rsidRDefault="00E75141" w:rsidP="00E75141">
      <w:pPr>
        <w:jc w:val="center"/>
        <w:rPr>
          <w:b/>
          <w:sz w:val="28"/>
          <w:szCs w:val="28"/>
          <w:lang w:val="en-GB"/>
        </w:rPr>
      </w:pPr>
    </w:p>
    <w:p w14:paraId="2637F77C" w14:textId="57C8F3D5" w:rsidR="3029BC55" w:rsidRDefault="3029BC55" w:rsidP="3029BC55">
      <w:pPr>
        <w:spacing w:line="259" w:lineRule="auto"/>
        <w:jc w:val="center"/>
        <w:rPr>
          <w:b/>
          <w:bCs/>
          <w:sz w:val="28"/>
          <w:szCs w:val="28"/>
          <w:lang w:val="en-GB"/>
        </w:rPr>
      </w:pPr>
      <w:r w:rsidRPr="00481023">
        <w:rPr>
          <w:b/>
          <w:bCs/>
          <w:sz w:val="28"/>
          <w:szCs w:val="28"/>
          <w:lang w:val="en-GB"/>
        </w:rPr>
        <w:t>Statement by H.E. Mr. Christopher Grima</w:t>
      </w:r>
      <w:r w:rsidR="004456E6">
        <w:rPr>
          <w:b/>
          <w:bCs/>
          <w:sz w:val="28"/>
          <w:szCs w:val="28"/>
          <w:lang w:val="en-GB"/>
        </w:rPr>
        <w:t>,</w:t>
      </w:r>
    </w:p>
    <w:p w14:paraId="533F229F" w14:textId="297032E6" w:rsidR="004456E6" w:rsidRPr="00481023" w:rsidRDefault="004456E6" w:rsidP="3029BC55">
      <w:pPr>
        <w:spacing w:line="259" w:lineRule="auto"/>
        <w:jc w:val="center"/>
        <w:rPr>
          <w:b/>
          <w:bCs/>
          <w:sz w:val="28"/>
          <w:szCs w:val="28"/>
          <w:lang w:val="en-GB"/>
        </w:rPr>
      </w:pPr>
      <w:r>
        <w:rPr>
          <w:b/>
          <w:bCs/>
          <w:sz w:val="28"/>
          <w:szCs w:val="28"/>
          <w:lang w:val="en-GB"/>
        </w:rPr>
        <w:t>Permanent Representative</w:t>
      </w:r>
    </w:p>
    <w:p w14:paraId="7205255F" w14:textId="4A77A206" w:rsidR="00E75141" w:rsidRPr="00481023" w:rsidRDefault="00E75141" w:rsidP="005F40B4">
      <w:pPr>
        <w:jc w:val="center"/>
        <w:rPr>
          <w:b/>
          <w:sz w:val="28"/>
          <w:szCs w:val="28"/>
          <w:lang w:val="en-GB"/>
        </w:rPr>
      </w:pPr>
    </w:p>
    <w:p w14:paraId="6A8FAB66" w14:textId="77777777" w:rsidR="00E75141" w:rsidRPr="00481023" w:rsidRDefault="00E75141" w:rsidP="005F40B4">
      <w:pPr>
        <w:jc w:val="center"/>
        <w:rPr>
          <w:b/>
          <w:sz w:val="28"/>
          <w:szCs w:val="28"/>
          <w:lang w:val="en-GB"/>
        </w:rPr>
      </w:pPr>
    </w:p>
    <w:p w14:paraId="7225A43D" w14:textId="26876A1D" w:rsidR="005F40B4" w:rsidRPr="00481023" w:rsidRDefault="005F40B4" w:rsidP="005F40B4">
      <w:pPr>
        <w:jc w:val="both"/>
        <w:rPr>
          <w:sz w:val="28"/>
          <w:szCs w:val="28"/>
          <w:lang w:val="en-GB"/>
        </w:rPr>
      </w:pPr>
      <w:r w:rsidRPr="00481023">
        <w:rPr>
          <w:sz w:val="28"/>
          <w:szCs w:val="28"/>
          <w:lang w:val="en-GB"/>
        </w:rPr>
        <w:t xml:space="preserve">Thank </w:t>
      </w:r>
      <w:r w:rsidR="00E75141" w:rsidRPr="00481023">
        <w:rPr>
          <w:sz w:val="28"/>
          <w:szCs w:val="28"/>
          <w:lang w:val="en-GB"/>
        </w:rPr>
        <w:t xml:space="preserve">you, </w:t>
      </w:r>
      <w:bookmarkStart w:id="0" w:name="_GoBack"/>
      <w:r w:rsidR="00FD2DD2" w:rsidRPr="00FD2DD2">
        <w:rPr>
          <w:bCs/>
          <w:sz w:val="28"/>
          <w:szCs w:val="28"/>
          <w:lang w:val="en-GB"/>
        </w:rPr>
        <w:t>Madam Vice-President.</w:t>
      </w:r>
      <w:bookmarkEnd w:id="0"/>
      <w:r w:rsidRPr="00481023">
        <w:rPr>
          <w:sz w:val="28"/>
          <w:szCs w:val="28"/>
          <w:lang w:val="en-GB"/>
        </w:rPr>
        <w:t xml:space="preserve"> </w:t>
      </w:r>
    </w:p>
    <w:p w14:paraId="291AA2C9" w14:textId="77777777" w:rsidR="005F40B4" w:rsidRPr="00481023" w:rsidRDefault="005F40B4" w:rsidP="005F40B4">
      <w:pPr>
        <w:jc w:val="both"/>
        <w:rPr>
          <w:sz w:val="28"/>
          <w:szCs w:val="28"/>
          <w:lang w:val="en-GB"/>
        </w:rPr>
      </w:pPr>
    </w:p>
    <w:p w14:paraId="4B9171AC" w14:textId="14BAAD22" w:rsidR="00286CEC" w:rsidRPr="00481023" w:rsidRDefault="00286CEC" w:rsidP="00286CEC">
      <w:pPr>
        <w:jc w:val="both"/>
        <w:rPr>
          <w:sz w:val="28"/>
          <w:szCs w:val="28"/>
          <w:lang w:val="en-GB"/>
        </w:rPr>
      </w:pPr>
      <w:r w:rsidRPr="00481023">
        <w:rPr>
          <w:sz w:val="28"/>
          <w:szCs w:val="28"/>
          <w:lang w:val="en-GB"/>
        </w:rPr>
        <w:t xml:space="preserve">Malta warmly welcomes </w:t>
      </w:r>
      <w:r w:rsidR="000931C6">
        <w:rPr>
          <w:sz w:val="28"/>
          <w:szCs w:val="28"/>
          <w:lang w:val="en-GB"/>
        </w:rPr>
        <w:t xml:space="preserve">H.E. </w:t>
      </w:r>
      <w:proofErr w:type="spellStart"/>
      <w:r w:rsidR="000931C6">
        <w:rPr>
          <w:sz w:val="28"/>
          <w:szCs w:val="28"/>
          <w:lang w:val="en-GB"/>
        </w:rPr>
        <w:t>Dr.</w:t>
      </w:r>
      <w:proofErr w:type="spellEnd"/>
      <w:r w:rsidR="000931C6">
        <w:rPr>
          <w:sz w:val="28"/>
          <w:szCs w:val="28"/>
          <w:lang w:val="en-GB"/>
        </w:rPr>
        <w:t xml:space="preserve"> Miro </w:t>
      </w:r>
      <w:proofErr w:type="spellStart"/>
      <w:r w:rsidR="000931C6">
        <w:rPr>
          <w:sz w:val="28"/>
          <w:szCs w:val="28"/>
          <w:lang w:val="en-GB"/>
        </w:rPr>
        <w:t>Cerar</w:t>
      </w:r>
      <w:proofErr w:type="spellEnd"/>
      <w:r w:rsidR="000931C6">
        <w:rPr>
          <w:sz w:val="28"/>
          <w:szCs w:val="28"/>
          <w:lang w:val="en-GB"/>
        </w:rPr>
        <w:t xml:space="preserve">, Deputy Prime Minister and Minister of Foreign Affairs </w:t>
      </w:r>
      <w:r w:rsidR="008A6226">
        <w:rPr>
          <w:sz w:val="28"/>
          <w:szCs w:val="28"/>
          <w:lang w:val="en-GB"/>
        </w:rPr>
        <w:t xml:space="preserve">and </w:t>
      </w:r>
      <w:r w:rsidRPr="00481023">
        <w:rPr>
          <w:sz w:val="28"/>
          <w:szCs w:val="28"/>
          <w:lang w:val="en-GB"/>
        </w:rPr>
        <w:t xml:space="preserve">the delegation of Slovenia and thanks </w:t>
      </w:r>
      <w:r w:rsidR="008A6226">
        <w:rPr>
          <w:sz w:val="28"/>
          <w:szCs w:val="28"/>
          <w:lang w:val="en-GB"/>
        </w:rPr>
        <w:t xml:space="preserve">them </w:t>
      </w:r>
      <w:r w:rsidRPr="00481023">
        <w:rPr>
          <w:sz w:val="28"/>
          <w:szCs w:val="28"/>
          <w:lang w:val="en-GB"/>
        </w:rPr>
        <w:t xml:space="preserve">for the presentation of </w:t>
      </w:r>
      <w:r w:rsidR="008A6226">
        <w:rPr>
          <w:sz w:val="28"/>
          <w:szCs w:val="28"/>
          <w:lang w:val="en-GB"/>
        </w:rPr>
        <w:t xml:space="preserve">the country’s </w:t>
      </w:r>
      <w:r w:rsidRPr="00481023">
        <w:rPr>
          <w:sz w:val="28"/>
          <w:szCs w:val="28"/>
          <w:lang w:val="en-GB"/>
        </w:rPr>
        <w:t>national report. We commend the progress Slovenia made since its second review cycle, its ratification of several international human rights instruments, its increased protections against discrimination, measures to protect minorities and efforts towards the prevention of violence against women.</w:t>
      </w:r>
    </w:p>
    <w:p w14:paraId="25C2A48F" w14:textId="77777777" w:rsidR="00286CEC" w:rsidRPr="00481023" w:rsidRDefault="00286CEC" w:rsidP="00286CEC">
      <w:pPr>
        <w:jc w:val="both"/>
        <w:rPr>
          <w:sz w:val="28"/>
          <w:szCs w:val="28"/>
          <w:lang w:val="en-GB"/>
        </w:rPr>
      </w:pPr>
      <w:r w:rsidRPr="00481023">
        <w:rPr>
          <w:sz w:val="28"/>
          <w:szCs w:val="28"/>
          <w:lang w:val="en-GB"/>
        </w:rPr>
        <w:t> </w:t>
      </w:r>
    </w:p>
    <w:p w14:paraId="372FC9F5" w14:textId="77777777" w:rsidR="00286CEC" w:rsidRPr="00481023" w:rsidRDefault="00286CEC" w:rsidP="00286CEC">
      <w:pPr>
        <w:jc w:val="both"/>
        <w:rPr>
          <w:sz w:val="28"/>
          <w:szCs w:val="28"/>
          <w:lang w:val="en-GB"/>
        </w:rPr>
      </w:pPr>
      <w:r w:rsidRPr="00481023">
        <w:rPr>
          <w:sz w:val="28"/>
          <w:szCs w:val="28"/>
          <w:lang w:val="en-GB"/>
        </w:rPr>
        <w:t>We would like to make the following recommendations to the Government of Slovenia:</w:t>
      </w:r>
    </w:p>
    <w:p w14:paraId="3F6384D6" w14:textId="77777777" w:rsidR="00286CEC" w:rsidRPr="00481023" w:rsidRDefault="00286CEC" w:rsidP="00286CEC">
      <w:pPr>
        <w:jc w:val="both"/>
        <w:rPr>
          <w:sz w:val="28"/>
          <w:szCs w:val="28"/>
          <w:lang w:val="en-GB"/>
        </w:rPr>
      </w:pPr>
      <w:r w:rsidRPr="00481023">
        <w:rPr>
          <w:sz w:val="28"/>
          <w:szCs w:val="28"/>
          <w:lang w:val="en-GB"/>
        </w:rPr>
        <w:t> </w:t>
      </w:r>
    </w:p>
    <w:p w14:paraId="67EBCE7F" w14:textId="3383B205" w:rsidR="00286CEC" w:rsidRPr="00481023" w:rsidRDefault="00286CEC" w:rsidP="00286CEC">
      <w:pPr>
        <w:pStyle w:val="ListParagraph"/>
        <w:numPr>
          <w:ilvl w:val="0"/>
          <w:numId w:val="25"/>
        </w:numPr>
        <w:contextualSpacing w:val="0"/>
        <w:jc w:val="both"/>
        <w:rPr>
          <w:sz w:val="28"/>
          <w:szCs w:val="28"/>
          <w:lang w:val="en-GB"/>
        </w:rPr>
      </w:pPr>
      <w:r w:rsidRPr="00481023">
        <w:rPr>
          <w:sz w:val="28"/>
          <w:szCs w:val="28"/>
          <w:lang w:val="en-GB"/>
        </w:rPr>
        <w:t>Ensure that police and border guards provide adequate information to asylum-seekers and migrants about relevant procedures and their rights in the language(s) that they understand;</w:t>
      </w:r>
    </w:p>
    <w:p w14:paraId="5E512DED" w14:textId="77777777" w:rsidR="00481023" w:rsidRPr="00481023" w:rsidRDefault="00481023" w:rsidP="00481023">
      <w:pPr>
        <w:ind w:left="360"/>
        <w:jc w:val="both"/>
        <w:rPr>
          <w:sz w:val="28"/>
          <w:szCs w:val="28"/>
          <w:lang w:val="en-GB"/>
        </w:rPr>
      </w:pPr>
    </w:p>
    <w:p w14:paraId="5C5DC649" w14:textId="04CDC711" w:rsidR="00286CEC" w:rsidRPr="00481023" w:rsidRDefault="00286CEC" w:rsidP="00286CEC">
      <w:pPr>
        <w:pStyle w:val="ListParagraph"/>
        <w:numPr>
          <w:ilvl w:val="0"/>
          <w:numId w:val="25"/>
        </w:numPr>
        <w:contextualSpacing w:val="0"/>
        <w:jc w:val="both"/>
        <w:rPr>
          <w:sz w:val="28"/>
          <w:szCs w:val="28"/>
          <w:lang w:val="en-GB"/>
        </w:rPr>
      </w:pPr>
      <w:r w:rsidRPr="00481023">
        <w:rPr>
          <w:sz w:val="28"/>
          <w:szCs w:val="28"/>
          <w:lang w:val="en-GB"/>
        </w:rPr>
        <w:t>Adopt legal provisions that will allow legal gender recognition to transgender individuals and take meaningful steps to sensitise authorities and the public to their human rights;</w:t>
      </w:r>
    </w:p>
    <w:p w14:paraId="655A85DB" w14:textId="77777777" w:rsidR="00481023" w:rsidRPr="00481023" w:rsidRDefault="00481023" w:rsidP="00481023">
      <w:pPr>
        <w:jc w:val="both"/>
        <w:rPr>
          <w:sz w:val="28"/>
          <w:szCs w:val="28"/>
          <w:lang w:val="en-GB"/>
        </w:rPr>
      </w:pPr>
    </w:p>
    <w:p w14:paraId="366E429A" w14:textId="23BCF055" w:rsidR="002B0FC7" w:rsidRDefault="00286CEC" w:rsidP="00286CEC">
      <w:pPr>
        <w:numPr>
          <w:ilvl w:val="0"/>
          <w:numId w:val="25"/>
        </w:numPr>
        <w:jc w:val="both"/>
        <w:rPr>
          <w:sz w:val="28"/>
          <w:szCs w:val="28"/>
          <w:lang w:val="en-GB"/>
        </w:rPr>
      </w:pPr>
      <w:r w:rsidRPr="00481023">
        <w:rPr>
          <w:sz w:val="28"/>
          <w:szCs w:val="28"/>
          <w:lang w:val="en-GB"/>
        </w:rPr>
        <w:t>Work towards ending protocols that aim to ‘normalise’ intersex bodies through harmful and medical practices including non-consensual surgeries.</w:t>
      </w:r>
    </w:p>
    <w:p w14:paraId="582FC155" w14:textId="77777777" w:rsidR="0001439A" w:rsidRDefault="0001439A" w:rsidP="0001439A">
      <w:pPr>
        <w:pStyle w:val="ListParagraph"/>
        <w:rPr>
          <w:sz w:val="28"/>
          <w:szCs w:val="28"/>
          <w:lang w:val="en-GB"/>
        </w:rPr>
      </w:pPr>
    </w:p>
    <w:p w14:paraId="225CAB99" w14:textId="7F041230" w:rsidR="0001439A" w:rsidRPr="00481023" w:rsidRDefault="0001439A" w:rsidP="0001439A">
      <w:pPr>
        <w:jc w:val="both"/>
        <w:rPr>
          <w:sz w:val="28"/>
          <w:szCs w:val="28"/>
          <w:lang w:val="en-GB"/>
        </w:rPr>
      </w:pPr>
      <w:r>
        <w:rPr>
          <w:sz w:val="28"/>
          <w:szCs w:val="28"/>
          <w:lang w:val="en-GB"/>
        </w:rPr>
        <w:t>We wish the delegation of Slovenia a successful review.</w:t>
      </w:r>
    </w:p>
    <w:p w14:paraId="309C23B0" w14:textId="77777777" w:rsidR="000752A3" w:rsidRPr="00481023" w:rsidRDefault="000752A3" w:rsidP="000752A3">
      <w:pPr>
        <w:pStyle w:val="ListParagraph"/>
        <w:rPr>
          <w:sz w:val="28"/>
          <w:szCs w:val="28"/>
          <w:lang w:val="en-GB"/>
        </w:rPr>
      </w:pPr>
    </w:p>
    <w:p w14:paraId="5175D5E9" w14:textId="0416D866" w:rsidR="000752A3" w:rsidRPr="00481023" w:rsidRDefault="000752A3" w:rsidP="000752A3">
      <w:pPr>
        <w:jc w:val="both"/>
        <w:rPr>
          <w:sz w:val="28"/>
          <w:szCs w:val="28"/>
          <w:lang w:val="en-GB"/>
        </w:rPr>
      </w:pPr>
      <w:r w:rsidRPr="00481023">
        <w:rPr>
          <w:sz w:val="28"/>
          <w:szCs w:val="28"/>
          <w:lang w:val="en-GB"/>
        </w:rPr>
        <w:t>Thank you.</w:t>
      </w:r>
    </w:p>
    <w:sectPr w:rsidR="000752A3" w:rsidRPr="00481023"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84C01" w14:textId="77777777" w:rsidR="00F116FA" w:rsidRDefault="00F116FA">
      <w:r>
        <w:separator/>
      </w:r>
    </w:p>
  </w:endnote>
  <w:endnote w:type="continuationSeparator" w:id="0">
    <w:p w14:paraId="59D8DCED" w14:textId="77777777" w:rsidR="00F116FA" w:rsidRDefault="00F1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0D5E" w14:textId="77777777" w:rsidR="00F116FA" w:rsidRDefault="00F116FA">
      <w:r>
        <w:separator/>
      </w:r>
    </w:p>
  </w:footnote>
  <w:footnote w:type="continuationSeparator" w:id="0">
    <w:p w14:paraId="2B592F4C" w14:textId="77777777" w:rsidR="00F116FA" w:rsidRDefault="00F1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D5D30"/>
    <w:multiLevelType w:val="hybridMultilevel"/>
    <w:tmpl w:val="DE1C65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6"/>
  </w:num>
  <w:num w:numId="3">
    <w:abstractNumId w:val="12"/>
  </w:num>
  <w:num w:numId="4">
    <w:abstractNumId w:val="14"/>
  </w:num>
  <w:num w:numId="5">
    <w:abstractNumId w:val="27"/>
  </w:num>
  <w:num w:numId="6">
    <w:abstractNumId w:val="7"/>
  </w:num>
  <w:num w:numId="7">
    <w:abstractNumId w:val="17"/>
  </w:num>
  <w:num w:numId="8">
    <w:abstractNumId w:val="29"/>
  </w:num>
  <w:num w:numId="9">
    <w:abstractNumId w:val="9"/>
  </w:num>
  <w:num w:numId="10">
    <w:abstractNumId w:val="28"/>
  </w:num>
  <w:num w:numId="11">
    <w:abstractNumId w:val="3"/>
  </w:num>
  <w:num w:numId="12">
    <w:abstractNumId w:val="21"/>
  </w:num>
  <w:num w:numId="13">
    <w:abstractNumId w:val="20"/>
  </w:num>
  <w:num w:numId="14">
    <w:abstractNumId w:val="23"/>
  </w:num>
  <w:num w:numId="15">
    <w:abstractNumId w:val="8"/>
  </w:num>
  <w:num w:numId="16">
    <w:abstractNumId w:val="2"/>
  </w:num>
  <w:num w:numId="17">
    <w:abstractNumId w:val="22"/>
  </w:num>
  <w:num w:numId="18">
    <w:abstractNumId w:val="15"/>
  </w:num>
  <w:num w:numId="19">
    <w:abstractNumId w:val="16"/>
  </w:num>
  <w:num w:numId="20">
    <w:abstractNumId w:val="18"/>
  </w:num>
  <w:num w:numId="21">
    <w:abstractNumId w:val="13"/>
  </w:num>
  <w:num w:numId="22">
    <w:abstractNumId w:val="11"/>
  </w:num>
  <w:num w:numId="23">
    <w:abstractNumId w:val="25"/>
  </w:num>
  <w:num w:numId="24">
    <w:abstractNumId w:val="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39A"/>
    <w:rsid w:val="000149FB"/>
    <w:rsid w:val="00022CA0"/>
    <w:rsid w:val="00024005"/>
    <w:rsid w:val="00024771"/>
    <w:rsid w:val="00027CB9"/>
    <w:rsid w:val="0003099F"/>
    <w:rsid w:val="00030C80"/>
    <w:rsid w:val="00032619"/>
    <w:rsid w:val="00034E99"/>
    <w:rsid w:val="00043A88"/>
    <w:rsid w:val="00044E1A"/>
    <w:rsid w:val="000459F2"/>
    <w:rsid w:val="00045D1C"/>
    <w:rsid w:val="000555B3"/>
    <w:rsid w:val="0005776F"/>
    <w:rsid w:val="0006469F"/>
    <w:rsid w:val="00065290"/>
    <w:rsid w:val="000701A7"/>
    <w:rsid w:val="000715B5"/>
    <w:rsid w:val="000725B7"/>
    <w:rsid w:val="000752A3"/>
    <w:rsid w:val="00081823"/>
    <w:rsid w:val="00083697"/>
    <w:rsid w:val="00083701"/>
    <w:rsid w:val="00087474"/>
    <w:rsid w:val="0008798E"/>
    <w:rsid w:val="00091A6E"/>
    <w:rsid w:val="000931C6"/>
    <w:rsid w:val="00094EB7"/>
    <w:rsid w:val="0009669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2DF"/>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71652"/>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86CEC"/>
    <w:rsid w:val="002A0D00"/>
    <w:rsid w:val="002A1C73"/>
    <w:rsid w:val="002A6313"/>
    <w:rsid w:val="002B0FC7"/>
    <w:rsid w:val="002B33F8"/>
    <w:rsid w:val="002C0AD2"/>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026A0"/>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56E6"/>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023"/>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4064"/>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A6226"/>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6CB8"/>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34AF"/>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4271"/>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17A79"/>
    <w:rsid w:val="00D231A2"/>
    <w:rsid w:val="00D23B3B"/>
    <w:rsid w:val="00D2624F"/>
    <w:rsid w:val="00D32598"/>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72DFF"/>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FE8"/>
    <w:rsid w:val="00E2335F"/>
    <w:rsid w:val="00E26890"/>
    <w:rsid w:val="00E276DA"/>
    <w:rsid w:val="00E3057D"/>
    <w:rsid w:val="00E35992"/>
    <w:rsid w:val="00E35BA6"/>
    <w:rsid w:val="00E37231"/>
    <w:rsid w:val="00E4001D"/>
    <w:rsid w:val="00E40620"/>
    <w:rsid w:val="00E41932"/>
    <w:rsid w:val="00E420F3"/>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E7930"/>
    <w:rsid w:val="00EF3360"/>
    <w:rsid w:val="00EF3BFC"/>
    <w:rsid w:val="00F0196E"/>
    <w:rsid w:val="00F06F74"/>
    <w:rsid w:val="00F07B1A"/>
    <w:rsid w:val="00F109BD"/>
    <w:rsid w:val="00F116FA"/>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6D5B"/>
    <w:rsid w:val="00FC7DB4"/>
    <w:rsid w:val="00FC7E6C"/>
    <w:rsid w:val="00FD2DD2"/>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351226577">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2940">
      <w:bodyDiv w:val="1"/>
      <w:marLeft w:val="0"/>
      <w:marRight w:val="0"/>
      <w:marTop w:val="0"/>
      <w:marBottom w:val="0"/>
      <w:divBdr>
        <w:top w:val="none" w:sz="0" w:space="0" w:color="auto"/>
        <w:left w:val="none" w:sz="0" w:space="0" w:color="auto"/>
        <w:bottom w:val="none" w:sz="0" w:space="0" w:color="auto"/>
        <w:right w:val="none" w:sz="0" w:space="0" w:color="auto"/>
      </w:divBdr>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360275234">
      <w:bodyDiv w:val="1"/>
      <w:marLeft w:val="0"/>
      <w:marRight w:val="0"/>
      <w:marTop w:val="0"/>
      <w:marBottom w:val="0"/>
      <w:divBdr>
        <w:top w:val="none" w:sz="0" w:space="0" w:color="auto"/>
        <w:left w:val="none" w:sz="0" w:space="0" w:color="auto"/>
        <w:bottom w:val="none" w:sz="0" w:space="0" w:color="auto"/>
        <w:right w:val="none" w:sz="0" w:space="0" w:color="auto"/>
      </w:divBdr>
    </w:div>
    <w:div w:id="1396271022">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C9B38-324D-4558-8398-708C37E325B3}"/>
</file>

<file path=customXml/itemProps2.xml><?xml version="1.0" encoding="utf-8"?>
<ds:datastoreItem xmlns:ds="http://schemas.openxmlformats.org/officeDocument/2006/customXml" ds:itemID="{BD6C31E5-F307-4E2D-A142-3B3CA60EEA68}"/>
</file>

<file path=customXml/itemProps3.xml><?xml version="1.0" encoding="utf-8"?>
<ds:datastoreItem xmlns:ds="http://schemas.openxmlformats.org/officeDocument/2006/customXml" ds:itemID="{4058F9EC-D60D-4006-BCD2-65895C2B7F4F}"/>
</file>

<file path=customXml/itemProps4.xml><?xml version="1.0" encoding="utf-8"?>
<ds:datastoreItem xmlns:ds="http://schemas.openxmlformats.org/officeDocument/2006/customXml" ds:itemID="{61CA82B2-64F9-4423-8E96-0803A3234E22}"/>
</file>

<file path=docProps/app.xml><?xml version="1.0" encoding="utf-8"?>
<Properties xmlns="http://schemas.openxmlformats.org/officeDocument/2006/extended-properties" xmlns:vt="http://schemas.openxmlformats.org/officeDocument/2006/docPropsVTypes">
  <Template>letter.dot</Template>
  <TotalTime>6</TotalTime>
  <Pages>1</Pages>
  <Words>198</Words>
  <Characters>1132</Characters>
  <Application>Microsoft Office Word</Application>
  <DocSecurity>0</DocSecurity>
  <Lines>9</Lines>
  <Paragraphs>2</Paragraphs>
  <ScaleCrop>false</ScaleCrop>
  <Company>Grizli777</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10</cp:revision>
  <cp:lastPrinted>2018-01-15T14:38:00Z</cp:lastPrinted>
  <dcterms:created xsi:type="dcterms:W3CDTF">2019-10-30T22:49:00Z</dcterms:created>
  <dcterms:modified xsi:type="dcterms:W3CDTF">2019-11-12T08:04:00Z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