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0E6CA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4th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5F436A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BOSNIA AND HERZEGOVINA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5F436A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13</w:t>
      </w:r>
      <w:r w:rsidR="0068598D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="000E6CA8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November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201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D32142" w:rsidRDefault="00D32142" w:rsidP="00D32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3632" w:rsidRDefault="00B52682" w:rsidP="00D32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1B7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7B58F1" w:rsidRPr="00433632" w:rsidRDefault="007B58F1" w:rsidP="00D3214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41B7" w:rsidRDefault="006C41B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warmly welcome the distinguished delegation of </w:t>
      </w:r>
      <w:r w:rsidR="005F436A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Bosnia</w:t>
      </w:r>
      <w:r w:rsidR="00BE40A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and </w:t>
      </w:r>
      <w:r w:rsidR="005F436A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Herzegovina </w:t>
      </w:r>
      <w:r w:rsidR="0068598D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and thank them for the comprehensive National Report they have submitted today. </w:t>
      </w:r>
    </w:p>
    <w:p w:rsidR="0068598D" w:rsidRDefault="0068598D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F436A" w:rsidRDefault="0068598D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We </w:t>
      </w:r>
      <w:r w:rsidR="005F436A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highly appreciate the efforts by Bosnia and Herzegovina to address the recommendations from the second review in a comprehensive manner.</w:t>
      </w:r>
    </w:p>
    <w:p w:rsidR="005F436A" w:rsidRDefault="005F436A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F436A" w:rsidRDefault="005F436A" w:rsidP="005F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welcome this constructive approach which demonstrates Bosnia and Herzegovina’s determination to improve its institutional and legal framework in the field of human rights.</w:t>
      </w:r>
    </w:p>
    <w:p w:rsidR="005F436A" w:rsidRDefault="005F436A" w:rsidP="005F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F436A" w:rsidRDefault="005F436A" w:rsidP="005F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Within this context, </w:t>
      </w:r>
      <w:r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we recommend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Bosnia and Herzegovina to:</w:t>
      </w:r>
    </w:p>
    <w:p w:rsidR="005F436A" w:rsidRDefault="005F436A" w:rsidP="005F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F436A" w:rsidRPr="00BE40AF" w:rsidRDefault="005F436A" w:rsidP="005F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1) </w:t>
      </w:r>
      <w:r w:rsidR="001D1748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Harmonize</w:t>
      </w:r>
      <w:r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the conditions </w:t>
      </w:r>
      <w:r w:rsidR="00956C39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of the regions where </w:t>
      </w:r>
      <w:r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displaced people </w:t>
      </w:r>
      <w:r w:rsidR="001D1748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and returnees </w:t>
      </w:r>
      <w:r w:rsidR="00956C39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are living </w:t>
      </w:r>
      <w:r w:rsidR="001D1748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in the wake of the war such as having property and effectively accessing to education</w:t>
      </w:r>
      <w:r w:rsid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,</w:t>
      </w:r>
      <w:r w:rsidR="001D1748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in line with the Constitution of Bosnia &amp; Herzegovina and European Convention o</w:t>
      </w:r>
      <w:r w:rsidR="00956C39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n</w:t>
      </w:r>
      <w:r w:rsidR="001D1748"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Human Rights. </w:t>
      </w:r>
    </w:p>
    <w:p w:rsidR="00956C39" w:rsidRPr="00BE40AF" w:rsidRDefault="00956C39" w:rsidP="005F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56C39" w:rsidRPr="00BE40AF" w:rsidRDefault="00956C39" w:rsidP="005F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2) Implement programs and activities to stop hate speech at all levels in order to accelerate the int</w:t>
      </w:r>
      <w:bookmarkStart w:id="0" w:name="_GoBack"/>
      <w:bookmarkEnd w:id="0"/>
      <w:r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egration</w:t>
      </w:r>
      <w:r w:rsid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o</w:t>
      </w:r>
      <w:r w:rsidRPr="00BE40AF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f the returnees to promote peaceful cohabitation. </w:t>
      </w:r>
    </w:p>
    <w:p w:rsidR="00BE40AF" w:rsidRDefault="00BE40AF" w:rsidP="00BE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40AF" w:rsidRDefault="00BE40AF" w:rsidP="00BE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Finally, we would like to emphasize that Turkey 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ready to collaborate with Bosnia &amp; Herzegovina in its efforts to protect and promote human rights</w:t>
      </w:r>
      <w:r w:rsidR="00C331DD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and wish success for the 3</w:t>
      </w:r>
      <w:r w:rsidR="00C331DD" w:rsidRPr="00C331D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tr-TR"/>
        </w:rPr>
        <w:t>rd</w:t>
      </w:r>
      <w:r w:rsidR="00C331DD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review.</w:t>
      </w:r>
    </w:p>
    <w:p w:rsidR="00BE40AF" w:rsidRDefault="00BE40AF" w:rsidP="00BE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F436A" w:rsidRPr="006C41B7" w:rsidRDefault="00B52682" w:rsidP="006C41B7">
      <w:pPr>
        <w:jc w:val="both"/>
        <w:rPr>
          <w:sz w:val="28"/>
          <w:szCs w:val="28"/>
          <w:lang w:val="en-US"/>
        </w:rPr>
      </w:pPr>
      <w:r w:rsidRPr="006C41B7"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proofErr w:type="gramStart"/>
      <w:r w:rsidR="00433632" w:rsidRPr="006C41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33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632" w:rsidRPr="006C41B7">
        <w:rPr>
          <w:rFonts w:ascii="Times New Roman" w:hAnsi="Times New Roman" w:cs="Times New Roman"/>
          <w:sz w:val="28"/>
          <w:szCs w:val="28"/>
          <w:lang w:val="en-US"/>
        </w:rPr>
        <w:t>Mr. President</w:t>
      </w:r>
      <w:proofErr w:type="gramEnd"/>
      <w:r w:rsidRPr="006C41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F436A" w:rsidRPr="006C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8D"/>
    <w:rsid w:val="0007558D"/>
    <w:rsid w:val="000B3F11"/>
    <w:rsid w:val="000C5BF2"/>
    <w:rsid w:val="000D72FE"/>
    <w:rsid w:val="000E6CA8"/>
    <w:rsid w:val="000F1186"/>
    <w:rsid w:val="00152B1D"/>
    <w:rsid w:val="0016338F"/>
    <w:rsid w:val="00171D7B"/>
    <w:rsid w:val="001D1748"/>
    <w:rsid w:val="001E3138"/>
    <w:rsid w:val="0025072F"/>
    <w:rsid w:val="00272C34"/>
    <w:rsid w:val="002D50DD"/>
    <w:rsid w:val="00323BE5"/>
    <w:rsid w:val="003C2DB6"/>
    <w:rsid w:val="00433632"/>
    <w:rsid w:val="004512A1"/>
    <w:rsid w:val="0045314E"/>
    <w:rsid w:val="00457DB0"/>
    <w:rsid w:val="004C5793"/>
    <w:rsid w:val="004E6B63"/>
    <w:rsid w:val="00512964"/>
    <w:rsid w:val="005416B5"/>
    <w:rsid w:val="00543C93"/>
    <w:rsid w:val="00581C7F"/>
    <w:rsid w:val="005E6654"/>
    <w:rsid w:val="005F0EB5"/>
    <w:rsid w:val="005F436A"/>
    <w:rsid w:val="00606330"/>
    <w:rsid w:val="0068598D"/>
    <w:rsid w:val="006C41B7"/>
    <w:rsid w:val="00727287"/>
    <w:rsid w:val="00796D6C"/>
    <w:rsid w:val="007A2C88"/>
    <w:rsid w:val="007B58F1"/>
    <w:rsid w:val="007E5E53"/>
    <w:rsid w:val="0080738A"/>
    <w:rsid w:val="008078F1"/>
    <w:rsid w:val="00854E15"/>
    <w:rsid w:val="00877EDC"/>
    <w:rsid w:val="00956C39"/>
    <w:rsid w:val="00AE2078"/>
    <w:rsid w:val="00B348AB"/>
    <w:rsid w:val="00B52682"/>
    <w:rsid w:val="00BB00B0"/>
    <w:rsid w:val="00BE40AF"/>
    <w:rsid w:val="00C331DD"/>
    <w:rsid w:val="00CA21DC"/>
    <w:rsid w:val="00D32142"/>
    <w:rsid w:val="00DB55B6"/>
    <w:rsid w:val="00E4071F"/>
    <w:rsid w:val="00EC0394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CC63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0044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8861B-0FF8-4248-BE34-1808E54A5529}"/>
</file>

<file path=customXml/itemProps2.xml><?xml version="1.0" encoding="utf-8"?>
<ds:datastoreItem xmlns:ds="http://schemas.openxmlformats.org/officeDocument/2006/customXml" ds:itemID="{603A0F4A-440A-4441-A89F-D17B60D42875}"/>
</file>

<file path=customXml/itemProps3.xml><?xml version="1.0" encoding="utf-8"?>
<ds:datastoreItem xmlns:ds="http://schemas.openxmlformats.org/officeDocument/2006/customXml" ds:itemID="{53D84BDC-683C-4F9B-8A81-F9A47097F3B4}"/>
</file>

<file path=customXml/itemProps4.xml><?xml version="1.0" encoding="utf-8"?>
<ds:datastoreItem xmlns:ds="http://schemas.openxmlformats.org/officeDocument/2006/customXml" ds:itemID="{DE2FAA06-03CB-408D-86A2-A124E58BF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32</cp:revision>
  <cp:lastPrinted>2019-05-13T15:38:00Z</cp:lastPrinted>
  <dcterms:created xsi:type="dcterms:W3CDTF">2018-11-01T14:40:00Z</dcterms:created>
  <dcterms:modified xsi:type="dcterms:W3CDTF">2019-11-13T09:13:00Z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