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55" w:rsidRDefault="00F2310A" w:rsidP="00BA7F55">
      <w:pPr>
        <w:spacing w:after="0"/>
        <w:jc w:val="center"/>
        <w:rPr>
          <w:rFonts w:ascii="Pyidaungsu" w:hAnsi="Pyidaungsu" w:cs="Pyidaungsu"/>
          <w:b/>
          <w:sz w:val="26"/>
          <w:szCs w:val="26"/>
          <w:lang w:val="en-US"/>
        </w:rPr>
      </w:pPr>
      <w:r w:rsidRPr="00F2310A">
        <w:rPr>
          <w:rFonts w:ascii="Pyidaungsu" w:hAnsi="Pyidaungsu" w:cs="Pyidaungsu"/>
          <w:b/>
          <w:sz w:val="26"/>
          <w:szCs w:val="26"/>
          <w:lang w:val="en-US"/>
        </w:rPr>
        <w:t>Statement b</w:t>
      </w:r>
      <w:r w:rsidR="00840B99">
        <w:rPr>
          <w:rFonts w:ascii="Pyidaungsu" w:hAnsi="Pyidaungsu" w:cs="Pyidaungsu"/>
          <w:b/>
          <w:sz w:val="26"/>
          <w:szCs w:val="26"/>
          <w:lang w:val="en-US"/>
        </w:rPr>
        <w:t xml:space="preserve">y Myanmar Delegation </w:t>
      </w:r>
      <w:bookmarkStart w:id="0" w:name="_GoBack"/>
      <w:bookmarkEnd w:id="0"/>
    </w:p>
    <w:p w:rsidR="00F2310A" w:rsidRPr="00F2310A" w:rsidRDefault="00840B99" w:rsidP="00F2310A">
      <w:pPr>
        <w:jc w:val="center"/>
        <w:rPr>
          <w:rFonts w:ascii="Pyidaungsu" w:hAnsi="Pyidaungsu" w:cs="Pyidaungsu"/>
          <w:b/>
          <w:sz w:val="26"/>
          <w:szCs w:val="26"/>
          <w:lang w:val="en-US"/>
        </w:rPr>
      </w:pPr>
      <w:proofErr w:type="gramStart"/>
      <w:r>
        <w:rPr>
          <w:rFonts w:ascii="Pyidaungsu" w:hAnsi="Pyidaungsu" w:cs="Pyidaungsu"/>
          <w:b/>
          <w:sz w:val="26"/>
          <w:szCs w:val="26"/>
          <w:lang w:val="en-US"/>
        </w:rPr>
        <w:t>at</w:t>
      </w:r>
      <w:proofErr w:type="gramEnd"/>
      <w:r>
        <w:rPr>
          <w:rFonts w:ascii="Pyidaungsu" w:hAnsi="Pyidaungsu" w:cs="Pyidaungsu"/>
          <w:b/>
          <w:sz w:val="26"/>
          <w:szCs w:val="26"/>
          <w:lang w:val="en-US"/>
        </w:rPr>
        <w:t xml:space="preserve"> the 34</w:t>
      </w:r>
      <w:r w:rsidRPr="00840B99">
        <w:rPr>
          <w:rFonts w:ascii="Pyidaungsu" w:hAnsi="Pyidaungsu" w:cs="Pyidaungsu"/>
          <w:b/>
          <w:sz w:val="26"/>
          <w:szCs w:val="26"/>
          <w:vertAlign w:val="superscript"/>
          <w:lang w:val="en-US"/>
        </w:rPr>
        <w:t>th</w:t>
      </w:r>
      <w:r>
        <w:rPr>
          <w:rFonts w:ascii="Pyidaungsu" w:hAnsi="Pyidaungsu" w:cs="Pyidaungsu"/>
          <w:b/>
          <w:sz w:val="26"/>
          <w:szCs w:val="26"/>
          <w:lang w:val="en-US"/>
        </w:rPr>
        <w:t xml:space="preserve"> </w:t>
      </w:r>
      <w:r w:rsidR="00F2310A" w:rsidRPr="00F2310A">
        <w:rPr>
          <w:rFonts w:ascii="Pyidaungsu" w:hAnsi="Pyidaungsu" w:cs="Pyidaungsu"/>
          <w:b/>
          <w:sz w:val="26"/>
          <w:szCs w:val="26"/>
          <w:lang w:val="en-US"/>
        </w:rPr>
        <w:t xml:space="preserve">Session of the UPR Working Group of </w:t>
      </w:r>
      <w:r w:rsidR="00170B1C">
        <w:rPr>
          <w:rFonts w:ascii="Pyidaungsu" w:hAnsi="Pyidaungsu" w:cs="Pyidaungsu"/>
          <w:b/>
          <w:sz w:val="26"/>
          <w:szCs w:val="26"/>
          <w:lang w:val="en-US"/>
        </w:rPr>
        <w:t>San Marino</w:t>
      </w:r>
    </w:p>
    <w:p w:rsidR="00F2310A" w:rsidRPr="00F2310A" w:rsidRDefault="007E0430" w:rsidP="00F2310A">
      <w:pPr>
        <w:jc w:val="center"/>
        <w:rPr>
          <w:rFonts w:ascii="Pyidaungsu" w:hAnsi="Pyidaungsu" w:cs="Pyidaungsu"/>
          <w:sz w:val="26"/>
          <w:szCs w:val="26"/>
          <w:lang w:val="en-US"/>
        </w:rPr>
      </w:pPr>
      <w:r>
        <w:rPr>
          <w:rFonts w:ascii="Pyidaungsu" w:hAnsi="Pyidaungsu" w:cs="Pyidaungsu"/>
          <w:sz w:val="26"/>
          <w:szCs w:val="26"/>
          <w:lang w:val="en-US"/>
        </w:rPr>
        <w:t>6</w:t>
      </w:r>
      <w:r w:rsidR="00840B99">
        <w:rPr>
          <w:rFonts w:ascii="Pyidaungsu" w:hAnsi="Pyidaungsu" w:cs="Pyidaungsu"/>
          <w:sz w:val="26"/>
          <w:szCs w:val="26"/>
          <w:lang w:val="en-US"/>
        </w:rPr>
        <w:t xml:space="preserve"> November</w:t>
      </w:r>
      <w:r w:rsidR="00F2310A" w:rsidRPr="00F2310A">
        <w:rPr>
          <w:rFonts w:ascii="Pyidaungsu" w:hAnsi="Pyidaungsu" w:cs="Pyidaungsu"/>
          <w:sz w:val="26"/>
          <w:szCs w:val="26"/>
          <w:lang w:val="en-US"/>
        </w:rPr>
        <w:t xml:space="preserve"> 2019</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Mr. President,</w:t>
      </w:r>
    </w:p>
    <w:p w:rsidR="00F2310A" w:rsidRDefault="00F2310A" w:rsidP="003333C9">
      <w:pPr>
        <w:ind w:firstLine="720"/>
        <w:jc w:val="both"/>
        <w:rPr>
          <w:rFonts w:ascii="Pyidaungsu" w:hAnsi="Pyidaungsu" w:cs="Pyidaungsu"/>
          <w:sz w:val="26"/>
          <w:szCs w:val="26"/>
          <w:lang w:val="en-US"/>
        </w:rPr>
      </w:pPr>
      <w:r w:rsidRPr="00F2310A">
        <w:rPr>
          <w:rFonts w:ascii="Pyidaungsu" w:hAnsi="Pyidaungsu" w:cs="Pyidaungsu"/>
          <w:sz w:val="26"/>
          <w:szCs w:val="26"/>
          <w:lang w:val="en-US"/>
        </w:rPr>
        <w:t>My delegation welcome</w:t>
      </w:r>
      <w:r w:rsidR="00840B99">
        <w:rPr>
          <w:rFonts w:ascii="Pyidaungsu" w:hAnsi="Pyidaungsu" w:cs="Pyidaungsu"/>
          <w:sz w:val="26"/>
          <w:szCs w:val="26"/>
          <w:lang w:val="en-US"/>
        </w:rPr>
        <w:t>s</w:t>
      </w:r>
      <w:r w:rsidRPr="00F2310A">
        <w:rPr>
          <w:rFonts w:ascii="Pyidaungsu" w:hAnsi="Pyidaungsu" w:cs="Pyidaungsu"/>
          <w:sz w:val="26"/>
          <w:szCs w:val="26"/>
          <w:lang w:val="en-US"/>
        </w:rPr>
        <w:t xml:space="preserve"> the delegation of </w:t>
      </w:r>
      <w:r w:rsidR="00170B1C">
        <w:rPr>
          <w:rFonts w:ascii="Pyidaungsu" w:hAnsi="Pyidaungsu" w:cs="Pyidaungsu"/>
          <w:sz w:val="26"/>
          <w:szCs w:val="26"/>
          <w:lang w:val="en-US"/>
        </w:rPr>
        <w:t>San Marino</w:t>
      </w:r>
      <w:r w:rsidR="007E0430">
        <w:rPr>
          <w:rFonts w:ascii="Pyidaungsu" w:hAnsi="Pyidaungsu" w:cs="Pyidaungsu"/>
          <w:sz w:val="26"/>
          <w:szCs w:val="26"/>
          <w:lang w:val="en-US"/>
        </w:rPr>
        <w:t xml:space="preserve"> </w:t>
      </w:r>
      <w:r w:rsidR="00E75716">
        <w:rPr>
          <w:rFonts w:ascii="Pyidaungsu" w:hAnsi="Pyidaungsu" w:cs="Pyidaungsu"/>
          <w:sz w:val="26"/>
          <w:szCs w:val="26"/>
          <w:lang w:val="en-US"/>
        </w:rPr>
        <w:t xml:space="preserve">to </w:t>
      </w:r>
      <w:r w:rsidR="00170B1C">
        <w:rPr>
          <w:rFonts w:ascii="Pyidaungsu" w:hAnsi="Pyidaungsu" w:cs="Pyidaungsu"/>
          <w:sz w:val="26"/>
          <w:szCs w:val="26"/>
          <w:lang w:val="en-US"/>
        </w:rPr>
        <w:t xml:space="preserve">the third cycle </w:t>
      </w:r>
      <w:r w:rsidR="007E0430">
        <w:rPr>
          <w:rFonts w:ascii="Pyidaungsu" w:hAnsi="Pyidaungsu" w:cs="Pyidaungsu"/>
          <w:sz w:val="26"/>
          <w:szCs w:val="26"/>
          <w:lang w:val="en-US"/>
        </w:rPr>
        <w:t xml:space="preserve">of </w:t>
      </w:r>
      <w:r w:rsidR="00840B99">
        <w:rPr>
          <w:rFonts w:ascii="Pyidaungsu" w:hAnsi="Pyidaungsu" w:cs="Pyidaungsu"/>
          <w:sz w:val="26"/>
          <w:szCs w:val="26"/>
          <w:lang w:val="en-US"/>
        </w:rPr>
        <w:t>UPR</w:t>
      </w:r>
      <w:r w:rsidR="00170B1C">
        <w:rPr>
          <w:rFonts w:ascii="Pyidaungsu" w:hAnsi="Pyidaungsu" w:cs="Pyidaungsu"/>
          <w:sz w:val="26"/>
          <w:szCs w:val="26"/>
          <w:lang w:val="en-US"/>
        </w:rPr>
        <w:t xml:space="preserve"> and thanks </w:t>
      </w:r>
      <w:r w:rsidR="007E0430">
        <w:rPr>
          <w:rFonts w:ascii="Pyidaungsu" w:hAnsi="Pyidaungsu" w:cs="Pyidaungsu"/>
          <w:sz w:val="26"/>
          <w:szCs w:val="26"/>
          <w:lang w:val="en-US"/>
        </w:rPr>
        <w:t xml:space="preserve">them for the presentation of the </w:t>
      </w:r>
      <w:r w:rsidR="008868D6">
        <w:rPr>
          <w:rFonts w:ascii="Pyidaungsu" w:hAnsi="Pyidaungsu" w:cs="Pyidaungsu"/>
          <w:sz w:val="26"/>
          <w:szCs w:val="26"/>
          <w:lang w:val="en-US"/>
        </w:rPr>
        <w:t xml:space="preserve">national report. </w:t>
      </w:r>
      <w:r w:rsidRPr="00F2310A">
        <w:rPr>
          <w:rFonts w:ascii="Pyidaungsu" w:hAnsi="Pyidaungsu" w:cs="Pyidaungsu"/>
          <w:sz w:val="26"/>
          <w:szCs w:val="26"/>
          <w:lang w:val="en-US"/>
        </w:rPr>
        <w:t xml:space="preserve"> </w:t>
      </w:r>
    </w:p>
    <w:p w:rsidR="00170B1C" w:rsidRDefault="00511ACD" w:rsidP="009C02EB">
      <w:pPr>
        <w:ind w:firstLine="720"/>
        <w:jc w:val="both"/>
        <w:rPr>
          <w:rFonts w:ascii="Pyidaungsu" w:hAnsi="Pyidaungsu" w:cs="Pyidaungsu"/>
          <w:sz w:val="26"/>
          <w:szCs w:val="26"/>
          <w:lang w:val="en-US"/>
        </w:rPr>
      </w:pPr>
      <w:r>
        <w:rPr>
          <w:rFonts w:ascii="Pyidaungsu" w:hAnsi="Pyidaungsu" w:cs="Pyidaungsu"/>
          <w:sz w:val="26"/>
          <w:szCs w:val="26"/>
          <w:lang w:val="en-US"/>
        </w:rPr>
        <w:t xml:space="preserve">We </w:t>
      </w:r>
      <w:r w:rsidR="009C02EB">
        <w:rPr>
          <w:rFonts w:ascii="Pyidaungsu" w:hAnsi="Pyidaungsu" w:cs="Pyidaungsu"/>
          <w:sz w:val="26"/>
          <w:szCs w:val="26"/>
          <w:lang w:val="en-US"/>
        </w:rPr>
        <w:t xml:space="preserve">commend </w:t>
      </w:r>
      <w:r w:rsidR="00170B1C">
        <w:rPr>
          <w:rFonts w:ascii="Pyidaungsu" w:hAnsi="Pyidaungsu" w:cs="Pyidaungsu"/>
          <w:sz w:val="26"/>
          <w:szCs w:val="26"/>
          <w:lang w:val="en-US"/>
        </w:rPr>
        <w:t xml:space="preserve">the measures taken by San Marino in the field of human rights. We are encouraged by numerous initiatives taken by San Marino since the last cycle of UPR, including measures to prevent violence against women. </w:t>
      </w:r>
    </w:p>
    <w:p w:rsidR="00C71749" w:rsidRDefault="00AF778D" w:rsidP="009C02EB">
      <w:pPr>
        <w:ind w:firstLine="720"/>
        <w:jc w:val="both"/>
        <w:rPr>
          <w:rFonts w:ascii="Pyidaungsu" w:hAnsi="Pyidaungsu" w:cs="Pyidaungsu"/>
          <w:sz w:val="26"/>
          <w:szCs w:val="26"/>
          <w:lang w:val="en-US"/>
        </w:rPr>
      </w:pPr>
      <w:r>
        <w:rPr>
          <w:rFonts w:ascii="Pyidaungsu" w:hAnsi="Pyidaungsu" w:cs="Pyidaungsu"/>
          <w:sz w:val="26"/>
          <w:szCs w:val="26"/>
          <w:lang w:val="en-US"/>
        </w:rPr>
        <w:t xml:space="preserve">In the spirit of constructive engagement, we would like to make the following recommendations: </w:t>
      </w:r>
    </w:p>
    <w:p w:rsidR="00993810" w:rsidRDefault="00993810" w:rsidP="00170B1C">
      <w:pPr>
        <w:ind w:left="1080" w:hanging="360"/>
        <w:jc w:val="both"/>
        <w:rPr>
          <w:rFonts w:ascii="Pyidaungsu" w:hAnsi="Pyidaungsu" w:cs="Pyidaungsu"/>
          <w:sz w:val="26"/>
          <w:szCs w:val="26"/>
          <w:lang w:val="en-US"/>
        </w:rPr>
      </w:pPr>
      <w:r>
        <w:rPr>
          <w:rFonts w:ascii="Pyidaungsu" w:hAnsi="Pyidaungsu" w:cs="Pyidaungsu"/>
          <w:sz w:val="26"/>
          <w:szCs w:val="26"/>
          <w:lang w:val="en-US"/>
        </w:rPr>
        <w:t>1.</w:t>
      </w:r>
      <w:r>
        <w:rPr>
          <w:rFonts w:ascii="Pyidaungsu" w:hAnsi="Pyidaungsu" w:cs="Pyidaungsu"/>
          <w:sz w:val="26"/>
          <w:szCs w:val="26"/>
          <w:lang w:val="en-US"/>
        </w:rPr>
        <w:tab/>
      </w:r>
      <w:proofErr w:type="gramStart"/>
      <w:r w:rsidR="00170B1C">
        <w:rPr>
          <w:rFonts w:ascii="Pyidaungsu" w:hAnsi="Pyidaungsu" w:cs="Pyidaungsu"/>
          <w:sz w:val="26"/>
          <w:szCs w:val="26"/>
          <w:lang w:val="en-US"/>
        </w:rPr>
        <w:t>strengthen</w:t>
      </w:r>
      <w:proofErr w:type="gramEnd"/>
      <w:r w:rsidR="00170B1C">
        <w:rPr>
          <w:rFonts w:ascii="Pyidaungsu" w:hAnsi="Pyidaungsu" w:cs="Pyidaungsu"/>
          <w:sz w:val="26"/>
          <w:szCs w:val="26"/>
          <w:lang w:val="en-US"/>
        </w:rPr>
        <w:t xml:space="preserve"> measures to guarantee the rights of migrants, especially female domestic workers and care takers, </w:t>
      </w:r>
    </w:p>
    <w:p w:rsidR="00170B1C" w:rsidRDefault="00170B1C" w:rsidP="00170B1C">
      <w:pPr>
        <w:ind w:left="1080" w:hanging="360"/>
        <w:jc w:val="both"/>
        <w:rPr>
          <w:rFonts w:ascii="Pyidaungsu" w:hAnsi="Pyidaungsu" w:cs="Pyidaungsu"/>
          <w:sz w:val="26"/>
          <w:szCs w:val="26"/>
          <w:lang w:val="en-US"/>
        </w:rPr>
      </w:pPr>
      <w:r>
        <w:rPr>
          <w:rFonts w:ascii="Pyidaungsu" w:hAnsi="Pyidaungsu" w:cs="Pyidaungsu"/>
          <w:sz w:val="26"/>
          <w:szCs w:val="26"/>
          <w:lang w:val="en-US"/>
        </w:rPr>
        <w:t>2.</w:t>
      </w:r>
      <w:r>
        <w:rPr>
          <w:rFonts w:ascii="Pyidaungsu" w:hAnsi="Pyidaungsu" w:cs="Pyidaungsu"/>
          <w:sz w:val="26"/>
          <w:szCs w:val="26"/>
          <w:lang w:val="en-US"/>
        </w:rPr>
        <w:tab/>
      </w:r>
      <w:proofErr w:type="gramStart"/>
      <w:r>
        <w:rPr>
          <w:rFonts w:ascii="Pyidaungsu" w:hAnsi="Pyidaungsu" w:cs="Pyidaungsu"/>
          <w:sz w:val="26"/>
          <w:szCs w:val="26"/>
          <w:lang w:val="en-US"/>
        </w:rPr>
        <w:t>continue</w:t>
      </w:r>
      <w:proofErr w:type="gramEnd"/>
      <w:r>
        <w:rPr>
          <w:rFonts w:ascii="Pyidaungsu" w:hAnsi="Pyidaungsu" w:cs="Pyidaungsu"/>
          <w:sz w:val="26"/>
          <w:szCs w:val="26"/>
          <w:lang w:val="en-US"/>
        </w:rPr>
        <w:t xml:space="preserve"> its efforts to increase </w:t>
      </w:r>
      <w:r w:rsidR="003417F5">
        <w:rPr>
          <w:rFonts w:ascii="Pyidaungsu" w:hAnsi="Pyidaungsu" w:cs="Pyidaungsu"/>
          <w:sz w:val="26"/>
          <w:szCs w:val="26"/>
          <w:lang w:val="en-US"/>
        </w:rPr>
        <w:t xml:space="preserve">women’s </w:t>
      </w:r>
      <w:r>
        <w:rPr>
          <w:rFonts w:ascii="Pyidaungsu" w:hAnsi="Pyidaungsu" w:cs="Pyidaungsu"/>
          <w:sz w:val="26"/>
          <w:szCs w:val="26"/>
          <w:lang w:val="en-US"/>
        </w:rPr>
        <w:t xml:space="preserve">participation in politics and </w:t>
      </w:r>
      <w:proofErr w:type="spellStart"/>
      <w:r>
        <w:rPr>
          <w:rFonts w:ascii="Pyidaungsu" w:hAnsi="Pyidaungsu" w:cs="Pyidaungsu"/>
          <w:sz w:val="26"/>
          <w:szCs w:val="26"/>
          <w:lang w:val="en-US"/>
        </w:rPr>
        <w:t>decicion</w:t>
      </w:r>
      <w:proofErr w:type="spellEnd"/>
      <w:r>
        <w:rPr>
          <w:rFonts w:ascii="Pyidaungsu" w:hAnsi="Pyidaungsu" w:cs="Pyidaungsu"/>
          <w:sz w:val="26"/>
          <w:szCs w:val="26"/>
          <w:lang w:val="en-US"/>
        </w:rPr>
        <w:t xml:space="preserve"> making levels </w:t>
      </w:r>
    </w:p>
    <w:p w:rsidR="00170B1C" w:rsidRPr="00993810" w:rsidRDefault="00170B1C" w:rsidP="00170B1C">
      <w:pPr>
        <w:ind w:left="1080" w:hanging="360"/>
        <w:jc w:val="both"/>
        <w:rPr>
          <w:rFonts w:ascii="Pyidaungsu" w:hAnsi="Pyidaungsu" w:cs="Pyidaungsu"/>
          <w:sz w:val="26"/>
          <w:szCs w:val="26"/>
          <w:lang w:val="en-US"/>
        </w:rPr>
      </w:pPr>
      <w:r>
        <w:rPr>
          <w:rFonts w:ascii="Pyidaungsu" w:hAnsi="Pyidaungsu" w:cs="Pyidaungsu"/>
          <w:sz w:val="26"/>
          <w:szCs w:val="26"/>
          <w:lang w:val="en-US"/>
        </w:rPr>
        <w:t>3.</w:t>
      </w:r>
      <w:r>
        <w:rPr>
          <w:rFonts w:ascii="Pyidaungsu" w:hAnsi="Pyidaungsu" w:cs="Pyidaungsu"/>
          <w:sz w:val="26"/>
          <w:szCs w:val="26"/>
          <w:lang w:val="en-US"/>
        </w:rPr>
        <w:tab/>
      </w:r>
      <w:proofErr w:type="gramStart"/>
      <w:r>
        <w:rPr>
          <w:rFonts w:ascii="Pyidaungsu" w:hAnsi="Pyidaungsu" w:cs="Pyidaungsu"/>
          <w:sz w:val="26"/>
          <w:szCs w:val="26"/>
          <w:lang w:val="en-US"/>
        </w:rPr>
        <w:t>take</w:t>
      </w:r>
      <w:proofErr w:type="gramEnd"/>
      <w:r>
        <w:rPr>
          <w:rFonts w:ascii="Pyidaungsu" w:hAnsi="Pyidaungsu" w:cs="Pyidaungsu"/>
          <w:sz w:val="26"/>
          <w:szCs w:val="26"/>
          <w:lang w:val="en-US"/>
        </w:rPr>
        <w:t xml:space="preserve"> </w:t>
      </w:r>
      <w:r w:rsidR="004600F7">
        <w:rPr>
          <w:rFonts w:ascii="Pyidaungsu" w:hAnsi="Pyidaungsu" w:cs="Pyidaungsu"/>
          <w:sz w:val="26"/>
          <w:szCs w:val="26"/>
          <w:lang w:val="en-US"/>
        </w:rPr>
        <w:t xml:space="preserve">further </w:t>
      </w:r>
      <w:r>
        <w:rPr>
          <w:rFonts w:ascii="Pyidaungsu" w:hAnsi="Pyidaungsu" w:cs="Pyidaungsu"/>
          <w:sz w:val="26"/>
          <w:szCs w:val="26"/>
          <w:lang w:val="en-US"/>
        </w:rPr>
        <w:t xml:space="preserve">necessary measures to review </w:t>
      </w:r>
      <w:r w:rsidR="000C2AFE">
        <w:rPr>
          <w:rFonts w:ascii="Pyidaungsu" w:hAnsi="Pyidaungsu" w:cs="Pyidaungsu"/>
          <w:sz w:val="26"/>
          <w:szCs w:val="26"/>
          <w:lang w:val="en-US"/>
        </w:rPr>
        <w:t>the minimum age of recruitment for military service in special circumstances from 16 to 18</w:t>
      </w:r>
    </w:p>
    <w:p w:rsidR="00F2310A" w:rsidRPr="00F2310A" w:rsidRDefault="00F2310A" w:rsidP="00AF778D">
      <w:pPr>
        <w:ind w:left="1080" w:hanging="360"/>
        <w:jc w:val="both"/>
        <w:rPr>
          <w:rFonts w:ascii="Pyidaungsu" w:hAnsi="Pyidaungsu" w:cs="Pyidaungsu"/>
          <w:sz w:val="26"/>
          <w:szCs w:val="26"/>
          <w:lang w:val="en-US"/>
        </w:rPr>
      </w:pPr>
      <w:r w:rsidRPr="00F2310A">
        <w:rPr>
          <w:rFonts w:ascii="Pyidaungsu" w:hAnsi="Pyidaungsu" w:cs="Pyidaungsu"/>
          <w:sz w:val="26"/>
          <w:szCs w:val="26"/>
          <w:lang w:val="en-US"/>
        </w:rPr>
        <w:t xml:space="preserve">We wish </w:t>
      </w:r>
      <w:r w:rsidR="000C2AFE">
        <w:rPr>
          <w:rFonts w:ascii="Pyidaungsu" w:hAnsi="Pyidaungsu" w:cs="Pyidaungsu"/>
          <w:sz w:val="26"/>
          <w:szCs w:val="26"/>
          <w:lang w:val="en-US"/>
        </w:rPr>
        <w:t xml:space="preserve">San Marino a </w:t>
      </w:r>
      <w:r w:rsidRPr="00F2310A">
        <w:rPr>
          <w:rFonts w:ascii="Pyidaungsu" w:hAnsi="Pyidaungsu" w:cs="Pyidaungsu"/>
          <w:sz w:val="26"/>
          <w:szCs w:val="26"/>
          <w:lang w:val="en-US"/>
        </w:rPr>
        <w:t>success</w:t>
      </w:r>
      <w:r w:rsidR="000C2AFE">
        <w:rPr>
          <w:rFonts w:ascii="Pyidaungsu" w:hAnsi="Pyidaungsu" w:cs="Pyidaungsu"/>
          <w:sz w:val="26"/>
          <w:szCs w:val="26"/>
          <w:lang w:val="en-US"/>
        </w:rPr>
        <w:t>ful</w:t>
      </w:r>
      <w:r w:rsidR="003333C9">
        <w:rPr>
          <w:rFonts w:ascii="Pyidaungsu" w:hAnsi="Pyidaungsu" w:cs="Pyidaungsu"/>
          <w:sz w:val="26"/>
          <w:szCs w:val="26"/>
          <w:lang w:val="en-US"/>
        </w:rPr>
        <w:t xml:space="preserve"> </w:t>
      </w:r>
      <w:r w:rsidR="000C2AFE">
        <w:rPr>
          <w:rFonts w:ascii="Pyidaungsu" w:hAnsi="Pyidaungsu" w:cs="Pyidaungsu"/>
          <w:sz w:val="26"/>
          <w:szCs w:val="26"/>
          <w:lang w:val="en-US"/>
        </w:rPr>
        <w:t>review</w:t>
      </w:r>
      <w:r w:rsidRPr="00F2310A">
        <w:rPr>
          <w:rFonts w:ascii="Pyidaungsu" w:hAnsi="Pyidaungsu" w:cs="Pyidaungsu"/>
          <w:sz w:val="26"/>
          <w:szCs w:val="26"/>
          <w:lang w:val="en-US"/>
        </w:rPr>
        <w:t>.</w:t>
      </w:r>
    </w:p>
    <w:p w:rsidR="00F2310A" w:rsidRDefault="00F2310A" w:rsidP="00AF778D">
      <w:pPr>
        <w:ind w:left="1080" w:hanging="360"/>
        <w:jc w:val="both"/>
        <w:rPr>
          <w:rFonts w:ascii="Pyidaungsu" w:hAnsi="Pyidaungsu" w:cs="Pyidaungsu"/>
          <w:sz w:val="26"/>
          <w:szCs w:val="26"/>
          <w:lang w:val="en-US"/>
        </w:rPr>
      </w:pPr>
      <w:r w:rsidRPr="00F2310A">
        <w:rPr>
          <w:rFonts w:ascii="Pyidaungsu" w:hAnsi="Pyidaungsu" w:cs="Pyidaungsu"/>
          <w:sz w:val="26"/>
          <w:szCs w:val="26"/>
          <w:lang w:val="en-US"/>
        </w:rPr>
        <w:t>I thank you, Mr. President.</w:t>
      </w:r>
    </w:p>
    <w:p w:rsidR="003417F5" w:rsidRDefault="003417F5" w:rsidP="00AF778D">
      <w:pPr>
        <w:ind w:left="1080" w:hanging="360"/>
        <w:jc w:val="both"/>
        <w:rPr>
          <w:rFonts w:ascii="Pyidaungsu" w:hAnsi="Pyidaungsu" w:cs="Pyidaungsu"/>
          <w:sz w:val="26"/>
          <w:szCs w:val="26"/>
          <w:lang w:val="en-US"/>
        </w:rPr>
      </w:pPr>
    </w:p>
    <w:p w:rsidR="003417F5" w:rsidRPr="00F2310A" w:rsidRDefault="003417F5" w:rsidP="003417F5">
      <w:pPr>
        <w:ind w:left="1080" w:hanging="360"/>
        <w:jc w:val="center"/>
        <w:rPr>
          <w:rFonts w:ascii="Pyidaungsu" w:hAnsi="Pyidaungsu" w:cs="Pyidaungsu"/>
          <w:sz w:val="26"/>
          <w:szCs w:val="26"/>
          <w:lang w:val="en-US"/>
        </w:rPr>
      </w:pPr>
      <w:r>
        <w:rPr>
          <w:rFonts w:ascii="Pyidaungsu" w:hAnsi="Pyidaungsu" w:cs="Pyidaungsu"/>
          <w:sz w:val="26"/>
          <w:szCs w:val="26"/>
          <w:lang w:val="en-US"/>
        </w:rPr>
        <w:t>*****</w:t>
      </w:r>
    </w:p>
    <w:sectPr w:rsidR="003417F5" w:rsidRPr="00F2310A" w:rsidSect="003333C9">
      <w:pgSz w:w="11906" w:h="16838" w:code="9"/>
      <w:pgMar w:top="1152" w:right="1296"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C8" w:rsidRDefault="006750C8" w:rsidP="005D19F2">
      <w:pPr>
        <w:spacing w:after="0" w:line="240" w:lineRule="auto"/>
      </w:pPr>
      <w:r>
        <w:separator/>
      </w:r>
    </w:p>
  </w:endnote>
  <w:endnote w:type="continuationSeparator" w:id="0">
    <w:p w:rsidR="006750C8" w:rsidRDefault="006750C8" w:rsidP="005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yidaungsu">
    <w:panose1 w:val="020B0502040204020203"/>
    <w:charset w:val="00"/>
    <w:family w:val="swiss"/>
    <w:pitch w:val="variable"/>
    <w:sig w:usb0="80000023" w:usb1="1000205A" w:usb2="00100408" w:usb3="00000000" w:csb0="00000001" w:csb1="00000000"/>
  </w:font>
  <w:font w:name="Myanmar Text">
    <w:panose1 w:val="020B0502040204020203"/>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C8" w:rsidRDefault="006750C8" w:rsidP="005D19F2">
      <w:pPr>
        <w:spacing w:after="0" w:line="240" w:lineRule="auto"/>
      </w:pPr>
      <w:r>
        <w:separator/>
      </w:r>
    </w:p>
  </w:footnote>
  <w:footnote w:type="continuationSeparator" w:id="0">
    <w:p w:rsidR="006750C8" w:rsidRDefault="006750C8" w:rsidP="005D1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48"/>
    <w:multiLevelType w:val="hybridMultilevel"/>
    <w:tmpl w:val="171AB172"/>
    <w:lvl w:ilvl="0" w:tplc="A13AD7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3763A"/>
    <w:multiLevelType w:val="hybridMultilevel"/>
    <w:tmpl w:val="D7B25170"/>
    <w:lvl w:ilvl="0" w:tplc="E8A242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3F79DC"/>
    <w:multiLevelType w:val="hybridMultilevel"/>
    <w:tmpl w:val="2E909310"/>
    <w:lvl w:ilvl="0" w:tplc="E8A24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F164B"/>
    <w:multiLevelType w:val="hybridMultilevel"/>
    <w:tmpl w:val="98E4D4BC"/>
    <w:lvl w:ilvl="0" w:tplc="1D385A52">
      <w:numFmt w:val="bullet"/>
      <w:lvlText w:val="-"/>
      <w:lvlJc w:val="left"/>
      <w:pPr>
        <w:ind w:left="1080" w:hanging="360"/>
      </w:pPr>
      <w:rPr>
        <w:rFonts w:ascii="Pyidaungsu" w:eastAsiaTheme="minorHAnsi" w:hAnsi="Pyidaungsu" w:cs="Pyidaungsu"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A"/>
    <w:rsid w:val="00002DAA"/>
    <w:rsid w:val="00065150"/>
    <w:rsid w:val="000C2AFE"/>
    <w:rsid w:val="000D11AA"/>
    <w:rsid w:val="00170B1C"/>
    <w:rsid w:val="00174EDB"/>
    <w:rsid w:val="00252153"/>
    <w:rsid w:val="00326E13"/>
    <w:rsid w:val="003333C9"/>
    <w:rsid w:val="003417F5"/>
    <w:rsid w:val="003F2A48"/>
    <w:rsid w:val="004600F7"/>
    <w:rsid w:val="00480E5E"/>
    <w:rsid w:val="00487DAA"/>
    <w:rsid w:val="00511ACD"/>
    <w:rsid w:val="005D19F2"/>
    <w:rsid w:val="006750C8"/>
    <w:rsid w:val="006C37EB"/>
    <w:rsid w:val="007E0430"/>
    <w:rsid w:val="00840B99"/>
    <w:rsid w:val="008461E0"/>
    <w:rsid w:val="008828A2"/>
    <w:rsid w:val="008868D6"/>
    <w:rsid w:val="00993810"/>
    <w:rsid w:val="009C02EB"/>
    <w:rsid w:val="00A1779A"/>
    <w:rsid w:val="00A35825"/>
    <w:rsid w:val="00A379CD"/>
    <w:rsid w:val="00AE3F3F"/>
    <w:rsid w:val="00AF778D"/>
    <w:rsid w:val="00B22E12"/>
    <w:rsid w:val="00B33445"/>
    <w:rsid w:val="00B778AD"/>
    <w:rsid w:val="00BA7F55"/>
    <w:rsid w:val="00C71749"/>
    <w:rsid w:val="00D30111"/>
    <w:rsid w:val="00E75716"/>
    <w:rsid w:val="00EE6E28"/>
    <w:rsid w:val="00F2310A"/>
    <w:rsid w:val="00FB4057"/>
    <w:rsid w:val="00FD58F2"/>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8587E-84E0-4FDC-9834-4C9ED71355EB}"/>
</file>

<file path=customXml/itemProps2.xml><?xml version="1.0" encoding="utf-8"?>
<ds:datastoreItem xmlns:ds="http://schemas.openxmlformats.org/officeDocument/2006/customXml" ds:itemID="{7DFE7E88-32C0-4912-9002-C895212BC81B}"/>
</file>

<file path=customXml/itemProps3.xml><?xml version="1.0" encoding="utf-8"?>
<ds:datastoreItem xmlns:ds="http://schemas.openxmlformats.org/officeDocument/2006/customXml" ds:itemID="{012E648B-9E35-4C06-B789-5DF7F9C93ED7}"/>
</file>

<file path=docProps/app.xml><?xml version="1.0" encoding="utf-8"?>
<Properties xmlns="http://schemas.openxmlformats.org/officeDocument/2006/extended-properties" xmlns:vt="http://schemas.openxmlformats.org/officeDocument/2006/docPropsVTypes">
  <Template>Normal</Template>
  <TotalTime>102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Lwin</dc:creator>
  <cp:lastModifiedBy>myanmar</cp:lastModifiedBy>
  <cp:revision>5</cp:revision>
  <cp:lastPrinted>2019-11-05T19:39:00Z</cp:lastPrinted>
  <dcterms:created xsi:type="dcterms:W3CDTF">2019-11-05T16:11:00Z</dcterms:created>
  <dcterms:modified xsi:type="dcterms:W3CDTF">2019-11-06T21:35:00Z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