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3D7B20">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34390670"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E3288D" w:rsidRDefault="00E3288D" w:rsidP="003540C2">
      <w:pPr>
        <w:rPr>
          <w:rFonts w:ascii="Arial" w:hAnsi="Arial"/>
          <w:caps/>
          <w:snapToGrid w:val="0"/>
          <w:sz w:val="24"/>
        </w:rPr>
      </w:pPr>
    </w:p>
    <w:p w:rsidR="00BC4FDF" w:rsidRDefault="004914E2" w:rsidP="00BC4FDF">
      <w:pPr>
        <w:jc w:val="center"/>
        <w:rPr>
          <w:b/>
          <w:sz w:val="32"/>
          <w:u w:val="single"/>
        </w:rPr>
      </w:pPr>
      <w:r>
        <w:rPr>
          <w:b/>
          <w:sz w:val="32"/>
          <w:u w:val="single"/>
        </w:rPr>
        <w:t>34</w:t>
      </w:r>
      <w:r w:rsidRPr="004914E2">
        <w:rPr>
          <w:b/>
          <w:sz w:val="32"/>
          <w:u w:val="single"/>
          <w:vertAlign w:val="superscript"/>
        </w:rPr>
        <w:t>ème</w:t>
      </w:r>
      <w:r>
        <w:rPr>
          <w:b/>
          <w:sz w:val="32"/>
          <w:u w:val="single"/>
        </w:rPr>
        <w:t xml:space="preserve"> session de l’Examen Périodique Universel</w:t>
      </w:r>
    </w:p>
    <w:p w:rsidR="00BF450F" w:rsidRDefault="00BF450F" w:rsidP="00BC4FDF">
      <w:pPr>
        <w:jc w:val="center"/>
        <w:rPr>
          <w:b/>
          <w:sz w:val="32"/>
          <w:u w:val="single"/>
        </w:rPr>
      </w:pPr>
    </w:p>
    <w:p w:rsidR="00BC4FDF" w:rsidRPr="001065E4" w:rsidRDefault="003D7B20" w:rsidP="00BC4FDF">
      <w:pPr>
        <w:jc w:val="center"/>
        <w:rPr>
          <w:b/>
          <w:sz w:val="32"/>
          <w:u w:val="single"/>
        </w:rPr>
      </w:pPr>
      <w:r>
        <w:rPr>
          <w:b/>
          <w:sz w:val="32"/>
          <w:u w:val="single"/>
        </w:rPr>
        <w:t>7</w:t>
      </w:r>
      <w:r w:rsidR="004914E2">
        <w:rPr>
          <w:b/>
          <w:sz w:val="32"/>
          <w:u w:val="single"/>
        </w:rPr>
        <w:t xml:space="preserve"> novembre</w:t>
      </w:r>
      <w:r w:rsidR="00410D45">
        <w:rPr>
          <w:b/>
          <w:sz w:val="32"/>
          <w:u w:val="single"/>
        </w:rPr>
        <w:t xml:space="preserve"> 2019</w:t>
      </w:r>
    </w:p>
    <w:p w:rsidR="00BC4FDF" w:rsidRPr="00231570" w:rsidRDefault="00BC4FDF" w:rsidP="00BC4FDF">
      <w:pPr>
        <w:jc w:val="center"/>
        <w:rPr>
          <w:b/>
          <w:sz w:val="32"/>
        </w:rPr>
      </w:pPr>
      <w:r w:rsidRPr="00231570">
        <w:rPr>
          <w:b/>
          <w:sz w:val="32"/>
        </w:rPr>
        <w:t>Genève</w:t>
      </w:r>
    </w:p>
    <w:p w:rsidR="00410D45" w:rsidRPr="00DA61DB" w:rsidRDefault="00410D45" w:rsidP="003561F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28"/>
          <w:szCs w:val="24"/>
          <w:u w:val="single"/>
          <w:lang w:eastAsia="fr-CH"/>
        </w:rPr>
      </w:pPr>
      <w:r>
        <w:rPr>
          <w:b/>
          <w:bCs/>
          <w:color w:val="000000"/>
          <w:sz w:val="28"/>
          <w:szCs w:val="24"/>
          <w:u w:val="single"/>
          <w:lang w:eastAsia="fr-CH"/>
        </w:rPr>
        <w:t xml:space="preserve">Déclaration de Djibouti lors de </w:t>
      </w:r>
      <w:r w:rsidRPr="00DA61DB">
        <w:rPr>
          <w:b/>
          <w:bCs/>
          <w:color w:val="000000"/>
          <w:sz w:val="28"/>
          <w:szCs w:val="24"/>
          <w:u w:val="single"/>
          <w:lang w:eastAsia="fr-CH"/>
        </w:rPr>
        <w:t xml:space="preserve">l’Examen Périodique Universel </w:t>
      </w:r>
      <w:r w:rsidR="003D7B20">
        <w:rPr>
          <w:b/>
          <w:bCs/>
          <w:color w:val="000000"/>
          <w:sz w:val="28"/>
          <w:szCs w:val="24"/>
          <w:u w:val="single"/>
          <w:lang w:eastAsia="fr-CH"/>
        </w:rPr>
        <w:t>du Kazakhstan</w:t>
      </w:r>
    </w:p>
    <w:p w:rsidR="00DA61DB" w:rsidRPr="00DA61DB" w:rsidRDefault="00DA61DB" w:rsidP="00DA61D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32"/>
          <w:szCs w:val="24"/>
          <w:u w:val="single"/>
          <w:lang w:eastAsia="fr-CH"/>
        </w:rPr>
      </w:pPr>
    </w:p>
    <w:p w:rsidR="003561FB" w:rsidRPr="003D7B20" w:rsidRDefault="003D7B20" w:rsidP="00CD0F82">
      <w:pPr>
        <w:shd w:val="clear" w:color="auto" w:fill="FFFFFF"/>
        <w:jc w:val="center"/>
        <w:rPr>
          <w:b/>
          <w:bCs/>
          <w:color w:val="000000"/>
          <w:sz w:val="32"/>
          <w:szCs w:val="24"/>
          <w:lang w:val="en-US" w:eastAsia="fr-CH"/>
        </w:rPr>
      </w:pPr>
      <w:proofErr w:type="spellStart"/>
      <w:r w:rsidRPr="003D7B20">
        <w:rPr>
          <w:b/>
          <w:bCs/>
          <w:color w:val="000000"/>
          <w:sz w:val="32"/>
          <w:szCs w:val="24"/>
          <w:lang w:val="en-US" w:eastAsia="fr-CH"/>
        </w:rPr>
        <w:t>S.E.Kadra</w:t>
      </w:r>
      <w:proofErr w:type="spellEnd"/>
      <w:r w:rsidRPr="003D7B20">
        <w:rPr>
          <w:b/>
          <w:bCs/>
          <w:color w:val="000000"/>
          <w:sz w:val="32"/>
          <w:szCs w:val="24"/>
          <w:lang w:val="en-US" w:eastAsia="fr-CH"/>
        </w:rPr>
        <w:t xml:space="preserve"> Ahmed Hassan</w:t>
      </w:r>
    </w:p>
    <w:p w:rsidR="003D7B20" w:rsidRPr="003D7B20" w:rsidRDefault="003D7B20" w:rsidP="00CD0F82">
      <w:pPr>
        <w:shd w:val="clear" w:color="auto" w:fill="FFFFFF"/>
        <w:jc w:val="center"/>
        <w:rPr>
          <w:b/>
          <w:bCs/>
          <w:color w:val="000000"/>
          <w:sz w:val="32"/>
          <w:szCs w:val="24"/>
          <w:lang w:val="en-US" w:eastAsia="fr-CH"/>
        </w:rPr>
      </w:pPr>
      <w:proofErr w:type="spellStart"/>
      <w:r w:rsidRPr="003D7B20">
        <w:rPr>
          <w:b/>
          <w:bCs/>
          <w:color w:val="000000"/>
          <w:sz w:val="32"/>
          <w:szCs w:val="24"/>
          <w:lang w:val="en-US" w:eastAsia="fr-CH"/>
        </w:rPr>
        <w:t>Ambassadeure</w:t>
      </w:r>
      <w:proofErr w:type="spellEnd"/>
      <w:r w:rsidRPr="003D7B20">
        <w:rPr>
          <w:b/>
          <w:bCs/>
          <w:color w:val="000000"/>
          <w:sz w:val="32"/>
          <w:szCs w:val="24"/>
          <w:lang w:val="en-US" w:eastAsia="fr-CH"/>
        </w:rPr>
        <w:t xml:space="preserve">, </w:t>
      </w:r>
    </w:p>
    <w:p w:rsidR="003D7B20" w:rsidRPr="003D7B20" w:rsidRDefault="003D7B20" w:rsidP="00CD0F82">
      <w:pPr>
        <w:shd w:val="clear" w:color="auto" w:fill="FFFFFF"/>
        <w:jc w:val="center"/>
        <w:rPr>
          <w:b/>
          <w:bCs/>
          <w:color w:val="000000"/>
          <w:sz w:val="36"/>
          <w:szCs w:val="24"/>
          <w:lang w:val="en-US" w:eastAsia="fr-CH"/>
        </w:rPr>
      </w:pPr>
      <w:proofErr w:type="spellStart"/>
      <w:r w:rsidRPr="003D7B20">
        <w:rPr>
          <w:b/>
          <w:bCs/>
          <w:color w:val="000000"/>
          <w:sz w:val="32"/>
          <w:szCs w:val="24"/>
          <w:lang w:val="en-US" w:eastAsia="fr-CH"/>
        </w:rPr>
        <w:t>R</w:t>
      </w:r>
      <w:r>
        <w:rPr>
          <w:b/>
          <w:bCs/>
          <w:color w:val="000000"/>
          <w:sz w:val="32"/>
          <w:szCs w:val="24"/>
          <w:lang w:val="en-US" w:eastAsia="fr-CH"/>
        </w:rPr>
        <w:t>ep</w:t>
      </w:r>
      <w:r w:rsidRPr="003D7B20">
        <w:rPr>
          <w:b/>
          <w:bCs/>
          <w:color w:val="000000"/>
          <w:sz w:val="32"/>
          <w:szCs w:val="24"/>
          <w:lang w:val="en-US" w:eastAsia="fr-CH"/>
        </w:rPr>
        <w:t>résentante</w:t>
      </w:r>
      <w:proofErr w:type="spellEnd"/>
      <w:r w:rsidRPr="003D7B20">
        <w:rPr>
          <w:b/>
          <w:bCs/>
          <w:color w:val="000000"/>
          <w:sz w:val="32"/>
          <w:szCs w:val="24"/>
          <w:lang w:val="en-US" w:eastAsia="fr-CH"/>
        </w:rPr>
        <w:t xml:space="preserve"> </w:t>
      </w:r>
      <w:proofErr w:type="spellStart"/>
      <w:r w:rsidRPr="003D7B20">
        <w:rPr>
          <w:b/>
          <w:bCs/>
          <w:color w:val="000000"/>
          <w:sz w:val="32"/>
          <w:szCs w:val="24"/>
          <w:lang w:val="en-US" w:eastAsia="fr-CH"/>
        </w:rPr>
        <w:t>permanente</w:t>
      </w:r>
      <w:proofErr w:type="spellEnd"/>
    </w:p>
    <w:p w:rsidR="00CD0F82" w:rsidRPr="003D7B20" w:rsidRDefault="00CD0F82" w:rsidP="00CD0F82">
      <w:pPr>
        <w:shd w:val="clear" w:color="auto" w:fill="FFFFFF"/>
        <w:jc w:val="center"/>
        <w:rPr>
          <w:b/>
          <w:bCs/>
          <w:color w:val="000000"/>
          <w:sz w:val="24"/>
          <w:szCs w:val="24"/>
          <w:lang w:val="en-US" w:eastAsia="fr-CH"/>
        </w:rPr>
      </w:pPr>
    </w:p>
    <w:p w:rsidR="00E70D35" w:rsidRPr="00101BB0" w:rsidRDefault="00E70D35" w:rsidP="00E70D35">
      <w:pPr>
        <w:pStyle w:val="Default"/>
        <w:jc w:val="center"/>
        <w:rPr>
          <w:lang w:val="en-US"/>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E80EEB" w:rsidRPr="00101BB0" w:rsidRDefault="00E80EEB" w:rsidP="00CD0F82">
      <w:pPr>
        <w:shd w:val="clear" w:color="auto" w:fill="FFFFFF"/>
        <w:tabs>
          <w:tab w:val="left" w:pos="2460"/>
        </w:tabs>
        <w:ind w:firstLine="6237"/>
        <w:rPr>
          <w:bCs/>
          <w:color w:val="000000"/>
          <w:sz w:val="22"/>
          <w:szCs w:val="24"/>
          <w:lang w:val="en-US"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0EEB" w:rsidRDefault="00E80EEB" w:rsidP="00E80EEB">
      <w:pPr>
        <w:widowControl w:val="0"/>
        <w:suppressAutoHyphens/>
        <w:autoSpaceDN w:val="0"/>
        <w:textAlignment w:val="baseline"/>
        <w:rPr>
          <w:rFonts w:ascii="Arial" w:eastAsia="SimSun" w:hAnsi="Arial" w:cs="Arial"/>
          <w:caps/>
          <w:kern w:val="3"/>
          <w:sz w:val="28"/>
          <w:szCs w:val="28"/>
          <w:lang w:eastAsia="zh-CN" w:bidi="hi-IN"/>
        </w:rPr>
      </w:pPr>
    </w:p>
    <w:p w:rsidR="00E80EEB" w:rsidRPr="00E81E5C" w:rsidRDefault="00E80EEB" w:rsidP="00E80EEB">
      <w:pPr>
        <w:widowControl w:val="0"/>
        <w:suppressAutoHyphens/>
        <w:autoSpaceDN w:val="0"/>
        <w:jc w:val="both"/>
        <w:textAlignment w:val="baseline"/>
        <w:rPr>
          <w:rFonts w:eastAsia="SimSun"/>
          <w:kern w:val="3"/>
          <w:sz w:val="24"/>
          <w:szCs w:val="24"/>
          <w:lang w:eastAsia="zh-CN" w:bidi="hi-IN"/>
        </w:rPr>
      </w:pPr>
    </w:p>
    <w:p w:rsidR="00410D45" w:rsidRPr="003D7B20" w:rsidRDefault="003561FB" w:rsidP="00410D45">
      <w:pPr>
        <w:widowControl w:val="0"/>
        <w:shd w:val="clear" w:color="auto" w:fill="FFFFFF"/>
        <w:suppressAutoHyphens/>
        <w:autoSpaceDN w:val="0"/>
        <w:spacing w:after="100"/>
        <w:jc w:val="both"/>
        <w:textAlignment w:val="baseline"/>
        <w:rPr>
          <w:rFonts w:eastAsia="SimSun"/>
          <w:b/>
          <w:kern w:val="3"/>
          <w:sz w:val="24"/>
          <w:szCs w:val="24"/>
          <w:lang w:val="de-DE" w:eastAsia="zh-CN" w:bidi="hi-IN"/>
        </w:rPr>
      </w:pPr>
      <w:r w:rsidRPr="003D7B20">
        <w:rPr>
          <w:rFonts w:eastAsia="SimSun"/>
          <w:b/>
          <w:kern w:val="3"/>
          <w:sz w:val="24"/>
          <w:szCs w:val="24"/>
          <w:lang w:val="de-DE" w:eastAsia="zh-CN" w:bidi="hi-IN"/>
        </w:rPr>
        <w:t xml:space="preserve">Merci Monsieur le </w:t>
      </w:r>
      <w:proofErr w:type="spellStart"/>
      <w:r w:rsidRPr="003D7B20">
        <w:rPr>
          <w:rFonts w:eastAsia="SimSun"/>
          <w:b/>
          <w:kern w:val="3"/>
          <w:sz w:val="24"/>
          <w:szCs w:val="24"/>
          <w:lang w:val="de-DE" w:eastAsia="zh-CN" w:bidi="hi-IN"/>
        </w:rPr>
        <w:t>Président</w:t>
      </w:r>
      <w:proofErr w:type="spellEnd"/>
      <w:r w:rsidRPr="003D7B20">
        <w:rPr>
          <w:rFonts w:eastAsia="SimSun"/>
          <w:b/>
          <w:kern w:val="3"/>
          <w:sz w:val="24"/>
          <w:szCs w:val="24"/>
          <w:lang w:val="de-DE" w:eastAsia="zh-CN" w:bidi="hi-IN"/>
        </w:rPr>
        <w:t>,</w:t>
      </w:r>
    </w:p>
    <w:p w:rsidR="00B66322" w:rsidRPr="00B66322" w:rsidRDefault="00B66322" w:rsidP="00B66322">
      <w:pPr>
        <w:widowControl w:val="0"/>
        <w:shd w:val="clear" w:color="auto" w:fill="FFFFFF"/>
        <w:suppressAutoHyphens/>
        <w:autoSpaceDN w:val="0"/>
        <w:spacing w:after="100"/>
        <w:jc w:val="both"/>
        <w:textAlignment w:val="baseline"/>
        <w:rPr>
          <w:rFonts w:eastAsia="SimSun"/>
          <w:kern w:val="3"/>
          <w:sz w:val="24"/>
          <w:szCs w:val="24"/>
          <w:lang w:eastAsia="zh-CN" w:bidi="hi-IN"/>
        </w:rPr>
      </w:pPr>
    </w:p>
    <w:p w:rsidR="003D7B20" w:rsidRPr="003D7B20" w:rsidRDefault="003D7B20" w:rsidP="003D7B20">
      <w:pPr>
        <w:widowControl w:val="0"/>
        <w:shd w:val="clear" w:color="auto" w:fill="FFFFFF"/>
        <w:suppressAutoHyphens/>
        <w:autoSpaceDN w:val="0"/>
        <w:spacing w:after="100"/>
        <w:jc w:val="both"/>
        <w:textAlignment w:val="baseline"/>
        <w:rPr>
          <w:rFonts w:eastAsia="SimSun"/>
          <w:kern w:val="3"/>
          <w:sz w:val="24"/>
          <w:szCs w:val="24"/>
          <w:lang w:eastAsia="zh-CN" w:bidi="hi-IN"/>
        </w:rPr>
      </w:pPr>
      <w:r w:rsidRPr="003D7B20">
        <w:rPr>
          <w:rFonts w:eastAsia="SimSun"/>
          <w:kern w:val="3"/>
          <w:sz w:val="24"/>
          <w:szCs w:val="24"/>
          <w:lang w:eastAsia="zh-CN" w:bidi="hi-IN"/>
        </w:rPr>
        <w:t>Djibouti souhaite la bienvenue à la délégation de Haut niveau du Kazakhstan et la remercie pour la présentation détaillée de son Rapport national.</w:t>
      </w:r>
    </w:p>
    <w:p w:rsidR="003D7B20" w:rsidRPr="003D7B20" w:rsidRDefault="003D7B20" w:rsidP="003D7B20">
      <w:pPr>
        <w:widowControl w:val="0"/>
        <w:shd w:val="clear" w:color="auto" w:fill="FFFFFF"/>
        <w:suppressAutoHyphens/>
        <w:autoSpaceDN w:val="0"/>
        <w:spacing w:after="100"/>
        <w:jc w:val="both"/>
        <w:textAlignment w:val="baseline"/>
        <w:rPr>
          <w:rFonts w:eastAsia="SimSun"/>
          <w:kern w:val="3"/>
          <w:sz w:val="24"/>
          <w:szCs w:val="24"/>
          <w:lang w:eastAsia="zh-CN" w:bidi="hi-IN"/>
        </w:rPr>
      </w:pPr>
      <w:r w:rsidRPr="003D7B20">
        <w:rPr>
          <w:rFonts w:eastAsia="SimSun"/>
          <w:kern w:val="3"/>
          <w:sz w:val="24"/>
          <w:szCs w:val="24"/>
          <w:lang w:eastAsia="zh-CN" w:bidi="hi-IN"/>
        </w:rPr>
        <w:t>Ma délégation salue les avancées enregistrées par le Kazakhstan dans la promotion et la protection des droits de l’homme par le renforcement de son cadre normatif et institutionnel qui se traduisent notamment par la réforme constitutionnelle de 2017 qui vise à améliorer la démocratie et l’Etat de droit.</w:t>
      </w:r>
    </w:p>
    <w:p w:rsidR="003D7B20" w:rsidRPr="003D7B20" w:rsidRDefault="003D7B20" w:rsidP="003D7B20">
      <w:pPr>
        <w:widowControl w:val="0"/>
        <w:shd w:val="clear" w:color="auto" w:fill="FFFFFF"/>
        <w:suppressAutoHyphens/>
        <w:autoSpaceDN w:val="0"/>
        <w:spacing w:after="100"/>
        <w:jc w:val="both"/>
        <w:textAlignment w:val="baseline"/>
        <w:rPr>
          <w:rFonts w:eastAsia="SimSun"/>
          <w:kern w:val="3"/>
          <w:sz w:val="24"/>
          <w:szCs w:val="24"/>
          <w:lang w:eastAsia="zh-CN" w:bidi="hi-IN"/>
        </w:rPr>
      </w:pPr>
    </w:p>
    <w:p w:rsidR="003D7B20" w:rsidRPr="003D7B20" w:rsidRDefault="003D7B20" w:rsidP="003D7B20">
      <w:pPr>
        <w:widowControl w:val="0"/>
        <w:shd w:val="clear" w:color="auto" w:fill="FFFFFF"/>
        <w:suppressAutoHyphens/>
        <w:autoSpaceDN w:val="0"/>
        <w:spacing w:after="100"/>
        <w:jc w:val="both"/>
        <w:textAlignment w:val="baseline"/>
        <w:rPr>
          <w:rFonts w:eastAsia="SimSun"/>
          <w:kern w:val="3"/>
          <w:sz w:val="24"/>
          <w:szCs w:val="24"/>
          <w:lang w:eastAsia="zh-CN" w:bidi="hi-IN"/>
        </w:rPr>
      </w:pPr>
      <w:r w:rsidRPr="003D7B20">
        <w:rPr>
          <w:rFonts w:eastAsia="SimSun"/>
          <w:kern w:val="3"/>
          <w:sz w:val="24"/>
          <w:szCs w:val="24"/>
          <w:lang w:eastAsia="zh-CN" w:bidi="hi-IN"/>
        </w:rPr>
        <w:t>Par ailleurs, Djibouti apprécie les efforts du gouvernement du Kazakhstan relatif à l’atteinte d’un développement durable grâce à un programme de développement équilibré à long terme du pays à travers la stratégie nationale de développement du Kazakhstan à l’horizon 2050 ainsi que</w:t>
      </w:r>
      <w:r>
        <w:rPr>
          <w:rFonts w:eastAsia="SimSun"/>
          <w:kern w:val="3"/>
          <w:sz w:val="24"/>
          <w:szCs w:val="24"/>
          <w:lang w:eastAsia="zh-CN" w:bidi="hi-IN"/>
        </w:rPr>
        <w:t xml:space="preserve"> le</w:t>
      </w:r>
      <w:r w:rsidRPr="003D7B20">
        <w:rPr>
          <w:rFonts w:eastAsia="SimSun"/>
          <w:kern w:val="3"/>
          <w:sz w:val="24"/>
          <w:szCs w:val="24"/>
          <w:lang w:eastAsia="zh-CN" w:bidi="hi-IN"/>
        </w:rPr>
        <w:t xml:space="preserve"> plan de développement stratégique du Kazakhstan à l'horizon 2025.</w:t>
      </w:r>
    </w:p>
    <w:p w:rsidR="003D7B20" w:rsidRDefault="003D7B20" w:rsidP="003D7B20">
      <w:pPr>
        <w:widowControl w:val="0"/>
        <w:shd w:val="clear" w:color="auto" w:fill="FFFFFF"/>
        <w:suppressAutoHyphens/>
        <w:autoSpaceDN w:val="0"/>
        <w:spacing w:after="100"/>
        <w:jc w:val="both"/>
        <w:textAlignment w:val="baseline"/>
        <w:rPr>
          <w:rFonts w:eastAsia="SimSun"/>
          <w:kern w:val="3"/>
          <w:sz w:val="24"/>
          <w:szCs w:val="24"/>
          <w:lang w:eastAsia="zh-CN" w:bidi="hi-IN"/>
        </w:rPr>
      </w:pPr>
      <w:r w:rsidRPr="003D7B20">
        <w:rPr>
          <w:rFonts w:eastAsia="SimSun"/>
          <w:kern w:val="3"/>
          <w:sz w:val="24"/>
          <w:szCs w:val="24"/>
          <w:lang w:eastAsia="zh-CN" w:bidi="hi-IN"/>
        </w:rPr>
        <w:t>Aussi, Djibouti souhaite formuler au Kazakhstan les 2 recommandations suivantes :</w:t>
      </w:r>
    </w:p>
    <w:p w:rsidR="003D7B20" w:rsidRPr="003D7B20" w:rsidRDefault="003D7B20" w:rsidP="003D7B20">
      <w:pPr>
        <w:widowControl w:val="0"/>
        <w:shd w:val="clear" w:color="auto" w:fill="FFFFFF"/>
        <w:suppressAutoHyphens/>
        <w:autoSpaceDN w:val="0"/>
        <w:spacing w:after="100"/>
        <w:jc w:val="both"/>
        <w:textAlignment w:val="baseline"/>
        <w:rPr>
          <w:rFonts w:eastAsia="SimSun"/>
          <w:kern w:val="3"/>
          <w:sz w:val="24"/>
          <w:szCs w:val="24"/>
          <w:lang w:eastAsia="zh-CN" w:bidi="hi-IN"/>
        </w:rPr>
      </w:pPr>
    </w:p>
    <w:p w:rsidR="003D7B20" w:rsidRPr="003D7B20" w:rsidRDefault="003D7B20" w:rsidP="003D7B20">
      <w:pPr>
        <w:pStyle w:val="Paragraphedeliste"/>
        <w:widowControl w:val="0"/>
        <w:numPr>
          <w:ilvl w:val="0"/>
          <w:numId w:val="8"/>
        </w:numPr>
        <w:shd w:val="clear" w:color="auto" w:fill="FFFFFF"/>
        <w:suppressAutoHyphens/>
        <w:autoSpaceDN w:val="0"/>
        <w:spacing w:after="100"/>
        <w:jc w:val="both"/>
        <w:textAlignment w:val="baseline"/>
        <w:rPr>
          <w:rFonts w:eastAsia="SimSun"/>
          <w:kern w:val="3"/>
          <w:sz w:val="24"/>
          <w:szCs w:val="24"/>
          <w:lang w:eastAsia="zh-CN" w:bidi="hi-IN"/>
        </w:rPr>
      </w:pPr>
      <w:r w:rsidRPr="003D7B20">
        <w:rPr>
          <w:rFonts w:eastAsia="SimSun"/>
          <w:kern w:val="3"/>
          <w:sz w:val="24"/>
          <w:szCs w:val="24"/>
          <w:lang w:eastAsia="zh-CN" w:bidi="hi-IN"/>
        </w:rPr>
        <w:t>Poursuivre les efforts pour mettre en place une couverture sanitaire universelle qui couvre toutes les catégories de la population et assurer l’égalité d’accès à des services de santé de qualité dans tout le pays, tant dans les zones urbaines que rurales</w:t>
      </w:r>
    </w:p>
    <w:p w:rsidR="003D7B20" w:rsidRPr="003D7B20" w:rsidRDefault="003D7B20" w:rsidP="003D7B20">
      <w:pPr>
        <w:widowControl w:val="0"/>
        <w:shd w:val="clear" w:color="auto" w:fill="FFFFFF"/>
        <w:suppressAutoHyphens/>
        <w:autoSpaceDN w:val="0"/>
        <w:spacing w:after="100"/>
        <w:jc w:val="both"/>
        <w:textAlignment w:val="baseline"/>
        <w:rPr>
          <w:rFonts w:eastAsia="SimSun"/>
          <w:kern w:val="3"/>
          <w:sz w:val="24"/>
          <w:szCs w:val="24"/>
          <w:lang w:eastAsia="zh-CN" w:bidi="hi-IN"/>
        </w:rPr>
      </w:pPr>
    </w:p>
    <w:p w:rsidR="003D7B20" w:rsidRDefault="003D7B20" w:rsidP="003D7B20">
      <w:pPr>
        <w:pStyle w:val="Paragraphedeliste"/>
        <w:widowControl w:val="0"/>
        <w:numPr>
          <w:ilvl w:val="0"/>
          <w:numId w:val="8"/>
        </w:numPr>
        <w:shd w:val="clear" w:color="auto" w:fill="FFFFFF"/>
        <w:suppressAutoHyphens/>
        <w:autoSpaceDN w:val="0"/>
        <w:spacing w:after="100"/>
        <w:jc w:val="both"/>
        <w:textAlignment w:val="baseline"/>
        <w:rPr>
          <w:rFonts w:eastAsia="SimSun"/>
          <w:kern w:val="3"/>
          <w:sz w:val="24"/>
          <w:szCs w:val="24"/>
          <w:lang w:eastAsia="zh-CN" w:bidi="hi-IN"/>
        </w:rPr>
      </w:pPr>
      <w:r w:rsidRPr="003D7B20">
        <w:rPr>
          <w:rFonts w:eastAsia="SimSun"/>
          <w:kern w:val="3"/>
          <w:sz w:val="24"/>
          <w:szCs w:val="24"/>
          <w:lang w:eastAsia="zh-CN" w:bidi="hi-IN"/>
        </w:rPr>
        <w:t>Poursuivre la politique d’élimination des inégalités entre les hommes et les femmes en prenant les mesures effectives visant à accroître la participation des femmes à la vie politique et publique ainsi qu’</w:t>
      </w:r>
      <w:r w:rsidRPr="003D7B20">
        <w:rPr>
          <w:rFonts w:eastAsia="SimSun"/>
          <w:kern w:val="3"/>
          <w:sz w:val="24"/>
          <w:szCs w:val="24"/>
          <w:lang w:eastAsia="zh-CN" w:bidi="hi-IN"/>
        </w:rPr>
        <w:t>à</w:t>
      </w:r>
      <w:r w:rsidRPr="003D7B20">
        <w:rPr>
          <w:rFonts w:eastAsia="SimSun"/>
          <w:kern w:val="3"/>
          <w:sz w:val="24"/>
          <w:szCs w:val="24"/>
          <w:lang w:eastAsia="zh-CN" w:bidi="hi-IN"/>
        </w:rPr>
        <w:t xml:space="preserve"> l’autonomisation économique des femmes</w:t>
      </w:r>
      <w:r>
        <w:rPr>
          <w:rFonts w:eastAsia="SimSun"/>
          <w:kern w:val="3"/>
          <w:sz w:val="24"/>
          <w:szCs w:val="24"/>
          <w:lang w:eastAsia="zh-CN" w:bidi="hi-IN"/>
        </w:rPr>
        <w:t>.</w:t>
      </w:r>
    </w:p>
    <w:p w:rsidR="003D7B20" w:rsidRPr="003D7B20" w:rsidRDefault="003D7B20" w:rsidP="003D7B20">
      <w:pPr>
        <w:pStyle w:val="Paragraphedeliste"/>
        <w:rPr>
          <w:rFonts w:eastAsia="SimSun"/>
          <w:kern w:val="3"/>
          <w:sz w:val="24"/>
          <w:szCs w:val="24"/>
          <w:lang w:eastAsia="zh-CN" w:bidi="hi-IN"/>
        </w:rPr>
      </w:pPr>
    </w:p>
    <w:p w:rsidR="003D7B20" w:rsidRPr="003D7B20" w:rsidRDefault="003D7B20" w:rsidP="003D7B20">
      <w:pPr>
        <w:pStyle w:val="Paragraphedeliste"/>
        <w:widowControl w:val="0"/>
        <w:shd w:val="clear" w:color="auto" w:fill="FFFFFF"/>
        <w:suppressAutoHyphens/>
        <w:autoSpaceDN w:val="0"/>
        <w:spacing w:after="100"/>
        <w:ind w:left="1065"/>
        <w:jc w:val="both"/>
        <w:textAlignment w:val="baseline"/>
        <w:rPr>
          <w:rFonts w:eastAsia="SimSun"/>
          <w:kern w:val="3"/>
          <w:sz w:val="24"/>
          <w:szCs w:val="24"/>
          <w:lang w:eastAsia="zh-CN" w:bidi="hi-IN"/>
        </w:rPr>
      </w:pPr>
    </w:p>
    <w:p w:rsidR="00B66322" w:rsidRDefault="003D7B20" w:rsidP="003D7B20">
      <w:pPr>
        <w:widowControl w:val="0"/>
        <w:shd w:val="clear" w:color="auto" w:fill="FFFFFF"/>
        <w:suppressAutoHyphens/>
        <w:autoSpaceDN w:val="0"/>
        <w:spacing w:after="100"/>
        <w:jc w:val="both"/>
        <w:textAlignment w:val="baseline"/>
        <w:rPr>
          <w:rFonts w:eastAsia="SimSun"/>
          <w:kern w:val="3"/>
          <w:sz w:val="24"/>
          <w:szCs w:val="24"/>
          <w:lang w:eastAsia="zh-CN" w:bidi="hi-IN"/>
        </w:rPr>
      </w:pPr>
      <w:r w:rsidRPr="003D7B20">
        <w:rPr>
          <w:rFonts w:eastAsia="SimSun"/>
          <w:kern w:val="3"/>
          <w:sz w:val="24"/>
          <w:szCs w:val="24"/>
          <w:lang w:eastAsia="zh-CN" w:bidi="hi-IN"/>
        </w:rPr>
        <w:t>Enfin, Djibouti souhaite plein succès au Kazakhstan dans la conduite de son examen.</w:t>
      </w:r>
    </w:p>
    <w:p w:rsidR="003D7B20" w:rsidRPr="00410D45" w:rsidRDefault="003D7B20" w:rsidP="003D7B20">
      <w:pPr>
        <w:widowControl w:val="0"/>
        <w:shd w:val="clear" w:color="auto" w:fill="FFFFFF"/>
        <w:suppressAutoHyphens/>
        <w:autoSpaceDN w:val="0"/>
        <w:spacing w:after="100"/>
        <w:jc w:val="both"/>
        <w:textAlignment w:val="baseline"/>
        <w:rPr>
          <w:rFonts w:eastAsia="SimSun"/>
          <w:kern w:val="3"/>
          <w:sz w:val="24"/>
          <w:szCs w:val="24"/>
          <w:lang w:val="de-DE" w:eastAsia="zh-CN" w:bidi="hi-IN"/>
        </w:rPr>
      </w:pPr>
    </w:p>
    <w:p w:rsidR="00E80EEB" w:rsidRPr="003D7B20" w:rsidRDefault="00E80EEB" w:rsidP="00D24D22">
      <w:pPr>
        <w:widowControl w:val="0"/>
        <w:shd w:val="clear" w:color="auto" w:fill="FFFFFF"/>
        <w:suppressAutoHyphens/>
        <w:autoSpaceDN w:val="0"/>
        <w:spacing w:after="100"/>
        <w:jc w:val="both"/>
        <w:textAlignment w:val="baseline"/>
        <w:rPr>
          <w:b/>
          <w:color w:val="000000"/>
          <w:kern w:val="3"/>
          <w:sz w:val="24"/>
          <w:szCs w:val="24"/>
          <w:lang w:eastAsia="fr-CH" w:bidi="hi-IN"/>
        </w:rPr>
      </w:pPr>
      <w:r w:rsidRPr="003D7B20">
        <w:rPr>
          <w:b/>
          <w:color w:val="000000"/>
          <w:kern w:val="3"/>
          <w:sz w:val="24"/>
          <w:szCs w:val="24"/>
          <w:lang w:eastAsia="fr-CH" w:bidi="hi-IN"/>
        </w:rPr>
        <w:t>Je vous remercie Monsieur le Président</w:t>
      </w:r>
    </w:p>
    <w:p w:rsidR="00E80EEB" w:rsidRPr="00E81E5C" w:rsidRDefault="00E80EEB" w:rsidP="00E80EEB">
      <w:pPr>
        <w:widowControl w:val="0"/>
        <w:shd w:val="clear" w:color="auto" w:fill="FFFFFF"/>
        <w:suppressAutoHyphens/>
        <w:autoSpaceDN w:val="0"/>
        <w:spacing w:before="28" w:after="100" w:line="480" w:lineRule="auto"/>
        <w:textAlignment w:val="baseline"/>
        <w:rPr>
          <w:rFonts w:ascii="Arial" w:hAnsi="Arial" w:cs="Arial"/>
          <w:color w:val="000000"/>
          <w:kern w:val="3"/>
          <w:sz w:val="24"/>
          <w:szCs w:val="24"/>
          <w:lang w:eastAsia="fr-CH" w:bidi="hi-IN"/>
        </w:rPr>
      </w:pPr>
    </w:p>
    <w:p w:rsidR="002B53DC" w:rsidRPr="00E80EEB" w:rsidRDefault="002B53DC" w:rsidP="00E80EEB">
      <w:pPr>
        <w:pStyle w:val="NormalWeb"/>
        <w:spacing w:after="0"/>
        <w:jc w:val="both"/>
        <w:rPr>
          <w:sz w:val="28"/>
          <w:szCs w:val="28"/>
          <w:lang w:val="fr-FR"/>
        </w:rPr>
      </w:pPr>
      <w:bookmarkStart w:id="0" w:name="_GoBack"/>
      <w:bookmarkEnd w:id="0"/>
    </w:p>
    <w:sectPr w:rsidR="002B53DC" w:rsidRPr="00E80EEB"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528D6"/>
    <w:multiLevelType w:val="hybridMultilevel"/>
    <w:tmpl w:val="0D1E991E"/>
    <w:lvl w:ilvl="0" w:tplc="413C0BC8">
      <w:start w:val="1"/>
      <w:numFmt w:val="decimal"/>
      <w:lvlText w:val="%1)"/>
      <w:lvlJc w:val="left"/>
      <w:pPr>
        <w:ind w:left="1065" w:hanging="705"/>
      </w:pPr>
      <w:rPr>
        <w:rFonts w:hint="default"/>
      </w:rPr>
    </w:lvl>
    <w:lvl w:ilvl="1" w:tplc="9A6A806A">
      <w:start w:val="2"/>
      <w:numFmt w:val="bullet"/>
      <w:lvlText w:val="-"/>
      <w:lvlJc w:val="left"/>
      <w:pPr>
        <w:ind w:left="1440" w:hanging="360"/>
      </w:pPr>
      <w:rPr>
        <w:rFonts w:ascii="Times New Roman" w:eastAsia="SimSun"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0865FA"/>
    <w:multiLevelType w:val="hybridMultilevel"/>
    <w:tmpl w:val="05B69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A155C8"/>
    <w:multiLevelType w:val="hybridMultilevel"/>
    <w:tmpl w:val="64A0D1E2"/>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8EB56DF"/>
    <w:multiLevelType w:val="hybridMultilevel"/>
    <w:tmpl w:val="5C2A431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8ED7DEA"/>
    <w:multiLevelType w:val="hybridMultilevel"/>
    <w:tmpl w:val="85EE8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19920D4"/>
    <w:multiLevelType w:val="hybridMultilevel"/>
    <w:tmpl w:val="2E4C9DD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C0E4FC4"/>
    <w:multiLevelType w:val="hybridMultilevel"/>
    <w:tmpl w:val="72E4F2C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7"/>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62D6"/>
    <w:rsid w:val="000423B9"/>
    <w:rsid w:val="00052A43"/>
    <w:rsid w:val="00075D72"/>
    <w:rsid w:val="000F3AC0"/>
    <w:rsid w:val="000F4842"/>
    <w:rsid w:val="00101BB0"/>
    <w:rsid w:val="001153F6"/>
    <w:rsid w:val="00141105"/>
    <w:rsid w:val="0014793E"/>
    <w:rsid w:val="00152B33"/>
    <w:rsid w:val="00155AB9"/>
    <w:rsid w:val="00163098"/>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80447"/>
    <w:rsid w:val="0028580A"/>
    <w:rsid w:val="0029667B"/>
    <w:rsid w:val="002A6F03"/>
    <w:rsid w:val="002B53DC"/>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C1D44"/>
    <w:rsid w:val="003C71F6"/>
    <w:rsid w:val="003D5D26"/>
    <w:rsid w:val="003D7B20"/>
    <w:rsid w:val="003E3387"/>
    <w:rsid w:val="004023DC"/>
    <w:rsid w:val="0041060A"/>
    <w:rsid w:val="00410D45"/>
    <w:rsid w:val="00415374"/>
    <w:rsid w:val="00416846"/>
    <w:rsid w:val="004443FF"/>
    <w:rsid w:val="00447E29"/>
    <w:rsid w:val="004914E2"/>
    <w:rsid w:val="004A6D10"/>
    <w:rsid w:val="004B15CF"/>
    <w:rsid w:val="004B1BA9"/>
    <w:rsid w:val="004B43F8"/>
    <w:rsid w:val="004C6AE1"/>
    <w:rsid w:val="00503EA2"/>
    <w:rsid w:val="0052509B"/>
    <w:rsid w:val="0054452A"/>
    <w:rsid w:val="00550612"/>
    <w:rsid w:val="00566423"/>
    <w:rsid w:val="00575C03"/>
    <w:rsid w:val="00590CBC"/>
    <w:rsid w:val="005A4ADA"/>
    <w:rsid w:val="005A6ADF"/>
    <w:rsid w:val="005B04BD"/>
    <w:rsid w:val="005E3237"/>
    <w:rsid w:val="005E76E3"/>
    <w:rsid w:val="005E7D99"/>
    <w:rsid w:val="005F1080"/>
    <w:rsid w:val="005F5858"/>
    <w:rsid w:val="0060547C"/>
    <w:rsid w:val="00631A96"/>
    <w:rsid w:val="00643E98"/>
    <w:rsid w:val="00660BBE"/>
    <w:rsid w:val="006912A5"/>
    <w:rsid w:val="00691CE1"/>
    <w:rsid w:val="006A1A9C"/>
    <w:rsid w:val="007117CB"/>
    <w:rsid w:val="00770739"/>
    <w:rsid w:val="00772048"/>
    <w:rsid w:val="00784297"/>
    <w:rsid w:val="007A5600"/>
    <w:rsid w:val="007B497C"/>
    <w:rsid w:val="007D1FB6"/>
    <w:rsid w:val="007F487A"/>
    <w:rsid w:val="007F5588"/>
    <w:rsid w:val="00814266"/>
    <w:rsid w:val="00825B3E"/>
    <w:rsid w:val="0084248B"/>
    <w:rsid w:val="00857ADC"/>
    <w:rsid w:val="00861CCA"/>
    <w:rsid w:val="00862C0C"/>
    <w:rsid w:val="008A2696"/>
    <w:rsid w:val="008A2DFD"/>
    <w:rsid w:val="008A441B"/>
    <w:rsid w:val="008A6F96"/>
    <w:rsid w:val="008C660D"/>
    <w:rsid w:val="008C7513"/>
    <w:rsid w:val="008D7432"/>
    <w:rsid w:val="008F65C2"/>
    <w:rsid w:val="00905C1E"/>
    <w:rsid w:val="00906810"/>
    <w:rsid w:val="009105B0"/>
    <w:rsid w:val="00922517"/>
    <w:rsid w:val="00933C2D"/>
    <w:rsid w:val="009722C6"/>
    <w:rsid w:val="009803AD"/>
    <w:rsid w:val="00986429"/>
    <w:rsid w:val="00987185"/>
    <w:rsid w:val="009A02D0"/>
    <w:rsid w:val="009A455C"/>
    <w:rsid w:val="009C0BD8"/>
    <w:rsid w:val="009C5680"/>
    <w:rsid w:val="009D5CDC"/>
    <w:rsid w:val="009E35F1"/>
    <w:rsid w:val="00A03DEA"/>
    <w:rsid w:val="00A07F4E"/>
    <w:rsid w:val="00A24F3C"/>
    <w:rsid w:val="00A32AEA"/>
    <w:rsid w:val="00A37F6B"/>
    <w:rsid w:val="00A50087"/>
    <w:rsid w:val="00A55FDC"/>
    <w:rsid w:val="00AA5512"/>
    <w:rsid w:val="00AA6A79"/>
    <w:rsid w:val="00AB1F82"/>
    <w:rsid w:val="00AC3B4E"/>
    <w:rsid w:val="00AC5037"/>
    <w:rsid w:val="00AD1036"/>
    <w:rsid w:val="00B016DF"/>
    <w:rsid w:val="00B03396"/>
    <w:rsid w:val="00B04A8B"/>
    <w:rsid w:val="00B067A8"/>
    <w:rsid w:val="00B06C01"/>
    <w:rsid w:val="00B26D89"/>
    <w:rsid w:val="00B2703F"/>
    <w:rsid w:val="00B349DF"/>
    <w:rsid w:val="00B40407"/>
    <w:rsid w:val="00B4498B"/>
    <w:rsid w:val="00B44C35"/>
    <w:rsid w:val="00B56719"/>
    <w:rsid w:val="00B60CB8"/>
    <w:rsid w:val="00B61098"/>
    <w:rsid w:val="00B66322"/>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370FC"/>
    <w:rsid w:val="00C45769"/>
    <w:rsid w:val="00C54456"/>
    <w:rsid w:val="00C701A3"/>
    <w:rsid w:val="00C70827"/>
    <w:rsid w:val="00C90C86"/>
    <w:rsid w:val="00C94415"/>
    <w:rsid w:val="00CC5AE3"/>
    <w:rsid w:val="00CC6F62"/>
    <w:rsid w:val="00CD0F82"/>
    <w:rsid w:val="00CE6C75"/>
    <w:rsid w:val="00CF0960"/>
    <w:rsid w:val="00D06B5D"/>
    <w:rsid w:val="00D1058C"/>
    <w:rsid w:val="00D24D22"/>
    <w:rsid w:val="00D26F81"/>
    <w:rsid w:val="00D31E6B"/>
    <w:rsid w:val="00D355D9"/>
    <w:rsid w:val="00D35867"/>
    <w:rsid w:val="00D50925"/>
    <w:rsid w:val="00D509B9"/>
    <w:rsid w:val="00D62222"/>
    <w:rsid w:val="00D64589"/>
    <w:rsid w:val="00D85286"/>
    <w:rsid w:val="00D87E42"/>
    <w:rsid w:val="00DA61DB"/>
    <w:rsid w:val="00DC17DB"/>
    <w:rsid w:val="00DC31BE"/>
    <w:rsid w:val="00DC3684"/>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B0B59"/>
    <w:rsid w:val="00EC1B3A"/>
    <w:rsid w:val="00ED7433"/>
    <w:rsid w:val="00F15EA8"/>
    <w:rsid w:val="00F23711"/>
    <w:rsid w:val="00F3789B"/>
    <w:rsid w:val="00F55771"/>
    <w:rsid w:val="00F56420"/>
    <w:rsid w:val="00F65833"/>
    <w:rsid w:val="00F7451B"/>
    <w:rsid w:val="00F77623"/>
    <w:rsid w:val="00F8147B"/>
    <w:rsid w:val="00F842E1"/>
    <w:rsid w:val="00F94062"/>
    <w:rsid w:val="00F95982"/>
    <w:rsid w:val="00FA00A5"/>
    <w:rsid w:val="00FA15C8"/>
    <w:rsid w:val="00FA672E"/>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3D7B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677931480">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E2FD13-6889-4D66-82D7-91C815CA8F50}"/>
</file>

<file path=customXml/itemProps2.xml><?xml version="1.0" encoding="utf-8"?>
<ds:datastoreItem xmlns:ds="http://schemas.openxmlformats.org/officeDocument/2006/customXml" ds:itemID="{E975F54F-2C73-4215-BB07-51C012DD9C21}"/>
</file>

<file path=customXml/itemProps3.xml><?xml version="1.0" encoding="utf-8"?>
<ds:datastoreItem xmlns:ds="http://schemas.openxmlformats.org/officeDocument/2006/customXml" ds:itemID="{B188A50F-1BAE-48C8-9E1C-88C036D05A02}"/>
</file>

<file path=docProps/app.xml><?xml version="1.0" encoding="utf-8"?>
<Properties xmlns="http://schemas.openxmlformats.org/officeDocument/2006/extended-properties" xmlns:vt="http://schemas.openxmlformats.org/officeDocument/2006/docPropsVTypes">
  <Template>Normal.dotm</Template>
  <TotalTime>3</TotalTime>
  <Pages>2</Pages>
  <Words>304</Words>
  <Characters>1677</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3</cp:revision>
  <cp:lastPrinted>2019-09-25T13:02:00Z</cp:lastPrinted>
  <dcterms:created xsi:type="dcterms:W3CDTF">2019-11-04T15:35:00Z</dcterms:created>
  <dcterms:modified xsi:type="dcterms:W3CDTF">2019-11-04T15:38:00Z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