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EE" w:rsidRDefault="002C40EE" w:rsidP="002C40EE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C40EE" w:rsidRPr="002E6F5D" w:rsidRDefault="002C40EE" w:rsidP="002C40EE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El Salvador</w:t>
      </w:r>
      <w:r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proofErr w:type="gramStart"/>
      <w:r w:rsidRPr="002C40EE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November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>2019</w:t>
      </w:r>
    </w:p>
    <w:p w:rsidR="002C40EE" w:rsidRDefault="002C40EE" w:rsidP="0079771C">
      <w:pPr>
        <w:spacing w:line="276" w:lineRule="auto"/>
        <w:jc w:val="both"/>
        <w:rPr>
          <w:rFonts w:ascii="Times New Roman" w:hAnsi="Times New Roman" w:cs="Times New Roman"/>
        </w:rPr>
      </w:pPr>
    </w:p>
    <w:p w:rsidR="002C40EE" w:rsidRDefault="002C40EE" w:rsidP="0079771C">
      <w:pPr>
        <w:spacing w:line="276" w:lineRule="auto"/>
        <w:jc w:val="both"/>
        <w:rPr>
          <w:rFonts w:ascii="Times New Roman" w:hAnsi="Times New Roman" w:cs="Times New Roman"/>
        </w:rPr>
      </w:pPr>
    </w:p>
    <w:p w:rsidR="008E465B" w:rsidRPr="0079771C" w:rsidRDefault="00515572" w:rsidP="0079771C">
      <w:pPr>
        <w:spacing w:line="276" w:lineRule="auto"/>
        <w:jc w:val="both"/>
        <w:rPr>
          <w:rFonts w:ascii="Times New Roman" w:hAnsi="Times New Roman" w:cs="Times New Roman"/>
        </w:rPr>
      </w:pPr>
      <w:r w:rsidRPr="0079771C">
        <w:rPr>
          <w:rFonts w:ascii="Times New Roman" w:hAnsi="Times New Roman" w:cs="Times New Roman"/>
        </w:rPr>
        <w:t xml:space="preserve">Thank </w:t>
      </w:r>
      <w:proofErr w:type="gramStart"/>
      <w:r w:rsidRPr="0079771C">
        <w:rPr>
          <w:rFonts w:ascii="Times New Roman" w:hAnsi="Times New Roman" w:cs="Times New Roman"/>
        </w:rPr>
        <w:t>you Mr.</w:t>
      </w:r>
      <w:r w:rsidR="00B57F44">
        <w:rPr>
          <w:rFonts w:ascii="Times New Roman" w:hAnsi="Times New Roman" w:cs="Times New Roman"/>
        </w:rPr>
        <w:t xml:space="preserve"> </w:t>
      </w:r>
      <w:r w:rsidRPr="0079771C">
        <w:rPr>
          <w:rFonts w:ascii="Times New Roman" w:hAnsi="Times New Roman" w:cs="Times New Roman"/>
        </w:rPr>
        <w:t>President</w:t>
      </w:r>
      <w:proofErr w:type="gramEnd"/>
      <w:r w:rsidRPr="0079771C">
        <w:rPr>
          <w:rFonts w:ascii="Times New Roman" w:hAnsi="Times New Roman" w:cs="Times New Roman"/>
        </w:rPr>
        <w:t xml:space="preserve">, </w:t>
      </w:r>
    </w:p>
    <w:p w:rsidR="00515572" w:rsidRPr="0079771C" w:rsidRDefault="00515572" w:rsidP="0079771C">
      <w:pPr>
        <w:spacing w:line="276" w:lineRule="auto"/>
        <w:jc w:val="both"/>
        <w:rPr>
          <w:rFonts w:ascii="Times New Roman" w:hAnsi="Times New Roman" w:cs="Times New Roman"/>
        </w:rPr>
      </w:pPr>
    </w:p>
    <w:p w:rsidR="00515572" w:rsidRDefault="0079771C" w:rsidP="0079771C">
      <w:pPr>
        <w:spacing w:line="276" w:lineRule="auto"/>
        <w:jc w:val="both"/>
        <w:rPr>
          <w:rFonts w:ascii="Times New Roman" w:hAnsi="Times New Roman" w:cs="Times New Roman"/>
        </w:rPr>
      </w:pPr>
      <w:r w:rsidRPr="002E6F5D">
        <w:rPr>
          <w:rFonts w:ascii="Times New Roman" w:hAnsi="Times New Roman" w:cs="Times New Roman"/>
        </w:rPr>
        <w:t xml:space="preserve">The State of Palestine welcomes the Delegation of </w:t>
      </w:r>
      <w:r w:rsidR="006D73CF">
        <w:rPr>
          <w:rFonts w:ascii="Times New Roman" w:hAnsi="Times New Roman" w:cs="Times New Roman"/>
        </w:rPr>
        <w:t>El Salvador</w:t>
      </w:r>
      <w:r w:rsidRPr="002E6F5D">
        <w:rPr>
          <w:rFonts w:ascii="Times New Roman" w:hAnsi="Times New Roman" w:cs="Times New Roman"/>
        </w:rPr>
        <w:t>, and thanks them for the presentation of their national report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79771C" w:rsidRPr="0079771C" w:rsidRDefault="0079771C" w:rsidP="0079771C">
      <w:pPr>
        <w:spacing w:line="276" w:lineRule="auto"/>
        <w:jc w:val="both"/>
        <w:rPr>
          <w:rFonts w:ascii="Times New Roman" w:hAnsi="Times New Roman" w:cs="Times New Roman"/>
        </w:rPr>
      </w:pPr>
    </w:p>
    <w:p w:rsidR="00515572" w:rsidRPr="0079771C" w:rsidRDefault="00515572" w:rsidP="0079771C">
      <w:pPr>
        <w:spacing w:line="276" w:lineRule="auto"/>
        <w:jc w:val="both"/>
        <w:rPr>
          <w:rFonts w:ascii="Times New Roman" w:hAnsi="Times New Roman" w:cs="Times New Roman"/>
        </w:rPr>
      </w:pPr>
      <w:r w:rsidRPr="0079771C">
        <w:rPr>
          <w:rFonts w:ascii="Times New Roman" w:hAnsi="Times New Roman" w:cs="Times New Roman"/>
        </w:rPr>
        <w:t xml:space="preserve">We commend the efforts made by the Government to promote and protect human rights since the last cycle, particularly their cooperation in recent years with several international human rights mechanisms.  </w:t>
      </w:r>
    </w:p>
    <w:p w:rsidR="0079771C" w:rsidRPr="0079771C" w:rsidRDefault="00515572" w:rsidP="0079771C">
      <w:pPr>
        <w:pStyle w:val="NormalWeb"/>
        <w:spacing w:line="276" w:lineRule="auto"/>
        <w:jc w:val="both"/>
        <w:rPr>
          <w:b/>
          <w:bCs/>
          <w:u w:val="single"/>
        </w:rPr>
      </w:pPr>
      <w:r w:rsidRPr="0079771C">
        <w:t xml:space="preserve">We welcome the steps taken by El Salvador to combat racism and discrimination and in this regard, </w:t>
      </w:r>
      <w:r w:rsidRPr="0079771C">
        <w:rPr>
          <w:b/>
          <w:bCs/>
          <w:u w:val="single"/>
        </w:rPr>
        <w:t xml:space="preserve">we recommend that the Government increase its efforts to </w:t>
      </w:r>
      <w:r w:rsidRPr="0079771C">
        <w:rPr>
          <w:b/>
          <w:bCs/>
          <w:u w:val="single"/>
        </w:rPr>
        <w:t>bring its legal provisions on racial discrimination into line with the International Convention on the Elimination of All Forms of Racial Discrimination</w:t>
      </w:r>
      <w:r w:rsidRPr="0079771C">
        <w:rPr>
          <w:b/>
          <w:bCs/>
          <w:u w:val="single"/>
        </w:rPr>
        <w:t xml:space="preserve"> and to </w:t>
      </w:r>
      <w:r w:rsidRPr="0079771C">
        <w:rPr>
          <w:b/>
          <w:bCs/>
          <w:u w:val="single"/>
        </w:rPr>
        <w:t>strengthen its efforts to eliminate discrimination against girls, particularly regarding their access to education</w:t>
      </w:r>
      <w:r w:rsidR="0079771C" w:rsidRPr="0079771C">
        <w:rPr>
          <w:b/>
          <w:bCs/>
          <w:u w:val="single"/>
        </w:rPr>
        <w:t xml:space="preserve">. </w:t>
      </w:r>
    </w:p>
    <w:p w:rsidR="0079771C" w:rsidRPr="0079771C" w:rsidRDefault="00515572" w:rsidP="0079771C">
      <w:pPr>
        <w:pStyle w:val="NormalWeb"/>
        <w:spacing w:line="276" w:lineRule="auto"/>
        <w:jc w:val="both"/>
        <w:rPr>
          <w:b/>
          <w:bCs/>
          <w:u w:val="single"/>
        </w:rPr>
      </w:pPr>
      <w:r w:rsidRPr="0079771C">
        <w:t xml:space="preserve">We also welcome the </w:t>
      </w:r>
      <w:r w:rsidR="0079771C" w:rsidRPr="0079771C">
        <w:t xml:space="preserve">Government’s effort regarding trafficking in persons including by establishing a national council on trafficking in persons and carrying out campaigns and projects for the prevention of this offence </w:t>
      </w:r>
      <w:r w:rsidR="0079771C" w:rsidRPr="0079771C">
        <w:rPr>
          <w:b/>
          <w:bCs/>
          <w:u w:val="single"/>
        </w:rPr>
        <w:t xml:space="preserve">and we recommend that El Salvador continue its efforts in this regard and to </w:t>
      </w:r>
      <w:r w:rsidR="0079771C" w:rsidRPr="0079771C">
        <w:rPr>
          <w:b/>
          <w:bCs/>
          <w:u w:val="single"/>
        </w:rPr>
        <w:t>develop</w:t>
      </w:r>
      <w:r w:rsidR="0079771C" w:rsidRPr="0079771C">
        <w:rPr>
          <w:b/>
          <w:bCs/>
          <w:u w:val="single"/>
        </w:rPr>
        <w:t xml:space="preserve"> a comprehensive plan of </w:t>
      </w:r>
      <w:r w:rsidR="0079771C" w:rsidRPr="0079771C">
        <w:rPr>
          <w:b/>
          <w:bCs/>
          <w:u w:val="single"/>
        </w:rPr>
        <w:t>action to prevent and combat trafficking and sexual exploitation of women and girls</w:t>
      </w:r>
      <w:r w:rsidR="0079771C" w:rsidRPr="0079771C">
        <w:rPr>
          <w:b/>
          <w:bCs/>
          <w:u w:val="single"/>
        </w:rPr>
        <w:t xml:space="preserve">. </w:t>
      </w:r>
    </w:p>
    <w:p w:rsidR="0079771C" w:rsidRPr="0079771C" w:rsidRDefault="0079771C" w:rsidP="0079771C">
      <w:pPr>
        <w:pStyle w:val="NormalWeb"/>
        <w:spacing w:line="276" w:lineRule="auto"/>
        <w:jc w:val="both"/>
      </w:pPr>
      <w:r w:rsidRPr="0079771C">
        <w:t xml:space="preserve">We wish El Salvador a successful review. </w:t>
      </w:r>
    </w:p>
    <w:p w:rsidR="00515572" w:rsidRDefault="0079771C" w:rsidP="006429C9">
      <w:pPr>
        <w:pStyle w:val="NormalWeb"/>
        <w:spacing w:line="276" w:lineRule="auto"/>
        <w:jc w:val="both"/>
      </w:pPr>
      <w:r w:rsidRPr="0079771C">
        <w:t xml:space="preserve">I thank you, </w:t>
      </w:r>
    </w:p>
    <w:p w:rsidR="00515572" w:rsidRDefault="00515572" w:rsidP="00515572">
      <w:pPr>
        <w:pStyle w:val="NormalWeb"/>
      </w:pPr>
    </w:p>
    <w:p w:rsidR="00515572" w:rsidRDefault="00515572"/>
    <w:sectPr w:rsidR="00515572" w:rsidSect="00BB70E4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A0" w:rsidRDefault="00703CA0" w:rsidP="002C40EE">
      <w:r>
        <w:separator/>
      </w:r>
    </w:p>
  </w:endnote>
  <w:endnote w:type="continuationSeparator" w:id="0">
    <w:p w:rsidR="00703CA0" w:rsidRDefault="00703CA0" w:rsidP="002C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EE" w:rsidRPr="00D06FAA" w:rsidRDefault="002C40EE" w:rsidP="002C40EE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:rsidR="002C40EE" w:rsidRPr="00B60759" w:rsidRDefault="002C40EE" w:rsidP="002C40EE">
    <w:pPr>
      <w:jc w:val="center"/>
      <w:rPr>
        <w:lang w:val="fr-CH"/>
      </w:rPr>
    </w:pPr>
    <w:r w:rsidRPr="00B60759">
      <w:rPr>
        <w:lang w:val="fr-CH"/>
      </w:rPr>
      <w:t>Avenue Edmond Vaucher 10A – 1203 Genève</w:t>
    </w:r>
  </w:p>
  <w:p w:rsidR="002C40EE" w:rsidRPr="008E4D1A" w:rsidRDefault="002C40EE" w:rsidP="002C40EE">
    <w:pPr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 xml:space="preserve">+41 22 796 78 </w:t>
    </w:r>
    <w:proofErr w:type="gramStart"/>
    <w:r w:rsidRPr="00E07BF2">
      <w:rPr>
        <w:lang w:val="de-CH"/>
      </w:rPr>
      <w:t>60  E-mail</w:t>
    </w:r>
    <w:proofErr w:type="gramEnd"/>
    <w:r w:rsidRPr="00E07BF2">
      <w:rPr>
        <w:lang w:val="de-CH"/>
      </w:rPr>
      <w:t>: palestine.un@bluewin.ch</w:t>
    </w:r>
  </w:p>
  <w:p w:rsidR="002C40EE" w:rsidRDefault="002C4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A0" w:rsidRDefault="00703CA0" w:rsidP="002C40EE">
      <w:r>
        <w:separator/>
      </w:r>
    </w:p>
  </w:footnote>
  <w:footnote w:type="continuationSeparator" w:id="0">
    <w:p w:rsidR="00703CA0" w:rsidRDefault="00703CA0" w:rsidP="002C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2C40EE" w:rsidRPr="00347055" w:rsidTr="00AA357C">
      <w:trPr>
        <w:trHeight w:val="714"/>
        <w:jc w:val="center"/>
      </w:trPr>
      <w:tc>
        <w:tcPr>
          <w:tcW w:w="3841" w:type="dxa"/>
        </w:tcPr>
        <w:p w:rsidR="002C40EE" w:rsidRPr="000D344D" w:rsidRDefault="002C40EE" w:rsidP="002C40EE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:rsidR="002C40EE" w:rsidRPr="004C5324" w:rsidRDefault="002C40EE" w:rsidP="002C40EE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:rsidR="002C40EE" w:rsidRPr="00F7768F" w:rsidRDefault="002C40EE" w:rsidP="002C40EE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:rsidR="002C40EE" w:rsidRPr="00C1155D" w:rsidRDefault="002C40EE" w:rsidP="002C40EE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:rsidR="002C40EE" w:rsidRPr="000D344D" w:rsidRDefault="002C40EE" w:rsidP="002C40EE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:rsidR="002C40EE" w:rsidRPr="00347055" w:rsidRDefault="002C40EE" w:rsidP="002C40EE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:rsidR="002C40EE" w:rsidRDefault="002C40EE" w:rsidP="002C40EE">
          <w:pPr>
            <w:pStyle w:val="Header"/>
            <w:bidi/>
            <w:jc w:val="center"/>
            <w:rPr>
              <w:rtl/>
              <w:lang w:bidi="ar-AE"/>
            </w:rPr>
          </w:pPr>
        </w:p>
        <w:p w:rsidR="002C40EE" w:rsidRDefault="002C40EE" w:rsidP="002C40EE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1AAC0DC8" wp14:editId="55997B89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40EE" w:rsidRPr="00347055" w:rsidRDefault="002C40EE" w:rsidP="002C40EE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:rsidR="002C40EE" w:rsidRDefault="002C40EE" w:rsidP="002C40EE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:rsidR="002C40EE" w:rsidRPr="000D344D" w:rsidRDefault="002C40EE" w:rsidP="002C40EE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:rsidR="002C40EE" w:rsidRDefault="002C40EE" w:rsidP="002C40EE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:rsidR="002C40EE" w:rsidRPr="00D005CB" w:rsidRDefault="002C40EE" w:rsidP="002C40EE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:rsidR="002C40EE" w:rsidRPr="00D005CB" w:rsidRDefault="002C40EE" w:rsidP="002C40EE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>Permanent Observer Mission to the United Nations</w:t>
          </w:r>
        </w:p>
        <w:p w:rsidR="002C40EE" w:rsidRPr="00347055" w:rsidRDefault="002C40EE" w:rsidP="002C40EE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r w:rsidRPr="00D005CB">
            <w:rPr>
              <w:rFonts w:ascii="Monotype Corsiva" w:hAnsi="Monotype Corsiva"/>
            </w:rPr>
            <w:t>Geneva</w:t>
          </w:r>
        </w:p>
      </w:tc>
    </w:tr>
  </w:tbl>
  <w:p w:rsidR="002C40EE" w:rsidRPr="002C40EE" w:rsidRDefault="002C40EE" w:rsidP="002C4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72"/>
    <w:rsid w:val="002C40EE"/>
    <w:rsid w:val="00515572"/>
    <w:rsid w:val="00532B3A"/>
    <w:rsid w:val="006429C9"/>
    <w:rsid w:val="006D73CF"/>
    <w:rsid w:val="00703CA0"/>
    <w:rsid w:val="0079771C"/>
    <w:rsid w:val="008E465B"/>
    <w:rsid w:val="00B57F44"/>
    <w:rsid w:val="00B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54D51"/>
  <w14:defaultImageDpi w14:val="32767"/>
  <w15:chartTrackingRefBased/>
  <w15:docId w15:val="{5B12256B-A274-5B4D-8537-7D0C178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5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4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4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49B95-0F1A-4EB5-AA86-D9752F050C63}"/>
</file>

<file path=customXml/itemProps2.xml><?xml version="1.0" encoding="utf-8"?>
<ds:datastoreItem xmlns:ds="http://schemas.openxmlformats.org/officeDocument/2006/customXml" ds:itemID="{7C5C0FEB-0A59-4235-AD03-FC35A4B62149}"/>
</file>

<file path=customXml/itemProps3.xml><?xml version="1.0" encoding="utf-8"?>
<ds:datastoreItem xmlns:ds="http://schemas.openxmlformats.org/officeDocument/2006/customXml" ds:itemID="{3B14A3B8-6F71-4655-8562-3265826E7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2019-11-03T16:13:00Z</dcterms:created>
  <dcterms:modified xsi:type="dcterms:W3CDTF">2019-11-03T16:39:00Z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