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AEC56" w14:textId="77777777" w:rsidR="00DA382D" w:rsidRPr="00532154" w:rsidRDefault="00DA382D" w:rsidP="00DA382D">
      <w:pPr>
        <w:spacing w:after="0"/>
        <w:jc w:val="right"/>
        <w:outlineLvl w:val="0"/>
        <w:rPr>
          <w:rFonts w:ascii="Arial" w:hAnsi="Arial" w:cs="Arial"/>
          <w:i/>
          <w:sz w:val="24"/>
          <w:szCs w:val="24"/>
          <w:u w:val="single"/>
          <w:lang w:val="en-GB" w:eastAsia="en-GB"/>
        </w:rPr>
      </w:pPr>
      <w:r w:rsidRPr="00532154">
        <w:rPr>
          <w:rFonts w:ascii="Arial" w:hAnsi="Arial" w:cs="Arial"/>
          <w:i/>
          <w:sz w:val="24"/>
          <w:szCs w:val="24"/>
          <w:u w:val="single"/>
          <w:lang w:val="en-GB" w:eastAsia="en-GB"/>
        </w:rPr>
        <w:t>Check against delivery</w:t>
      </w:r>
    </w:p>
    <w:p w14:paraId="46D952DE" w14:textId="77777777" w:rsidR="00DA382D" w:rsidRPr="00532154" w:rsidRDefault="00DA382D" w:rsidP="00DA382D">
      <w:pPr>
        <w:autoSpaceDE w:val="0"/>
        <w:autoSpaceDN w:val="0"/>
        <w:adjustRightInd w:val="0"/>
        <w:spacing w:after="0"/>
        <w:jc w:val="center"/>
        <w:rPr>
          <w:rFonts w:ascii="Arial" w:hAnsi="Arial" w:cs="Arial"/>
          <w:bCs/>
          <w:sz w:val="24"/>
          <w:szCs w:val="24"/>
          <w:lang w:val="en-GB"/>
        </w:rPr>
      </w:pPr>
    </w:p>
    <w:p w14:paraId="1A4CEE42" w14:textId="77777777" w:rsidR="00DA382D" w:rsidRPr="00532154" w:rsidRDefault="00DA382D" w:rsidP="00DA382D">
      <w:pPr>
        <w:autoSpaceDE w:val="0"/>
        <w:autoSpaceDN w:val="0"/>
        <w:adjustRightInd w:val="0"/>
        <w:spacing w:after="0"/>
        <w:jc w:val="center"/>
        <w:rPr>
          <w:rFonts w:ascii="Arial" w:hAnsi="Arial" w:cs="Arial"/>
          <w:bCs/>
          <w:sz w:val="24"/>
          <w:szCs w:val="24"/>
          <w:lang w:val="en-GB"/>
        </w:rPr>
      </w:pPr>
      <w:r w:rsidRPr="00532154">
        <w:rPr>
          <w:rFonts w:ascii="Arial" w:hAnsi="Arial" w:cs="Arial"/>
          <w:noProof/>
          <w:sz w:val="24"/>
          <w:szCs w:val="24"/>
        </w:rPr>
        <w:drawing>
          <wp:inline distT="0" distB="0" distL="0" distR="0" wp14:anchorId="3A031C86" wp14:editId="246A1859">
            <wp:extent cx="1060095" cy="1142449"/>
            <wp:effectExtent l="0" t="0" r="6985" b="635"/>
            <wp:docPr id="1" name="Picture 1" descr="Description: АГААРЫН ТУХАЙ /Шинэчилсэн найруул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АГААРЫН ТУХАЙ /Шинэчилсэн найруулга/"/>
                    <pic:cNvPicPr>
                      <a:picLocks noChangeAspect="1" noChangeArrowheads="1"/>
                    </pic:cNvPicPr>
                  </pic:nvPicPr>
                  <pic:blipFill rotWithShape="1">
                    <a:blip r:embed="rId4">
                      <a:extLst>
                        <a:ext uri="{28A0092B-C50C-407E-A947-70E740481C1C}">
                          <a14:useLocalDpi xmlns:a14="http://schemas.microsoft.com/office/drawing/2010/main" val="0"/>
                        </a:ext>
                      </a:extLst>
                    </a:blip>
                    <a:srcRect l="13447" r="16960"/>
                    <a:stretch/>
                  </pic:blipFill>
                  <pic:spPr bwMode="auto">
                    <a:xfrm>
                      <a:off x="0" y="0"/>
                      <a:ext cx="1060606" cy="1143000"/>
                    </a:xfrm>
                    <a:prstGeom prst="rect">
                      <a:avLst/>
                    </a:prstGeom>
                    <a:noFill/>
                    <a:ln>
                      <a:noFill/>
                    </a:ln>
                    <a:extLst>
                      <a:ext uri="{53640926-AAD7-44D8-BBD7-CCE9431645EC}">
                        <a14:shadowObscured xmlns:a14="http://schemas.microsoft.com/office/drawing/2010/main"/>
                      </a:ext>
                    </a:extLst>
                  </pic:spPr>
                </pic:pic>
              </a:graphicData>
            </a:graphic>
          </wp:inline>
        </w:drawing>
      </w:r>
    </w:p>
    <w:p w14:paraId="145D2B20" w14:textId="77777777" w:rsidR="00DA382D" w:rsidRPr="00532154" w:rsidRDefault="00DA382D" w:rsidP="00DA382D">
      <w:pPr>
        <w:autoSpaceDE w:val="0"/>
        <w:autoSpaceDN w:val="0"/>
        <w:adjustRightInd w:val="0"/>
        <w:spacing w:after="0"/>
        <w:jc w:val="center"/>
        <w:rPr>
          <w:rFonts w:ascii="Arial" w:hAnsi="Arial" w:cs="Arial"/>
          <w:bCs/>
          <w:sz w:val="24"/>
          <w:szCs w:val="24"/>
          <w:lang w:val="en-GB"/>
        </w:rPr>
      </w:pPr>
    </w:p>
    <w:p w14:paraId="554C3999" w14:textId="77777777" w:rsidR="00DA382D" w:rsidRPr="00532154" w:rsidRDefault="00DA382D" w:rsidP="00DA382D">
      <w:pPr>
        <w:autoSpaceDE w:val="0"/>
        <w:autoSpaceDN w:val="0"/>
        <w:adjustRightInd w:val="0"/>
        <w:spacing w:after="0"/>
        <w:jc w:val="center"/>
        <w:rPr>
          <w:rFonts w:ascii="Arial" w:hAnsi="Arial" w:cs="Arial"/>
          <w:bCs/>
          <w:sz w:val="24"/>
          <w:szCs w:val="24"/>
          <w:lang w:val="en-GB"/>
        </w:rPr>
      </w:pPr>
      <w:r w:rsidRPr="00532154">
        <w:rPr>
          <w:rFonts w:ascii="Arial" w:hAnsi="Arial" w:cs="Arial"/>
          <w:bCs/>
          <w:sz w:val="24"/>
          <w:szCs w:val="24"/>
          <w:lang w:val="en-GB"/>
        </w:rPr>
        <w:t>3</w:t>
      </w:r>
      <w:r>
        <w:rPr>
          <w:rFonts w:ascii="Arial" w:hAnsi="Arial" w:cs="Arial"/>
          <w:bCs/>
          <w:sz w:val="24"/>
          <w:szCs w:val="24"/>
          <w:lang w:val="en-GB"/>
        </w:rPr>
        <w:t>4</w:t>
      </w:r>
      <w:r w:rsidRPr="00532154">
        <w:rPr>
          <w:rFonts w:ascii="Arial" w:hAnsi="Arial" w:cs="Arial"/>
          <w:bCs/>
          <w:sz w:val="24"/>
          <w:szCs w:val="24"/>
          <w:vertAlign w:val="superscript"/>
          <w:lang w:val="en-GB"/>
        </w:rPr>
        <w:t>th</w:t>
      </w:r>
      <w:r w:rsidRPr="00532154">
        <w:rPr>
          <w:rFonts w:ascii="Arial" w:hAnsi="Arial" w:cs="Arial"/>
          <w:bCs/>
          <w:sz w:val="24"/>
          <w:szCs w:val="24"/>
          <w:lang w:val="en-GB"/>
        </w:rPr>
        <w:t xml:space="preserve"> </w:t>
      </w:r>
      <w:r>
        <w:rPr>
          <w:rFonts w:ascii="Arial" w:hAnsi="Arial" w:cs="Arial"/>
          <w:bCs/>
          <w:sz w:val="24"/>
          <w:szCs w:val="24"/>
          <w:lang w:val="en-GB"/>
        </w:rPr>
        <w:t>s</w:t>
      </w:r>
      <w:r w:rsidRPr="00532154">
        <w:rPr>
          <w:rFonts w:ascii="Arial" w:hAnsi="Arial" w:cs="Arial"/>
          <w:bCs/>
          <w:sz w:val="24"/>
          <w:szCs w:val="24"/>
          <w:lang w:val="en-GB"/>
        </w:rPr>
        <w:t>ession of the UPR Working Group</w:t>
      </w:r>
    </w:p>
    <w:p w14:paraId="684A8DA7" w14:textId="77777777" w:rsidR="00DA382D" w:rsidRPr="00532154" w:rsidRDefault="00DA382D" w:rsidP="00DA382D">
      <w:pPr>
        <w:autoSpaceDE w:val="0"/>
        <w:autoSpaceDN w:val="0"/>
        <w:adjustRightInd w:val="0"/>
        <w:spacing w:after="0"/>
        <w:jc w:val="center"/>
        <w:rPr>
          <w:rFonts w:ascii="Arial" w:hAnsi="Arial" w:cs="Arial"/>
          <w:bCs/>
          <w:sz w:val="24"/>
          <w:szCs w:val="24"/>
          <w:lang w:val="en-GB"/>
        </w:rPr>
      </w:pPr>
      <w:r w:rsidRPr="00532154">
        <w:rPr>
          <w:rFonts w:ascii="Arial" w:hAnsi="Arial" w:cs="Arial"/>
          <w:bCs/>
          <w:sz w:val="24"/>
          <w:szCs w:val="24"/>
          <w:lang w:val="en-GB"/>
        </w:rPr>
        <w:t xml:space="preserve">Mongolia’s statement at the Review of </w:t>
      </w:r>
      <w:r>
        <w:rPr>
          <w:rFonts w:ascii="Arial" w:hAnsi="Arial" w:cs="Arial"/>
          <w:bCs/>
          <w:sz w:val="24"/>
          <w:szCs w:val="24"/>
          <w:lang w:val="en-GB"/>
        </w:rPr>
        <w:t>Italy</w:t>
      </w:r>
    </w:p>
    <w:p w14:paraId="0F292F2A" w14:textId="77777777" w:rsidR="00DA382D" w:rsidRPr="00532154" w:rsidRDefault="00DA382D" w:rsidP="00DA382D">
      <w:pPr>
        <w:autoSpaceDE w:val="0"/>
        <w:autoSpaceDN w:val="0"/>
        <w:adjustRightInd w:val="0"/>
        <w:spacing w:after="0"/>
        <w:jc w:val="center"/>
        <w:rPr>
          <w:rFonts w:ascii="Arial" w:hAnsi="Arial" w:cs="Arial"/>
          <w:bCs/>
          <w:sz w:val="24"/>
          <w:szCs w:val="24"/>
          <w:lang w:val="en-GB"/>
        </w:rPr>
      </w:pPr>
      <w:r>
        <w:rPr>
          <w:rFonts w:ascii="Arial" w:hAnsi="Arial" w:cs="Arial"/>
          <w:bCs/>
          <w:sz w:val="24"/>
          <w:szCs w:val="24"/>
          <w:lang w:val="en-GB"/>
        </w:rPr>
        <w:t>4</w:t>
      </w:r>
      <w:r w:rsidRPr="00532154">
        <w:rPr>
          <w:rFonts w:ascii="Arial" w:hAnsi="Arial" w:cs="Arial"/>
          <w:bCs/>
          <w:sz w:val="24"/>
          <w:szCs w:val="24"/>
          <w:lang w:val="en-GB"/>
        </w:rPr>
        <w:t xml:space="preserve"> </w:t>
      </w:r>
      <w:r>
        <w:rPr>
          <w:rFonts w:ascii="Arial" w:hAnsi="Arial" w:cs="Arial"/>
          <w:bCs/>
          <w:sz w:val="24"/>
          <w:szCs w:val="24"/>
          <w:lang w:val="en-GB"/>
        </w:rPr>
        <w:t xml:space="preserve">November </w:t>
      </w:r>
      <w:r w:rsidRPr="00532154">
        <w:rPr>
          <w:rFonts w:ascii="Arial" w:hAnsi="Arial" w:cs="Arial"/>
          <w:bCs/>
          <w:sz w:val="24"/>
          <w:szCs w:val="24"/>
          <w:lang w:val="en-GB"/>
        </w:rPr>
        <w:t>201</w:t>
      </w:r>
      <w:r>
        <w:rPr>
          <w:rFonts w:ascii="Arial" w:hAnsi="Arial" w:cs="Arial"/>
          <w:bCs/>
          <w:sz w:val="24"/>
          <w:szCs w:val="24"/>
          <w:lang w:val="en-GB"/>
        </w:rPr>
        <w:t>9</w:t>
      </w:r>
    </w:p>
    <w:p w14:paraId="6AAE61D1" w14:textId="3EEB7068" w:rsidR="00DA382D" w:rsidRDefault="00DA382D"/>
    <w:p w14:paraId="774CB39C" w14:textId="77777777" w:rsidR="00DA382D" w:rsidRPr="00DA382D" w:rsidRDefault="00DA382D" w:rsidP="00DA382D">
      <w:pPr>
        <w:widowControl w:val="0"/>
        <w:autoSpaceDE w:val="0"/>
        <w:autoSpaceDN w:val="0"/>
        <w:adjustRightInd w:val="0"/>
        <w:spacing w:after="0"/>
        <w:jc w:val="both"/>
        <w:rPr>
          <w:rFonts w:ascii="Arial" w:eastAsiaTheme="minorEastAsia" w:hAnsi="Arial" w:cs="Arial"/>
          <w:sz w:val="24"/>
          <w:szCs w:val="24"/>
        </w:rPr>
      </w:pPr>
      <w:r w:rsidRPr="00DA382D">
        <w:rPr>
          <w:rFonts w:ascii="Arial" w:eastAsiaTheme="minorEastAsia" w:hAnsi="Arial" w:cs="Arial"/>
          <w:sz w:val="24"/>
          <w:szCs w:val="24"/>
        </w:rPr>
        <w:t>Mr. President,</w:t>
      </w:r>
    </w:p>
    <w:p w14:paraId="54935C1C" w14:textId="77777777" w:rsidR="00DA382D" w:rsidRPr="00DA382D" w:rsidRDefault="00DA382D" w:rsidP="00DA382D">
      <w:pPr>
        <w:widowControl w:val="0"/>
        <w:autoSpaceDE w:val="0"/>
        <w:autoSpaceDN w:val="0"/>
        <w:adjustRightInd w:val="0"/>
        <w:spacing w:after="0"/>
        <w:jc w:val="both"/>
        <w:rPr>
          <w:rFonts w:ascii="Arial" w:eastAsiaTheme="minorEastAsia" w:hAnsi="Arial" w:cs="Arial"/>
          <w:sz w:val="24"/>
          <w:szCs w:val="24"/>
        </w:rPr>
      </w:pPr>
    </w:p>
    <w:p w14:paraId="34418280" w14:textId="77777777" w:rsidR="00DA382D" w:rsidRPr="00DA382D" w:rsidRDefault="00DA382D" w:rsidP="00DA382D">
      <w:pPr>
        <w:widowControl w:val="0"/>
        <w:autoSpaceDE w:val="0"/>
        <w:autoSpaceDN w:val="0"/>
        <w:adjustRightInd w:val="0"/>
        <w:spacing w:after="0"/>
        <w:jc w:val="both"/>
        <w:rPr>
          <w:rFonts w:ascii="Arial" w:eastAsiaTheme="minorEastAsia" w:hAnsi="Arial" w:cs="Arial"/>
          <w:sz w:val="24"/>
          <w:szCs w:val="24"/>
        </w:rPr>
      </w:pPr>
      <w:r w:rsidRPr="00DA382D">
        <w:rPr>
          <w:rFonts w:ascii="Arial" w:eastAsiaTheme="minorEastAsia" w:hAnsi="Arial" w:cs="Arial"/>
          <w:sz w:val="24"/>
          <w:szCs w:val="24"/>
        </w:rPr>
        <w:t xml:space="preserve">Mongolia </w:t>
      </w:r>
      <w:r w:rsidRPr="00DA382D">
        <w:rPr>
          <w:rFonts w:ascii="Arial" w:hAnsi="Arial" w:cs="Arial"/>
          <w:sz w:val="24"/>
          <w:szCs w:val="24"/>
        </w:rPr>
        <w:t xml:space="preserve">commends the importance Italy gives to human rights education by including human rights in training for its State Police. </w:t>
      </w:r>
    </w:p>
    <w:p w14:paraId="50384AA8" w14:textId="77777777" w:rsidR="00DA382D" w:rsidRPr="00DA382D" w:rsidRDefault="00DA382D" w:rsidP="00DA382D">
      <w:pPr>
        <w:pStyle w:val="Default"/>
        <w:spacing w:line="276" w:lineRule="auto"/>
        <w:jc w:val="both"/>
        <w:rPr>
          <w:rFonts w:ascii="Arial" w:hAnsi="Arial" w:cs="Arial"/>
          <w:bCs/>
          <w:color w:val="auto"/>
        </w:rPr>
      </w:pPr>
    </w:p>
    <w:p w14:paraId="1A94E6ED" w14:textId="77777777" w:rsidR="00DA382D" w:rsidRPr="00DA382D" w:rsidRDefault="00DA382D" w:rsidP="00DA382D">
      <w:pPr>
        <w:pStyle w:val="Default"/>
        <w:spacing w:line="276" w:lineRule="auto"/>
        <w:jc w:val="both"/>
        <w:rPr>
          <w:rFonts w:ascii="Arial" w:hAnsi="Arial" w:cs="Arial"/>
          <w:color w:val="auto"/>
        </w:rPr>
      </w:pPr>
      <w:r w:rsidRPr="00DA382D">
        <w:rPr>
          <w:rFonts w:ascii="Arial" w:hAnsi="Arial" w:cs="Arial"/>
          <w:bCs/>
          <w:color w:val="auto"/>
        </w:rPr>
        <w:t xml:space="preserve">We commend increased representation of women on boards of </w:t>
      </w:r>
      <w:r w:rsidRPr="00DA382D">
        <w:rPr>
          <w:rFonts w:ascii="Arial" w:hAnsi="Arial" w:cs="Arial"/>
          <w:color w:val="auto"/>
        </w:rPr>
        <w:t xml:space="preserve">publicly-listed and State-owned companies. </w:t>
      </w:r>
    </w:p>
    <w:p w14:paraId="5D6BC80B" w14:textId="77777777" w:rsidR="00DA382D" w:rsidRPr="00DA382D" w:rsidRDefault="00DA382D" w:rsidP="00DA382D">
      <w:pPr>
        <w:pStyle w:val="Default"/>
        <w:spacing w:line="276" w:lineRule="auto"/>
        <w:jc w:val="both"/>
        <w:rPr>
          <w:rFonts w:ascii="Arial" w:hAnsi="Arial" w:cs="Arial"/>
          <w:color w:val="auto"/>
        </w:rPr>
      </w:pPr>
    </w:p>
    <w:p w14:paraId="0AE645CF" w14:textId="77777777" w:rsidR="00DA382D" w:rsidRPr="00DA382D" w:rsidRDefault="00DA382D" w:rsidP="00DA382D">
      <w:pPr>
        <w:pStyle w:val="Default"/>
        <w:spacing w:line="276" w:lineRule="auto"/>
        <w:jc w:val="both"/>
        <w:rPr>
          <w:rFonts w:ascii="Arial" w:hAnsi="Arial" w:cs="Arial"/>
          <w:color w:val="auto"/>
        </w:rPr>
      </w:pPr>
      <w:r w:rsidRPr="00DA382D">
        <w:rPr>
          <w:rFonts w:ascii="Arial" w:hAnsi="Arial" w:cs="Arial"/>
          <w:color w:val="auto"/>
        </w:rPr>
        <w:t xml:space="preserve">We welcome adoption of legislative measures by Italy to resolve conflict of interest between ownership and control of companies and discharge of public office. </w:t>
      </w:r>
    </w:p>
    <w:p w14:paraId="3F10DAAF" w14:textId="77777777" w:rsidR="00DA382D" w:rsidRPr="00DA382D" w:rsidRDefault="00DA382D" w:rsidP="00DA382D">
      <w:pPr>
        <w:widowControl w:val="0"/>
        <w:autoSpaceDE w:val="0"/>
        <w:autoSpaceDN w:val="0"/>
        <w:adjustRightInd w:val="0"/>
        <w:spacing w:after="0"/>
        <w:jc w:val="both"/>
        <w:rPr>
          <w:rFonts w:ascii="Arial" w:eastAsiaTheme="minorEastAsia" w:hAnsi="Arial" w:cs="Arial"/>
          <w:sz w:val="24"/>
          <w:szCs w:val="24"/>
        </w:rPr>
      </w:pPr>
    </w:p>
    <w:p w14:paraId="04A2462B" w14:textId="76536F08" w:rsidR="00DA382D" w:rsidRPr="00DA382D" w:rsidRDefault="00DA382D" w:rsidP="00DA382D">
      <w:pPr>
        <w:pStyle w:val="Default"/>
        <w:spacing w:line="276" w:lineRule="auto"/>
        <w:jc w:val="both"/>
        <w:rPr>
          <w:rFonts w:ascii="Arial" w:hAnsi="Arial" w:cs="Arial"/>
          <w:color w:val="auto"/>
        </w:rPr>
      </w:pPr>
      <w:r w:rsidRPr="00DA382D">
        <w:rPr>
          <w:rFonts w:ascii="Arial" w:eastAsiaTheme="minorEastAsia" w:hAnsi="Arial" w:cs="Arial"/>
          <w:color w:val="auto"/>
        </w:rPr>
        <w:t>We recommend that Italy accelerate its efforts to establish a fully independent national human rights institution in accordance with the Paris principles. We also recommend that Italy pay special attention to the vulnerability of refugee girls and women to human trafficking and take all necessary measures to prevent them from becoming human trafficking victims</w:t>
      </w:r>
      <w:r w:rsidRPr="00DA382D">
        <w:rPr>
          <w:rFonts w:ascii="Arial" w:eastAsiaTheme="minorEastAsia" w:hAnsi="Arial" w:cs="Arial"/>
          <w:color w:val="auto"/>
        </w:rPr>
        <w:t>.</w:t>
      </w:r>
    </w:p>
    <w:p w14:paraId="606A83E2" w14:textId="77777777" w:rsidR="00DA382D" w:rsidRPr="00DA382D" w:rsidRDefault="00DA382D" w:rsidP="00DA382D">
      <w:pPr>
        <w:pStyle w:val="Default"/>
        <w:spacing w:line="276" w:lineRule="auto"/>
        <w:jc w:val="both"/>
        <w:rPr>
          <w:rFonts w:ascii="Arial" w:hAnsi="Arial" w:cs="Arial"/>
          <w:color w:val="auto"/>
        </w:rPr>
      </w:pPr>
    </w:p>
    <w:p w14:paraId="71527201" w14:textId="77777777" w:rsidR="00DA382D" w:rsidRPr="00DA382D" w:rsidRDefault="00DA382D" w:rsidP="00DA382D">
      <w:pPr>
        <w:spacing w:after="0"/>
        <w:jc w:val="both"/>
        <w:rPr>
          <w:rFonts w:ascii="Arial" w:eastAsia="Calibri" w:hAnsi="Arial" w:cs="Arial"/>
          <w:sz w:val="24"/>
          <w:szCs w:val="24"/>
          <w:lang w:val="en-GB"/>
        </w:rPr>
      </w:pPr>
      <w:r w:rsidRPr="00DA382D">
        <w:rPr>
          <w:rFonts w:ascii="Arial" w:eastAsia="Calibri" w:hAnsi="Arial" w:cs="Arial"/>
          <w:sz w:val="24"/>
          <w:szCs w:val="24"/>
          <w:lang w:val="en-GB"/>
        </w:rPr>
        <w:t>We wish the delegation of Italy great success in the third cycle of its UPR process.</w:t>
      </w:r>
    </w:p>
    <w:p w14:paraId="02EC88B4" w14:textId="77777777" w:rsidR="00DA382D" w:rsidRPr="00DA382D" w:rsidRDefault="00DA382D" w:rsidP="00DA382D">
      <w:pPr>
        <w:spacing w:after="0"/>
        <w:jc w:val="both"/>
        <w:rPr>
          <w:rFonts w:ascii="Arial" w:eastAsia="Calibri" w:hAnsi="Arial" w:cs="Arial"/>
          <w:sz w:val="24"/>
          <w:szCs w:val="24"/>
          <w:lang w:val="en-GB"/>
        </w:rPr>
      </w:pPr>
    </w:p>
    <w:p w14:paraId="47450A14" w14:textId="77777777" w:rsidR="00DA382D" w:rsidRPr="00DA382D" w:rsidRDefault="00DA382D" w:rsidP="00DA382D">
      <w:pPr>
        <w:spacing w:after="0"/>
        <w:jc w:val="both"/>
        <w:rPr>
          <w:rFonts w:ascii="Arial" w:eastAsia="Calibri" w:hAnsi="Arial" w:cs="Arial"/>
          <w:sz w:val="24"/>
          <w:szCs w:val="24"/>
          <w:lang w:val="en-GB"/>
        </w:rPr>
      </w:pPr>
      <w:r w:rsidRPr="00DA382D">
        <w:rPr>
          <w:rFonts w:ascii="Arial" w:eastAsia="Calibri" w:hAnsi="Arial" w:cs="Arial"/>
          <w:sz w:val="24"/>
          <w:szCs w:val="24"/>
          <w:lang w:val="en-GB"/>
        </w:rPr>
        <w:t>Thank you, Mr. President.</w:t>
      </w:r>
    </w:p>
    <w:p w14:paraId="69442BAE" w14:textId="77777777" w:rsidR="00DA382D" w:rsidRDefault="00DA382D">
      <w:bookmarkStart w:id="0" w:name="_GoBack"/>
      <w:bookmarkEnd w:id="0"/>
    </w:p>
    <w:sectPr w:rsidR="00DA382D" w:rsidSect="00993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2D"/>
    <w:rsid w:val="0099301D"/>
    <w:rsid w:val="00B0410F"/>
    <w:rsid w:val="00DA3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B582C1"/>
  <w15:chartTrackingRefBased/>
  <w15:docId w15:val="{A4A603F4-560C-544B-9142-197981ED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82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382D"/>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15A76-8A10-4EC1-8648-4540EA5CC5BF}"/>
</file>

<file path=customXml/itemProps2.xml><?xml version="1.0" encoding="utf-8"?>
<ds:datastoreItem xmlns:ds="http://schemas.openxmlformats.org/officeDocument/2006/customXml" ds:itemID="{582042BD-DCCD-4857-8EE5-946CE5FDD979}"/>
</file>

<file path=customXml/itemProps3.xml><?xml version="1.0" encoding="utf-8"?>
<ds:datastoreItem xmlns:ds="http://schemas.openxmlformats.org/officeDocument/2006/customXml" ds:itemID="{3973310A-AA73-4524-9FD4-756E00E54A6B}"/>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Amaraa Erdenebaatar</dc:creator>
  <cp:keywords/>
  <dc:description/>
  <cp:lastModifiedBy>Amaraa Erdenebaatar</cp:lastModifiedBy>
  <cp:revision>1</cp:revision>
  <dcterms:created xsi:type="dcterms:W3CDTF">2019-11-04T08:00:00Z</dcterms:created>
  <dcterms:modified xsi:type="dcterms:W3CDTF">2019-11-04T08:05:00Z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