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9E2182A" w14:textId="77777777" w:rsidR="006F0275" w:rsidRPr="00972438" w:rsidRDefault="004E09CB">
      <w:pPr>
        <w:pStyle w:val="Poromisin"/>
        <w:spacing w:line="320" w:lineRule="atLeast"/>
        <w:jc w:val="center"/>
        <w:rPr>
          <w:rStyle w:val="Ninguno"/>
          <w:rFonts w:ascii="Times New Roman" w:eastAsia="Times New Roman" w:hAnsi="Times New Roman" w:cs="Times New Roman"/>
          <w:sz w:val="24"/>
          <w:szCs w:val="24"/>
          <w:lang w:val="es-ES"/>
        </w:rPr>
      </w:pPr>
      <w:r w:rsidRPr="00972438">
        <w:rPr>
          <w:rStyle w:val="Ninguno"/>
          <w:rFonts w:ascii="Times New Roman" w:hAnsi="Times New Roman"/>
          <w:sz w:val="24"/>
          <w:szCs w:val="24"/>
          <w:lang w:val="es-ES"/>
        </w:rPr>
        <w:t> </w:t>
      </w:r>
      <w:r w:rsidRPr="00972438">
        <w:rPr>
          <w:rFonts w:ascii="Times New Roman" w:hAnsi="Times New Roman"/>
          <w:b/>
          <w:bCs/>
          <w:sz w:val="24"/>
          <w:szCs w:val="24"/>
          <w:lang w:val="es-ES"/>
        </w:rPr>
        <w:t>RECOMENDACIONES IR</w:t>
      </w:r>
      <w:r w:rsidRPr="00972438">
        <w:rPr>
          <w:rFonts w:ascii="Times New Roman" w:hAnsi="Times New Roman"/>
          <w:b/>
          <w:bCs/>
          <w:sz w:val="24"/>
          <w:szCs w:val="24"/>
          <w:lang w:val="es-ES"/>
        </w:rPr>
        <w:t>Á</w:t>
      </w:r>
      <w:r w:rsidRPr="00972438">
        <w:rPr>
          <w:rFonts w:ascii="Times New Roman" w:hAnsi="Times New Roman"/>
          <w:b/>
          <w:bCs/>
          <w:sz w:val="24"/>
          <w:szCs w:val="24"/>
          <w:lang w:val="es-ES"/>
        </w:rPr>
        <w:t>N</w:t>
      </w:r>
    </w:p>
    <w:p w14:paraId="21C5EE2F" w14:textId="77777777" w:rsidR="006F0275" w:rsidRPr="00972438" w:rsidRDefault="004E09CB">
      <w:pPr>
        <w:pStyle w:val="Poromisin"/>
        <w:spacing w:line="300" w:lineRule="atLeast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972438">
        <w:rPr>
          <w:rFonts w:ascii="Times New Roman" w:hAnsi="Times New Roman"/>
          <w:sz w:val="24"/>
          <w:szCs w:val="24"/>
          <w:lang w:val="es-ES"/>
        </w:rPr>
        <w:t> </w:t>
      </w:r>
    </w:p>
    <w:p w14:paraId="414F5345" w14:textId="0A054DFC" w:rsidR="006F0275" w:rsidRPr="00972438" w:rsidRDefault="004E09CB">
      <w:pPr>
        <w:pStyle w:val="Poromisin"/>
        <w:spacing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_tradnl"/>
        </w:rPr>
        <w:t xml:space="preserve">Uruguay </w:t>
      </w:r>
      <w:r w:rsidR="00972438">
        <w:rPr>
          <w:rFonts w:ascii="Times New Roman" w:hAnsi="Times New Roman"/>
          <w:sz w:val="24"/>
          <w:szCs w:val="24"/>
          <w:lang w:val="es-ES_tradnl"/>
        </w:rPr>
        <w:t>reconoce</w:t>
      </w:r>
      <w:r>
        <w:rPr>
          <w:rFonts w:ascii="Times New Roman" w:hAnsi="Times New Roman"/>
          <w:sz w:val="24"/>
          <w:szCs w:val="24"/>
          <w:lang w:val="es-ES_tradnl"/>
        </w:rPr>
        <w:t xml:space="preserve"> la valoraci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  <w:lang w:val="es-ES_tradnl"/>
        </w:rPr>
        <w:t xml:space="preserve">n positiva </w:t>
      </w:r>
      <w:r w:rsidR="00972438">
        <w:rPr>
          <w:rFonts w:ascii="Times New Roman" w:hAnsi="Times New Roman"/>
          <w:sz w:val="24"/>
          <w:szCs w:val="24"/>
          <w:lang w:val="es-ES_tradnl"/>
        </w:rPr>
        <w:t>que e</w:t>
      </w:r>
      <w:r>
        <w:rPr>
          <w:rFonts w:ascii="Times New Roman" w:hAnsi="Times New Roman"/>
          <w:sz w:val="24"/>
          <w:szCs w:val="24"/>
          <w:lang w:val="es-ES_tradnl"/>
        </w:rPr>
        <w:t>l Relator Especial sobre la situaci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  <w:lang w:val="es-ES_tradnl"/>
        </w:rPr>
        <w:t>n de los derechos humanos en Ir</w:t>
      </w:r>
      <w:r w:rsidRPr="00972438">
        <w:rPr>
          <w:rFonts w:ascii="Times New Roman" w:hAnsi="Times New Roman"/>
          <w:sz w:val="24"/>
          <w:szCs w:val="24"/>
          <w:lang w:val="es-ES"/>
        </w:rPr>
        <w:t>á</w:t>
      </w:r>
      <w:r>
        <w:rPr>
          <w:rFonts w:ascii="Times New Roman" w:hAnsi="Times New Roman"/>
          <w:sz w:val="24"/>
          <w:szCs w:val="24"/>
          <w:lang w:val="es-ES_tradnl"/>
        </w:rPr>
        <w:t xml:space="preserve">n </w:t>
      </w:r>
      <w:r w:rsidR="00972438">
        <w:rPr>
          <w:rFonts w:ascii="Times New Roman" w:hAnsi="Times New Roman"/>
          <w:sz w:val="24"/>
          <w:szCs w:val="24"/>
          <w:lang w:val="es-ES_tradnl"/>
        </w:rPr>
        <w:t>ha realizado sobre</w:t>
      </w:r>
      <w:r>
        <w:rPr>
          <w:rFonts w:ascii="Times New Roman" w:hAnsi="Times New Roman"/>
          <w:sz w:val="24"/>
          <w:szCs w:val="24"/>
          <w:lang w:val="es-ES_tradnl"/>
        </w:rPr>
        <w:t xml:space="preserve"> la colaboraci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  <w:lang w:val="es-ES_tradnl"/>
        </w:rPr>
        <w:t>n de este pa</w:t>
      </w:r>
      <w:r w:rsidRPr="00972438">
        <w:rPr>
          <w:rFonts w:ascii="Times New Roman" w:hAnsi="Times New Roman"/>
          <w:sz w:val="24"/>
          <w:szCs w:val="24"/>
          <w:lang w:val="es-ES"/>
        </w:rPr>
        <w:t>í</w:t>
      </w:r>
      <w:r>
        <w:rPr>
          <w:rFonts w:ascii="Times New Roman" w:hAnsi="Times New Roman"/>
          <w:sz w:val="24"/>
          <w:szCs w:val="24"/>
          <w:lang w:val="es-ES_tradnl"/>
        </w:rPr>
        <w:t xml:space="preserve">s con el </w:t>
      </w:r>
      <w:r w:rsidR="00972438">
        <w:rPr>
          <w:rFonts w:ascii="Times New Roman" w:hAnsi="Times New Roman"/>
          <w:sz w:val="24"/>
          <w:szCs w:val="24"/>
          <w:lang w:val="es-ES_tradnl"/>
        </w:rPr>
        <w:t>proceso EPU</w:t>
      </w:r>
      <w:r>
        <w:rPr>
          <w:rFonts w:ascii="Times New Roman" w:hAnsi="Times New Roman"/>
          <w:sz w:val="24"/>
          <w:szCs w:val="24"/>
          <w:lang w:val="es-ES_tradnl"/>
        </w:rPr>
        <w:t xml:space="preserve"> y el Consejo de Derechos </w:t>
      </w:r>
      <w:r>
        <w:rPr>
          <w:rFonts w:ascii="Times New Roman" w:hAnsi="Times New Roman"/>
          <w:sz w:val="24"/>
          <w:szCs w:val="24"/>
          <w:lang w:val="es-ES_tradnl"/>
        </w:rPr>
        <w:t>Humanos.</w:t>
      </w:r>
    </w:p>
    <w:p w14:paraId="1B3A61E0" w14:textId="77777777" w:rsidR="006F0275" w:rsidRPr="00972438" w:rsidRDefault="004E09CB">
      <w:pPr>
        <w:pStyle w:val="Poromisin"/>
        <w:spacing w:line="300" w:lineRule="atLeast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972438">
        <w:rPr>
          <w:rFonts w:ascii="Times New Roman" w:hAnsi="Times New Roman"/>
          <w:sz w:val="24"/>
          <w:szCs w:val="24"/>
          <w:lang w:val="es-ES"/>
        </w:rPr>
        <w:t> </w:t>
      </w:r>
    </w:p>
    <w:p w14:paraId="2FBE7958" w14:textId="00223109" w:rsidR="006F0275" w:rsidRDefault="004E09CB" w:rsidP="00972438">
      <w:pPr>
        <w:pStyle w:val="Poromisin"/>
        <w:spacing w:line="360" w:lineRule="atLeast"/>
        <w:jc w:val="both"/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 xml:space="preserve">Igualmente, </w:t>
      </w:r>
      <w:r w:rsidR="00972438">
        <w:rPr>
          <w:rFonts w:ascii="Times New Roman" w:hAnsi="Times New Roman"/>
          <w:sz w:val="24"/>
          <w:szCs w:val="24"/>
          <w:lang w:val="es-ES_tradnl"/>
        </w:rPr>
        <w:t xml:space="preserve">reconocemos </w:t>
      </w:r>
      <w:r>
        <w:rPr>
          <w:rFonts w:ascii="Times New Roman" w:hAnsi="Times New Roman"/>
          <w:sz w:val="24"/>
          <w:szCs w:val="24"/>
          <w:lang w:val="es-ES_tradnl"/>
        </w:rPr>
        <w:t>la reciente tendencia a la reducci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  <w:lang w:val="es-ES_tradnl"/>
        </w:rPr>
        <w:t>n de la aplicaci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  <w:lang w:val="es-ES_tradnl"/>
        </w:rPr>
        <w:t xml:space="preserve">n de la pena de muerte </w:t>
      </w:r>
      <w:r w:rsidR="00972438">
        <w:rPr>
          <w:rFonts w:ascii="Times New Roman" w:hAnsi="Times New Roman"/>
          <w:sz w:val="24"/>
          <w:szCs w:val="24"/>
          <w:lang w:val="es-ES_tradnl"/>
        </w:rPr>
        <w:t>y en este sentido recomendamos a</w:t>
      </w:r>
      <w:r>
        <w:rPr>
          <w:rFonts w:ascii="Times New Roman" w:hAnsi="Times New Roman"/>
          <w:sz w:val="24"/>
          <w:szCs w:val="24"/>
          <w:lang w:val="es-ES_tradnl"/>
        </w:rPr>
        <w:t xml:space="preserve">doptar todas las medidas necesarias para establecer una moratoria </w:t>
      </w:r>
      <w:r>
        <w:rPr>
          <w:rFonts w:ascii="Times New Roman" w:hAnsi="Times New Roman"/>
          <w:sz w:val="24"/>
          <w:szCs w:val="24"/>
          <w:lang w:val="es-ES_tradnl"/>
        </w:rPr>
        <w:t xml:space="preserve">sobre la pena de muerte, </w:t>
      </w:r>
      <w:r w:rsidR="00972438">
        <w:rPr>
          <w:rFonts w:ascii="Times New Roman" w:hAnsi="Times New Roman"/>
          <w:sz w:val="24"/>
          <w:szCs w:val="24"/>
          <w:lang w:val="es-ES_tradnl"/>
        </w:rPr>
        <w:t>prohibiendo s</w:t>
      </w:r>
      <w:r>
        <w:rPr>
          <w:rFonts w:ascii="Times New Roman" w:hAnsi="Times New Roman"/>
          <w:sz w:val="24"/>
          <w:szCs w:val="24"/>
          <w:lang w:val="es-ES_tradnl"/>
        </w:rPr>
        <w:t>u aplicaci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  <w:lang w:val="es-ES_tradnl"/>
        </w:rPr>
        <w:t>n a personas menores de edad al momento de la comisi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  <w:lang w:val="it-IT"/>
        </w:rPr>
        <w:t>n del delito.</w:t>
      </w:r>
      <w:r w:rsidRPr="00972438">
        <w:rPr>
          <w:rFonts w:ascii="Times New Roman" w:hAnsi="Times New Roman"/>
          <w:sz w:val="24"/>
          <w:szCs w:val="24"/>
          <w:lang w:val="es-ES"/>
        </w:rPr>
        <w:t> </w:t>
      </w:r>
    </w:p>
    <w:p w14:paraId="3941F285" w14:textId="3ABFD600" w:rsidR="006F0275" w:rsidRDefault="006F0275">
      <w:pPr>
        <w:pStyle w:val="Poromisin"/>
        <w:spacing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6C818C86" w14:textId="4F528CF6" w:rsidR="00972438" w:rsidRDefault="00972438">
      <w:pPr>
        <w:pStyle w:val="Poromisin"/>
        <w:spacing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Asimismo, Uruguay recomienda:</w:t>
      </w:r>
    </w:p>
    <w:p w14:paraId="2CF6A723" w14:textId="77777777" w:rsidR="00972438" w:rsidRPr="00972438" w:rsidRDefault="00972438">
      <w:pPr>
        <w:pStyle w:val="Poromisin"/>
        <w:spacing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3201B215" w14:textId="671C981E" w:rsidR="006F0275" w:rsidRDefault="004E09CB">
      <w:pPr>
        <w:pStyle w:val="Poromisin"/>
        <w:numPr>
          <w:ilvl w:val="0"/>
          <w:numId w:val="2"/>
        </w:numPr>
        <w:spacing w:line="360" w:lineRule="atLeast"/>
        <w:jc w:val="both"/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>Tipificar como delito la violencia de g</w:t>
      </w:r>
      <w:r w:rsidRPr="00972438">
        <w:rPr>
          <w:rFonts w:ascii="Times New Roman" w:hAnsi="Times New Roman"/>
          <w:sz w:val="24"/>
          <w:szCs w:val="24"/>
          <w:lang w:val="es-ES"/>
        </w:rPr>
        <w:t>é</w:t>
      </w:r>
      <w:r>
        <w:rPr>
          <w:rFonts w:ascii="Times New Roman" w:hAnsi="Times New Roman"/>
          <w:sz w:val="24"/>
          <w:szCs w:val="24"/>
          <w:lang w:val="es-ES_tradnl"/>
        </w:rPr>
        <w:t>nero, incluidas la violencia dom</w:t>
      </w:r>
      <w:r w:rsidRPr="00972438">
        <w:rPr>
          <w:rFonts w:ascii="Times New Roman" w:hAnsi="Times New Roman"/>
          <w:sz w:val="24"/>
          <w:szCs w:val="24"/>
          <w:lang w:val="es-ES"/>
        </w:rPr>
        <w:t>é</w:t>
      </w:r>
      <w:r>
        <w:rPr>
          <w:rFonts w:ascii="Times New Roman" w:hAnsi="Times New Roman"/>
          <w:sz w:val="24"/>
          <w:szCs w:val="24"/>
          <w:lang w:val="es-ES_tradnl"/>
        </w:rPr>
        <w:t>stica y la violaci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  <w:lang w:val="es-ES_tradnl"/>
        </w:rPr>
        <w:t>n conyugal</w:t>
      </w:r>
      <w:r w:rsidR="00972438">
        <w:rPr>
          <w:rFonts w:ascii="Times New Roman" w:hAnsi="Times New Roman"/>
          <w:sz w:val="24"/>
          <w:szCs w:val="24"/>
          <w:lang w:val="es-ES_tradnl"/>
        </w:rPr>
        <w:t xml:space="preserve"> y</w:t>
      </w:r>
    </w:p>
    <w:p w14:paraId="06199A56" w14:textId="77777777" w:rsidR="006F0275" w:rsidRPr="00972438" w:rsidRDefault="006F0275">
      <w:pPr>
        <w:pStyle w:val="Poromisin"/>
        <w:spacing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14:paraId="1F428C64" w14:textId="77777777" w:rsidR="006F0275" w:rsidRDefault="004E09CB">
      <w:pPr>
        <w:pStyle w:val="Poromisin"/>
        <w:numPr>
          <w:ilvl w:val="0"/>
          <w:numId w:val="2"/>
        </w:numPr>
        <w:spacing w:line="360" w:lineRule="atLeast"/>
        <w:jc w:val="both"/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>Prohibir el trabajo infantil de ni</w:t>
      </w:r>
      <w:r>
        <w:rPr>
          <w:rFonts w:ascii="Times New Roman" w:hAnsi="Times New Roman"/>
          <w:sz w:val="24"/>
          <w:szCs w:val="24"/>
          <w:lang w:val="es-ES_tradnl"/>
        </w:rPr>
        <w:t>ñ</w:t>
      </w:r>
      <w:r w:rsidRPr="00972438">
        <w:rPr>
          <w:rFonts w:ascii="Times New Roman" w:hAnsi="Times New Roman"/>
          <w:sz w:val="24"/>
          <w:szCs w:val="24"/>
          <w:lang w:val="es-ES"/>
        </w:rPr>
        <w:t>os menores de 16 a</w:t>
      </w:r>
      <w:r>
        <w:rPr>
          <w:rFonts w:ascii="Times New Roman" w:hAnsi="Times New Roman"/>
          <w:sz w:val="24"/>
          <w:szCs w:val="24"/>
          <w:lang w:val="es-ES_tradnl"/>
        </w:rPr>
        <w:t>ñ</w:t>
      </w:r>
      <w:r>
        <w:rPr>
          <w:rFonts w:ascii="Times New Roman" w:hAnsi="Times New Roman"/>
          <w:sz w:val="24"/>
          <w:szCs w:val="24"/>
          <w:lang w:val="es-ES_tradnl"/>
        </w:rPr>
        <w:t>os de edad.</w:t>
      </w:r>
    </w:p>
    <w:p w14:paraId="5710A62D" w14:textId="4F04AE2F" w:rsidR="006F0275" w:rsidRDefault="006F0275">
      <w:pPr>
        <w:pStyle w:val="Poromisin"/>
        <w:spacing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4EEA122E" w14:textId="7D7411E4" w:rsidR="00972438" w:rsidRDefault="00972438">
      <w:pPr>
        <w:pStyle w:val="Poromisin"/>
        <w:spacing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Reconociendo asimismo los </w:t>
      </w:r>
      <w:r w:rsidR="003671D4">
        <w:rPr>
          <w:rFonts w:ascii="Times New Roman" w:eastAsia="Times New Roman" w:hAnsi="Times New Roman" w:cs="Times New Roman"/>
          <w:sz w:val="24"/>
          <w:szCs w:val="24"/>
          <w:lang w:val="es-ES"/>
        </w:rPr>
        <w:t>esfuerzos realizados en materia educativa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, recomendamos a Irán:</w:t>
      </w:r>
    </w:p>
    <w:p w14:paraId="11A86581" w14:textId="77777777" w:rsidR="00972438" w:rsidRDefault="00972438">
      <w:pPr>
        <w:pStyle w:val="Poromisin"/>
        <w:spacing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019B2183" w14:textId="53E027F0" w:rsidR="00972438" w:rsidRPr="00972438" w:rsidRDefault="00972438" w:rsidP="00972438">
      <w:pPr>
        <w:pStyle w:val="Poromisin"/>
        <w:numPr>
          <w:ilvl w:val="0"/>
          <w:numId w:val="2"/>
        </w:numPr>
        <w:spacing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>
        <w:rPr>
          <w:rFonts w:ascii="Times New Roman" w:hAnsi="Times New Roman"/>
          <w:sz w:val="24"/>
          <w:szCs w:val="24"/>
          <w:lang w:val="es-ES_tradnl"/>
        </w:rPr>
        <w:t>ontinuar avanzando en la transformación del sistema educativo, asegurando la escolarizació</w:t>
      </w:r>
      <w:r>
        <w:rPr>
          <w:rFonts w:ascii="Times New Roman" w:hAnsi="Times New Roman"/>
          <w:sz w:val="24"/>
          <w:szCs w:val="24"/>
          <w:lang w:val="nl-NL"/>
        </w:rPr>
        <w:t>n de ni</w:t>
      </w:r>
      <w:r>
        <w:rPr>
          <w:rFonts w:ascii="Times New Roman" w:hAnsi="Times New Roman"/>
          <w:sz w:val="24"/>
          <w:szCs w:val="24"/>
          <w:lang w:val="es-ES_tradnl"/>
        </w:rPr>
        <w:t>ños y niñas en todo el pa</w:t>
      </w:r>
      <w:r w:rsidRPr="00972438">
        <w:rPr>
          <w:rFonts w:ascii="Times New Roman" w:hAnsi="Times New Roman"/>
          <w:sz w:val="24"/>
          <w:szCs w:val="24"/>
          <w:lang w:val="es-ES"/>
        </w:rPr>
        <w:t>í</w:t>
      </w:r>
      <w:r>
        <w:rPr>
          <w:rFonts w:ascii="Times New Roman" w:hAnsi="Times New Roman"/>
          <w:sz w:val="24"/>
          <w:szCs w:val="24"/>
          <w:lang w:val="es-ES_tradnl"/>
        </w:rPr>
        <w:t>s e incorpora</w:t>
      </w:r>
      <w:r>
        <w:rPr>
          <w:rFonts w:ascii="Times New Roman" w:hAnsi="Times New Roman"/>
          <w:sz w:val="24"/>
          <w:szCs w:val="24"/>
          <w:lang w:val="es-ES_tradnl"/>
        </w:rPr>
        <w:t>r</w:t>
      </w:r>
      <w:r>
        <w:rPr>
          <w:rFonts w:ascii="Times New Roman" w:hAnsi="Times New Roman"/>
          <w:sz w:val="24"/>
          <w:szCs w:val="24"/>
          <w:lang w:val="es-ES_tradnl"/>
        </w:rPr>
        <w:t>ndo elementos de educación en derechos humanos.</w:t>
      </w:r>
    </w:p>
    <w:p w14:paraId="5F6ABA48" w14:textId="2A077B29" w:rsidR="00972438" w:rsidRDefault="00972438" w:rsidP="000B1F37">
      <w:pPr>
        <w:pStyle w:val="Poromisin"/>
        <w:spacing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7EF8A9C7" w14:textId="385C9C2C" w:rsidR="006F0275" w:rsidRPr="00972438" w:rsidRDefault="000B1F37" w:rsidP="003671D4">
      <w:pPr>
        <w:pStyle w:val="Poromisin"/>
        <w:spacing w:line="360" w:lineRule="atLeast"/>
        <w:jc w:val="both"/>
        <w:rPr>
          <w:lang w:val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Finalmente, </w:t>
      </w:r>
      <w:r w:rsidR="003671D4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="004E09CB">
        <w:rPr>
          <w:rFonts w:ascii="Times New Roman" w:hAnsi="Times New Roman"/>
          <w:sz w:val="24"/>
          <w:szCs w:val="24"/>
          <w:lang w:val="es-ES_tradnl"/>
        </w:rPr>
        <w:t>nstamos a Ir</w:t>
      </w:r>
      <w:r w:rsidR="004E09CB" w:rsidRPr="00972438">
        <w:rPr>
          <w:rFonts w:ascii="Times New Roman" w:hAnsi="Times New Roman"/>
          <w:sz w:val="24"/>
          <w:szCs w:val="24"/>
          <w:lang w:val="es-ES"/>
        </w:rPr>
        <w:t>á</w:t>
      </w:r>
      <w:r w:rsidR="004E09CB">
        <w:rPr>
          <w:rFonts w:ascii="Times New Roman" w:hAnsi="Times New Roman"/>
          <w:sz w:val="24"/>
          <w:szCs w:val="24"/>
          <w:lang w:val="es-ES_tradnl"/>
        </w:rPr>
        <w:t xml:space="preserve">n a continuar </w:t>
      </w:r>
      <w:r w:rsidR="004E09CB">
        <w:rPr>
          <w:rFonts w:ascii="Times New Roman" w:hAnsi="Times New Roman"/>
          <w:sz w:val="24"/>
          <w:szCs w:val="24"/>
          <w:lang w:val="es-ES_tradnl"/>
        </w:rPr>
        <w:t>avanzando en materia de protecci</w:t>
      </w:r>
      <w:r w:rsidR="004E09CB">
        <w:rPr>
          <w:rFonts w:ascii="Times New Roman" w:hAnsi="Times New Roman"/>
          <w:sz w:val="24"/>
          <w:szCs w:val="24"/>
          <w:lang w:val="es-ES_tradnl"/>
        </w:rPr>
        <w:t>ó</w:t>
      </w:r>
      <w:r w:rsidR="004E09CB">
        <w:rPr>
          <w:rFonts w:ascii="Times New Roman" w:hAnsi="Times New Roman"/>
          <w:sz w:val="24"/>
          <w:szCs w:val="24"/>
          <w:lang w:val="es-ES_tradnl"/>
        </w:rPr>
        <w:t>n y promoci</w:t>
      </w:r>
      <w:r w:rsidR="004E09CB">
        <w:rPr>
          <w:rFonts w:ascii="Times New Roman" w:hAnsi="Times New Roman"/>
          <w:sz w:val="24"/>
          <w:szCs w:val="24"/>
          <w:lang w:val="es-ES_tradnl"/>
        </w:rPr>
        <w:t>ó</w:t>
      </w:r>
      <w:r w:rsidR="004E09CB">
        <w:rPr>
          <w:rFonts w:ascii="Times New Roman" w:hAnsi="Times New Roman"/>
          <w:sz w:val="24"/>
          <w:szCs w:val="24"/>
          <w:lang w:val="es-ES_tradnl"/>
        </w:rPr>
        <w:t xml:space="preserve">n de los derechos humanos, en particular aquellos de las mujeres, </w:t>
      </w:r>
      <w:r w:rsidR="004E09CB">
        <w:rPr>
          <w:rFonts w:ascii="Times New Roman" w:hAnsi="Times New Roman"/>
          <w:sz w:val="24"/>
          <w:szCs w:val="24"/>
          <w:lang w:val="es-ES_tradnl"/>
        </w:rPr>
        <w:t>minor</w:t>
      </w:r>
      <w:r w:rsidR="004E09CB" w:rsidRPr="00972438">
        <w:rPr>
          <w:rFonts w:ascii="Times New Roman" w:hAnsi="Times New Roman"/>
          <w:sz w:val="24"/>
          <w:szCs w:val="24"/>
          <w:lang w:val="es-ES"/>
        </w:rPr>
        <w:t>í</w:t>
      </w:r>
      <w:r w:rsidR="004E09CB" w:rsidRPr="00972438">
        <w:rPr>
          <w:rFonts w:ascii="Times New Roman" w:hAnsi="Times New Roman"/>
          <w:sz w:val="24"/>
          <w:szCs w:val="24"/>
          <w:lang w:val="es-ES"/>
        </w:rPr>
        <w:t xml:space="preserve">as </w:t>
      </w:r>
      <w:r w:rsidR="004E09CB" w:rsidRPr="00972438">
        <w:rPr>
          <w:rFonts w:ascii="Times New Roman" w:hAnsi="Times New Roman"/>
          <w:sz w:val="24"/>
          <w:szCs w:val="24"/>
          <w:lang w:val="es-ES"/>
        </w:rPr>
        <w:t>é</w:t>
      </w:r>
      <w:r w:rsidR="004E09CB">
        <w:rPr>
          <w:rFonts w:ascii="Times New Roman" w:hAnsi="Times New Roman"/>
          <w:sz w:val="24"/>
          <w:szCs w:val="24"/>
          <w:lang w:val="es-ES_tradnl"/>
        </w:rPr>
        <w:t xml:space="preserve">tnicas y religiosas y </w:t>
      </w:r>
      <w:r w:rsidR="004E09CB">
        <w:rPr>
          <w:rFonts w:ascii="Times New Roman" w:hAnsi="Times New Roman"/>
          <w:sz w:val="24"/>
          <w:szCs w:val="24"/>
          <w:lang w:val="es-ES_tradnl"/>
        </w:rPr>
        <w:t>sexuales.</w:t>
      </w:r>
    </w:p>
    <w:sectPr w:rsidR="006F0275" w:rsidRPr="00972438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A57D30" w14:textId="77777777" w:rsidR="004E09CB" w:rsidRDefault="004E09CB">
      <w:r>
        <w:separator/>
      </w:r>
    </w:p>
  </w:endnote>
  <w:endnote w:type="continuationSeparator" w:id="0">
    <w:p w14:paraId="77D249A1" w14:textId="77777777" w:rsidR="004E09CB" w:rsidRDefault="004E0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47A788" w14:textId="77777777" w:rsidR="006F0275" w:rsidRDefault="006F027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AAE581" w14:textId="77777777" w:rsidR="004E09CB" w:rsidRDefault="004E09CB">
      <w:r>
        <w:separator/>
      </w:r>
    </w:p>
  </w:footnote>
  <w:footnote w:type="continuationSeparator" w:id="0">
    <w:p w14:paraId="2A15E9AB" w14:textId="77777777" w:rsidR="004E09CB" w:rsidRDefault="004E09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F1841" w14:textId="77777777" w:rsidR="006F0275" w:rsidRDefault="006F027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A0EE4"/>
    <w:multiLevelType w:val="hybridMultilevel"/>
    <w:tmpl w:val="0832D8FE"/>
    <w:styleLink w:val="Nmero"/>
    <w:lvl w:ilvl="0" w:tplc="0CEE5DDC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F0A654C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AAA392E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9421710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29837CA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F2E1C3A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954AA0C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96E1EFC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3103688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65254A0"/>
    <w:multiLevelType w:val="hybridMultilevel"/>
    <w:tmpl w:val="0832D8FE"/>
    <w:numStyleLink w:val="Nmero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275"/>
    <w:rsid w:val="000B1F37"/>
    <w:rsid w:val="003671D4"/>
    <w:rsid w:val="004E09CB"/>
    <w:rsid w:val="006F0275"/>
    <w:rsid w:val="0097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5109411"/>
  <w15:docId w15:val="{0FABF973-0444-48A2-822A-9D7D54890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Poromisin">
    <w:name w:val="Por omisión"/>
    <w:rPr>
      <w:rFonts w:ascii="Helvetica Neue" w:hAnsi="Helvetica Neue" w:cs="Arial Unicode MS"/>
      <w:color w:val="000000"/>
      <w:sz w:val="22"/>
      <w:szCs w:val="22"/>
    </w:rPr>
  </w:style>
  <w:style w:type="character" w:customStyle="1" w:styleId="Ninguno">
    <w:name w:val="Ninguno"/>
  </w:style>
  <w:style w:type="numbering" w:customStyle="1" w:styleId="Nmero">
    <w:name w:val="Número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DAD536-1097-479F-BF0E-F097C1C1F2D6}"/>
</file>

<file path=customXml/itemProps2.xml><?xml version="1.0" encoding="utf-8"?>
<ds:datastoreItem xmlns:ds="http://schemas.openxmlformats.org/officeDocument/2006/customXml" ds:itemID="{FAEC8948-08BD-49C6-B263-2BB73C2DB7EB}"/>
</file>

<file path=customXml/itemProps3.xml><?xml version="1.0" encoding="utf-8"?>
<ds:datastoreItem xmlns:ds="http://schemas.openxmlformats.org/officeDocument/2006/customXml" ds:itemID="{4D085C15-B9B2-4442-83CB-1AAE733202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 Joselo</dc:creator>
  <cp:lastModifiedBy>Alejandra Joselo</cp:lastModifiedBy>
  <cp:revision>3</cp:revision>
  <dcterms:created xsi:type="dcterms:W3CDTF">2019-11-08T08:04:00Z</dcterms:created>
  <dcterms:modified xsi:type="dcterms:W3CDTF">2019-11-08T08:05:00Z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