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E78BE" w14:textId="77777777" w:rsidR="00343FBB" w:rsidRPr="00090F05" w:rsidRDefault="00343FBB" w:rsidP="00343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19">
        <w:rPr>
          <w:noProof/>
          <w:lang w:bidi="lo-LA"/>
        </w:rPr>
        <w:drawing>
          <wp:inline distT="0" distB="0" distL="0" distR="0" wp14:anchorId="59F72921" wp14:editId="79F1C129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55" cy="8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AEF6F" w14:textId="77777777" w:rsidR="00343FBB" w:rsidRPr="0079783F" w:rsidRDefault="00343FBB" w:rsidP="00343FB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6204A11" w14:textId="77777777" w:rsidR="00343FBB" w:rsidRPr="00090F05" w:rsidRDefault="00343FBB" w:rsidP="00343F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Statement by Mr. Sitsangkhom SISAKETH, Deputy Permanent Representative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of the Lao PDR</w:t>
      </w:r>
    </w:p>
    <w:p w14:paraId="2FC658BA" w14:textId="77777777" w:rsidR="00343FBB" w:rsidRPr="00090F05" w:rsidRDefault="00343FBB" w:rsidP="00343F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34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14:paraId="67469649" w14:textId="77777777" w:rsidR="00343FBB" w:rsidRPr="00090F05" w:rsidRDefault="00343FBB" w:rsidP="00343F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4 - 15 </w:t>
      </w:r>
      <w:r>
        <w:rPr>
          <w:rFonts w:ascii="Times New Roman" w:hAnsi="Times New Roman" w:cs="Times New Roman"/>
          <w:b/>
          <w:sz w:val="32"/>
          <w:szCs w:val="32"/>
        </w:rPr>
        <w:t>November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2019</w:t>
      </w:r>
    </w:p>
    <w:p w14:paraId="1A0049A3" w14:textId="77777777" w:rsidR="00343FBB" w:rsidRDefault="00343FBB" w:rsidP="00343F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815A0E6" w14:textId="77777777" w:rsidR="00343FBB" w:rsidRPr="009D5072" w:rsidRDefault="00343FBB" w:rsidP="00343F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Islamic Republic of Iran: 8 November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</w:p>
    <w:p w14:paraId="10CA5141" w14:textId="77777777" w:rsidR="00343FBB" w:rsidRPr="00254190" w:rsidRDefault="00343FBB" w:rsidP="00343FBB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3C9BD8D8" w14:textId="77777777" w:rsidR="00343FBB" w:rsidRPr="00090F05" w:rsidRDefault="00343FBB" w:rsidP="00343FBB">
      <w:pPr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>Mr. President,</w:t>
      </w:r>
    </w:p>
    <w:p w14:paraId="41DAB315" w14:textId="37B80EFD" w:rsidR="00343FBB" w:rsidRDefault="000247BC" w:rsidP="00343FB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Laos</w:t>
      </w:r>
      <w:r w:rsidR="00343FBB">
        <w:rPr>
          <w:rFonts w:ascii="Times New Roman" w:hAnsi="Times New Roman" w:cs="Times New Roman"/>
          <w:sz w:val="28"/>
          <w:szCs w:val="28"/>
          <w:lang w:val="en-GB"/>
        </w:rPr>
        <w:t xml:space="preserve"> welcomes the distinguished delegation of Iran to the UPR session and commends for its comprehensive report on human rights development in the country. </w:t>
      </w:r>
    </w:p>
    <w:p w14:paraId="7E14F395" w14:textId="77777777" w:rsidR="00343FBB" w:rsidRDefault="00343FBB" w:rsidP="00343FB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1180C8BD" w14:textId="358607A7" w:rsidR="00E63C2E" w:rsidRDefault="00343FBB" w:rsidP="00C7008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7008F">
        <w:rPr>
          <w:rFonts w:ascii="Times New Roman" w:hAnsi="Times New Roman" w:cs="Times New Roman"/>
          <w:sz w:val="28"/>
          <w:szCs w:val="28"/>
          <w:lang w:val="en-GB"/>
        </w:rPr>
        <w:t xml:space="preserve">Laos </w:t>
      </w:r>
      <w:r w:rsidR="00C7008F" w:rsidRPr="00C7008F">
        <w:rPr>
          <w:rFonts w:ascii="Times New Roman" w:hAnsi="Times New Roman" w:cs="Lao Sangam MN"/>
          <w:sz w:val="28"/>
          <w:szCs w:val="28"/>
          <w:lang w:val="en-GB"/>
        </w:rPr>
        <w:t xml:space="preserve">warmly </w:t>
      </w:r>
      <w:r w:rsidR="00C7008F" w:rsidRPr="00C7008F">
        <w:rPr>
          <w:rFonts w:ascii="Times New Roman" w:hAnsi="Times New Roman" w:cs="Times New Roman"/>
          <w:sz w:val="28"/>
          <w:szCs w:val="28"/>
          <w:lang w:val="en-GB"/>
        </w:rPr>
        <w:t>congratulates</w:t>
      </w:r>
      <w:r w:rsidRPr="00C7008F">
        <w:rPr>
          <w:rFonts w:ascii="Times New Roman" w:hAnsi="Times New Roman" w:cs="Times New Roman"/>
          <w:sz w:val="28"/>
          <w:szCs w:val="28"/>
          <w:lang w:val="en-GB"/>
        </w:rPr>
        <w:t xml:space="preserve"> the Government of </w:t>
      </w:r>
      <w:r w:rsidR="00C7008F" w:rsidRPr="00C7008F">
        <w:rPr>
          <w:rFonts w:ascii="Times New Roman" w:hAnsi="Times New Roman" w:cs="Times New Roman"/>
          <w:sz w:val="28"/>
          <w:szCs w:val="28"/>
          <w:lang w:val="en-GB"/>
        </w:rPr>
        <w:t>the Islamic Republic of Iran</w:t>
      </w:r>
      <w:r w:rsidRPr="00C700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7008F" w:rsidRPr="00C7008F">
        <w:rPr>
          <w:rFonts w:ascii="Times New Roman" w:hAnsi="Times New Roman" w:cs="Times New Roman"/>
          <w:sz w:val="28"/>
          <w:szCs w:val="28"/>
          <w:lang w:val="en-GB"/>
        </w:rPr>
        <w:t xml:space="preserve">for a good progress in the </w:t>
      </w:r>
      <w:r w:rsidRPr="00C7008F">
        <w:rPr>
          <w:rFonts w:ascii="Times New Roman" w:hAnsi="Times New Roman" w:cs="Times New Roman"/>
          <w:sz w:val="28"/>
          <w:szCs w:val="28"/>
          <w:lang w:val="en-GB"/>
        </w:rPr>
        <w:t xml:space="preserve">promotion and protection of human rights in the country, </w:t>
      </w:r>
      <w:r w:rsidR="00E63C2E">
        <w:rPr>
          <w:rFonts w:ascii="Times New Roman" w:hAnsi="Times New Roman" w:cs="Times New Roman"/>
          <w:sz w:val="28"/>
          <w:szCs w:val="28"/>
          <w:lang w:val="en-GB"/>
        </w:rPr>
        <w:t>especially the promotion of women’s cultural, social, economic, civil and political rights, and the right</w:t>
      </w:r>
      <w:r w:rsidR="00CF4BCC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E63C2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F4BCC">
        <w:rPr>
          <w:rFonts w:ascii="Times New Roman" w:hAnsi="Times New Roman" w:cs="Times New Roman"/>
          <w:sz w:val="28"/>
          <w:szCs w:val="28"/>
          <w:lang w:val="en-GB"/>
        </w:rPr>
        <w:t>of persons with disabilities, including children with disabilities.</w:t>
      </w:r>
      <w:r w:rsidR="00E63C2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7854FCCB" w14:textId="77777777" w:rsidR="00343FBB" w:rsidRPr="008D5E81" w:rsidRDefault="00343FBB" w:rsidP="00343FBB">
      <w:pPr>
        <w:spacing w:after="0"/>
        <w:jc w:val="both"/>
        <w:rPr>
          <w:rFonts w:ascii="Times New Roman" w:hAnsi="Times New Roman" w:cs="Times New Roman"/>
          <w:color w:val="FF0000"/>
          <w:sz w:val="18"/>
          <w:szCs w:val="18"/>
          <w:lang w:val="en-GB" w:bidi="lo-LA"/>
        </w:rPr>
      </w:pPr>
    </w:p>
    <w:p w14:paraId="6F72E896" w14:textId="77777777" w:rsidR="00343FBB" w:rsidRDefault="00343FBB" w:rsidP="00343F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5D5A">
        <w:rPr>
          <w:rFonts w:ascii="Times New Roman" w:hAnsi="Times New Roman" w:cs="Times New Roman"/>
          <w:sz w:val="28"/>
          <w:szCs w:val="28"/>
          <w:lang w:val="en-GB"/>
        </w:rPr>
        <w:t xml:space="preserve">In this connection, </w:t>
      </w:r>
      <w:r>
        <w:rPr>
          <w:rFonts w:ascii="Times New Roman" w:hAnsi="Times New Roman" w:cs="Times New Roman"/>
          <w:sz w:val="28"/>
          <w:szCs w:val="28"/>
          <w:lang w:val="en-GB"/>
        </w:rPr>
        <w:t>Laos wishes to recommend as follows:</w:t>
      </w:r>
    </w:p>
    <w:p w14:paraId="2651B19D" w14:textId="77777777" w:rsidR="00343FBB" w:rsidRPr="00760B3A" w:rsidRDefault="00343FBB" w:rsidP="00343F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71795E6" w14:textId="2594B243" w:rsidR="00343FBB" w:rsidRPr="002C3C15" w:rsidRDefault="00343FBB" w:rsidP="00343F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2C3C15">
        <w:rPr>
          <w:rFonts w:ascii="Times New Roman" w:hAnsi="Times New Roman" w:cs="Times New Roman"/>
          <w:sz w:val="28"/>
          <w:szCs w:val="28"/>
          <w:lang w:val="en-GB"/>
        </w:rPr>
        <w:t xml:space="preserve">First, continues to </w:t>
      </w:r>
      <w:r w:rsidR="00754DB3">
        <w:rPr>
          <w:rFonts w:ascii="Times New Roman" w:hAnsi="Times New Roman" w:cs="Times New Roman"/>
          <w:sz w:val="28"/>
          <w:szCs w:val="28"/>
          <w:lang w:val="en-GB"/>
        </w:rPr>
        <w:t xml:space="preserve">implement its legislative programmes and measures to </w:t>
      </w:r>
      <w:r w:rsidRPr="002C3C15">
        <w:rPr>
          <w:rFonts w:ascii="Times New Roman" w:eastAsia="Times New Roman" w:hAnsi="Times New Roman" w:cs="Times New Roman"/>
          <w:sz w:val="28"/>
          <w:szCs w:val="28"/>
        </w:rPr>
        <w:t xml:space="preserve">further </w:t>
      </w:r>
      <w:r w:rsidR="00754DB3">
        <w:rPr>
          <w:rFonts w:ascii="Times New Roman" w:eastAsia="Times New Roman" w:hAnsi="Times New Roman" w:cs="Times New Roman"/>
          <w:sz w:val="28"/>
          <w:szCs w:val="28"/>
        </w:rPr>
        <w:t>promote the rights as well as the empowerment of women in all areas;</w:t>
      </w:r>
      <w:bookmarkStart w:id="0" w:name="_GoBack"/>
      <w:bookmarkEnd w:id="0"/>
      <w:r w:rsidR="002C3C15" w:rsidRPr="002C3C15">
        <w:rPr>
          <w:rFonts w:ascii="Times New Roman" w:eastAsia="Times New Roman" w:hAnsi="Times New Roman" w:cs="Times New Roman"/>
          <w:sz w:val="28"/>
          <w:szCs w:val="28"/>
        </w:rPr>
        <w:t xml:space="preserve"> and</w:t>
      </w:r>
    </w:p>
    <w:p w14:paraId="4EDE656E" w14:textId="28132AD5" w:rsidR="00343FBB" w:rsidRDefault="00343FBB" w:rsidP="002C3C1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2C3C15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2C3C15" w:rsidRPr="002C3C15">
        <w:rPr>
          <w:rFonts w:ascii="Times New Roman" w:hAnsi="Times New Roman" w:cs="Times New Roman"/>
          <w:sz w:val="28"/>
          <w:szCs w:val="28"/>
          <w:lang w:val="en-GB"/>
        </w:rPr>
        <w:t xml:space="preserve">econd, continues its efforts </w:t>
      </w:r>
      <w:r w:rsidR="000247BC">
        <w:rPr>
          <w:rFonts w:ascii="Times New Roman" w:hAnsi="Times New Roman" w:cs="Times New Roman"/>
          <w:sz w:val="28"/>
          <w:szCs w:val="28"/>
          <w:lang w:val="en-GB"/>
        </w:rPr>
        <w:t>in promoting right to education to ensure that all children, including children with disabilities can access to formal education</w:t>
      </w:r>
      <w:r w:rsidR="002C3C15" w:rsidRPr="002C3C15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44E614BD" w14:textId="77777777" w:rsidR="002C3C15" w:rsidRPr="002C3C15" w:rsidRDefault="002C3C15" w:rsidP="002C3C15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49B66017" w14:textId="77777777" w:rsidR="00343FBB" w:rsidRDefault="00343FBB" w:rsidP="00343FB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We wish Iran all the best of its review. </w:t>
      </w:r>
    </w:p>
    <w:p w14:paraId="74912C7E" w14:textId="77777777" w:rsidR="00343FBB" w:rsidRPr="00CA5F92" w:rsidRDefault="00343FBB" w:rsidP="00343FB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0064CB53" w14:textId="77777777" w:rsidR="00343FBB" w:rsidRPr="00B40CD6" w:rsidRDefault="00343FBB" w:rsidP="00343FBB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 xml:space="preserve">I thank you, Mr. President. </w:t>
      </w:r>
    </w:p>
    <w:p w14:paraId="35D8D1D8" w14:textId="77777777" w:rsidR="00F4358A" w:rsidRDefault="00F4358A"/>
    <w:sectPr w:rsidR="00F4358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A6DE4" w14:textId="77777777" w:rsidR="005044E4" w:rsidRDefault="005044E4">
      <w:pPr>
        <w:spacing w:after="0" w:line="240" w:lineRule="auto"/>
      </w:pPr>
      <w:r>
        <w:separator/>
      </w:r>
    </w:p>
  </w:endnote>
  <w:endnote w:type="continuationSeparator" w:id="0">
    <w:p w14:paraId="1011C778" w14:textId="77777777" w:rsidR="005044E4" w:rsidRDefault="0050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ao Sangam MN">
    <w:charset w:val="00"/>
    <w:family w:val="auto"/>
    <w:pitch w:val="variable"/>
    <w:sig w:usb0="8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26EC1" w14:textId="77777777" w:rsidR="005044E4" w:rsidRDefault="005044E4">
      <w:pPr>
        <w:spacing w:after="0" w:line="240" w:lineRule="auto"/>
      </w:pPr>
      <w:r>
        <w:separator/>
      </w:r>
    </w:p>
  </w:footnote>
  <w:footnote w:type="continuationSeparator" w:id="0">
    <w:p w14:paraId="52298A37" w14:textId="77777777" w:rsidR="005044E4" w:rsidRDefault="0050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61BD0" w14:textId="77777777" w:rsidR="00C90558" w:rsidRPr="008658C0" w:rsidRDefault="002C3C15" w:rsidP="00C90558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  <w:r w:rsidRPr="008658C0">
      <w:rPr>
        <w:rFonts w:ascii="Times New Roman" w:hAnsi="Times New Roman" w:cs="Times New Roman"/>
        <w:b/>
        <w:bCs/>
        <w:sz w:val="20"/>
        <w:szCs w:val="20"/>
      </w:rPr>
      <w:t>Please check against delivery</w:t>
    </w:r>
  </w:p>
  <w:p w14:paraId="2C35C245" w14:textId="77777777" w:rsidR="00C90558" w:rsidRDefault="005044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6638F"/>
    <w:multiLevelType w:val="hybridMultilevel"/>
    <w:tmpl w:val="297863BC"/>
    <w:lvl w:ilvl="0" w:tplc="24C29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BB"/>
    <w:rsid w:val="000247BC"/>
    <w:rsid w:val="001427B3"/>
    <w:rsid w:val="001A4DC7"/>
    <w:rsid w:val="002C3C15"/>
    <w:rsid w:val="00324E67"/>
    <w:rsid w:val="00343FBB"/>
    <w:rsid w:val="005044E4"/>
    <w:rsid w:val="00754DB3"/>
    <w:rsid w:val="007C2A3B"/>
    <w:rsid w:val="00833DA9"/>
    <w:rsid w:val="00C7008F"/>
    <w:rsid w:val="00CF4BCC"/>
    <w:rsid w:val="00D313FE"/>
    <w:rsid w:val="00DE2DA8"/>
    <w:rsid w:val="00E63C2E"/>
    <w:rsid w:val="00EF7BC0"/>
    <w:rsid w:val="00F4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0907F"/>
  <w15:chartTrackingRefBased/>
  <w15:docId w15:val="{C2373A3D-43F7-42EE-BA47-244474FB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FBB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BB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F2C0F3-6D83-4A7C-9536-7B0A90328360}"/>
</file>

<file path=customXml/itemProps2.xml><?xml version="1.0" encoding="utf-8"?>
<ds:datastoreItem xmlns:ds="http://schemas.openxmlformats.org/officeDocument/2006/customXml" ds:itemID="{4853066C-B78A-4868-AA9B-2D0ED9E2A1D1}"/>
</file>

<file path=customXml/itemProps3.xml><?xml version="1.0" encoding="utf-8"?>
<ds:datastoreItem xmlns:ds="http://schemas.openxmlformats.org/officeDocument/2006/customXml" ds:itemID="{14000927-BC10-40A5-A887-F77E00A64C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Kittiphone Sayaphet</dc:creator>
  <cp:keywords/>
  <dc:description/>
  <cp:lastModifiedBy>Kittiphone Sayaphet</cp:lastModifiedBy>
  <cp:revision>8</cp:revision>
  <dcterms:created xsi:type="dcterms:W3CDTF">2019-11-05T18:08:00Z</dcterms:created>
  <dcterms:modified xsi:type="dcterms:W3CDTF">2019-11-07T23:28:00Z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