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A" w:rsidRDefault="001D7C8A" w:rsidP="001D7C8A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8A" w:rsidRDefault="001D7C8A" w:rsidP="001D7C8A">
      <w:pPr>
        <w:jc w:val="center"/>
        <w:rPr>
          <w:sz w:val="16"/>
        </w:rPr>
      </w:pPr>
    </w:p>
    <w:p w:rsidR="001D7C8A" w:rsidRDefault="001D7C8A" w:rsidP="001D7C8A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1D7C8A" w:rsidRDefault="009B7D64" w:rsidP="001D7C8A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9B7D64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1D7C8A" w:rsidRDefault="001D7C8A" w:rsidP="001D7C8A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1D7C8A" w:rsidRPr="00A76A2D" w:rsidRDefault="001D7C8A" w:rsidP="001D7C8A">
      <w:pPr>
        <w:ind w:left="-360" w:right="-1259" w:firstLine="3"/>
        <w:rPr>
          <w:b/>
          <w:color w:val="000000"/>
          <w:sz w:val="22"/>
          <w:szCs w:val="22"/>
          <w:lang w:val="fr-FR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 w:rsidRPr="00A76A2D">
        <w:rPr>
          <w:b/>
          <w:color w:val="000000"/>
          <w:sz w:val="22"/>
          <w:szCs w:val="22"/>
          <w:lang w:val="fr-FR"/>
        </w:rPr>
        <w:t>ET  DES AUTRES ORGANISATIONS INTERNATIONALES</w:t>
      </w:r>
    </w:p>
    <w:p w:rsidR="000B111D" w:rsidRDefault="000B111D" w:rsidP="000E66B4">
      <w:pPr>
        <w:spacing w:line="360" w:lineRule="auto"/>
        <w:jc w:val="center"/>
        <w:rPr>
          <w:b/>
          <w:u w:val="single"/>
        </w:rPr>
      </w:pP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 xml:space="preserve">CONSIDERATION OF THE UNIVERSAL PERIODIC REVIEW OF </w:t>
      </w:r>
      <w:r w:rsidR="00737159">
        <w:rPr>
          <w:b/>
          <w:u w:val="single"/>
        </w:rPr>
        <w:t>FIJI</w:t>
      </w:r>
    </w:p>
    <w:p w:rsidR="000E66B4" w:rsidRPr="00F84221" w:rsidRDefault="008D247E" w:rsidP="000E66B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4 November</w:t>
      </w:r>
      <w:r w:rsidR="000E66B4">
        <w:rPr>
          <w:b/>
          <w:u w:val="single"/>
        </w:rPr>
        <w:t xml:space="preserve"> 2019 -9h00</w:t>
      </w:r>
    </w:p>
    <w:p w:rsidR="000E66B4" w:rsidRPr="000E66B4" w:rsidRDefault="000E66B4" w:rsidP="000E66B4">
      <w:pPr>
        <w:spacing w:line="360" w:lineRule="auto"/>
        <w:rPr>
          <w:sz w:val="28"/>
          <w:szCs w:val="28"/>
        </w:rPr>
      </w:pP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Mr. President,</w:t>
      </w: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 xml:space="preserve">The Mauritius delegation extends a warm welcome to the delegation of </w:t>
      </w:r>
      <w:r w:rsidR="00737159">
        <w:rPr>
          <w:sz w:val="28"/>
          <w:szCs w:val="28"/>
        </w:rPr>
        <w:t>Fiji</w:t>
      </w:r>
      <w:r w:rsidRPr="000E66B4">
        <w:rPr>
          <w:sz w:val="28"/>
          <w:szCs w:val="28"/>
        </w:rPr>
        <w:t xml:space="preserve"> and thanks them for the presentation of the UPR Report for the third cycle.  </w:t>
      </w:r>
    </w:p>
    <w:p w:rsidR="000B111D" w:rsidRDefault="000B111D" w:rsidP="000E66B4">
      <w:pPr>
        <w:spacing w:line="360" w:lineRule="auto"/>
        <w:jc w:val="both"/>
        <w:rPr>
          <w:sz w:val="28"/>
          <w:szCs w:val="28"/>
        </w:rPr>
      </w:pPr>
    </w:p>
    <w:p w:rsidR="000B111D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 xml:space="preserve">Mauritius commends </w:t>
      </w:r>
      <w:r w:rsidR="00737159">
        <w:rPr>
          <w:sz w:val="28"/>
          <w:szCs w:val="28"/>
        </w:rPr>
        <w:t>Fiji</w:t>
      </w:r>
      <w:r w:rsidRPr="000E66B4">
        <w:rPr>
          <w:sz w:val="28"/>
          <w:szCs w:val="28"/>
        </w:rPr>
        <w:t xml:space="preserve"> for its</w:t>
      </w:r>
      <w:r w:rsidR="00584279">
        <w:rPr>
          <w:sz w:val="28"/>
          <w:szCs w:val="28"/>
        </w:rPr>
        <w:t xml:space="preserve"> commitment to cooperate with Human Rights Council and other human rights mechanisms, as well as for </w:t>
      </w:r>
      <w:r w:rsidR="002C4834">
        <w:rPr>
          <w:sz w:val="28"/>
          <w:szCs w:val="28"/>
        </w:rPr>
        <w:t>accepting 112 out of 138</w:t>
      </w:r>
      <w:r w:rsidR="00584279">
        <w:rPr>
          <w:sz w:val="28"/>
          <w:szCs w:val="28"/>
        </w:rPr>
        <w:t xml:space="preserve"> recommendations from the second cycle.</w:t>
      </w:r>
      <w:r w:rsidR="00265889">
        <w:rPr>
          <w:sz w:val="28"/>
          <w:szCs w:val="28"/>
        </w:rPr>
        <w:t xml:space="preserve">  </w:t>
      </w:r>
    </w:p>
    <w:p w:rsidR="000B111D" w:rsidRDefault="000B111D" w:rsidP="000E66B4">
      <w:pPr>
        <w:spacing w:line="360" w:lineRule="auto"/>
        <w:jc w:val="both"/>
        <w:rPr>
          <w:sz w:val="28"/>
          <w:szCs w:val="28"/>
        </w:rPr>
      </w:pPr>
    </w:p>
    <w:p w:rsidR="000B111D" w:rsidRDefault="00265889" w:rsidP="000E66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0B111D">
        <w:rPr>
          <w:sz w:val="28"/>
          <w:szCs w:val="28"/>
        </w:rPr>
        <w:t xml:space="preserve">congratulate Fiji for its excellent tenure of the COP 23 Presidency as well for its National Adaptation Plan which is </w:t>
      </w:r>
      <w:proofErr w:type="spellStart"/>
      <w:r w:rsidR="000B111D">
        <w:rPr>
          <w:sz w:val="28"/>
          <w:szCs w:val="28"/>
        </w:rPr>
        <w:t>centred</w:t>
      </w:r>
      <w:proofErr w:type="spellEnd"/>
      <w:r w:rsidR="000B111D">
        <w:rPr>
          <w:sz w:val="28"/>
          <w:szCs w:val="28"/>
        </w:rPr>
        <w:t xml:space="preserve"> </w:t>
      </w:r>
      <w:proofErr w:type="gramStart"/>
      <w:r w:rsidR="000B111D">
        <w:rPr>
          <w:sz w:val="28"/>
          <w:szCs w:val="28"/>
        </w:rPr>
        <w:t>on a</w:t>
      </w:r>
      <w:proofErr w:type="gramEnd"/>
      <w:r w:rsidR="000B111D">
        <w:rPr>
          <w:sz w:val="28"/>
          <w:szCs w:val="28"/>
        </w:rPr>
        <w:t xml:space="preserve"> human rights based approach in its policies.</w:t>
      </w:r>
    </w:p>
    <w:p w:rsidR="000B111D" w:rsidRDefault="000B111D" w:rsidP="000E66B4">
      <w:pPr>
        <w:spacing w:line="360" w:lineRule="auto"/>
        <w:jc w:val="both"/>
        <w:rPr>
          <w:sz w:val="28"/>
          <w:szCs w:val="28"/>
        </w:rPr>
      </w:pPr>
    </w:p>
    <w:p w:rsid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My delegation would like to make the following recommendations in a constructive spirit:</w:t>
      </w:r>
    </w:p>
    <w:p w:rsidR="00737159" w:rsidRDefault="000B111D" w:rsidP="00737159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Strengthen efforts for the setting up of a National Mechanism for Monitoring, Implementation and Follow up.</w:t>
      </w:r>
    </w:p>
    <w:p w:rsidR="000B111D" w:rsidRPr="000B111D" w:rsidRDefault="000B111D" w:rsidP="000B111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B111D">
        <w:rPr>
          <w:sz w:val="28"/>
          <w:szCs w:val="28"/>
        </w:rPr>
        <w:t>Continue efforts aimed at the protection of vulnerable gr</w:t>
      </w:r>
      <w:r>
        <w:rPr>
          <w:sz w:val="28"/>
          <w:szCs w:val="28"/>
        </w:rPr>
        <w:t xml:space="preserve">oups, particularly the elderly </w:t>
      </w:r>
    </w:p>
    <w:p w:rsidR="000E66B4" w:rsidRPr="000E66B4" w:rsidRDefault="000E66B4" w:rsidP="000E66B4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We wish the delegation of </w:t>
      </w:r>
      <w:r w:rsidR="00737159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Fiji</w:t>
      </w: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a successful review.</w:t>
      </w:r>
    </w:p>
    <w:p w:rsidR="000E66B4" w:rsidRPr="000E66B4" w:rsidRDefault="000E66B4" w:rsidP="000E66B4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Thank you, Mr. President.</w:t>
      </w:r>
    </w:p>
    <w:p w:rsidR="000E66B4" w:rsidRPr="000E66B4" w:rsidRDefault="000E66B4" w:rsidP="000E66B4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</w:p>
    <w:p w:rsidR="001D7C8A" w:rsidRPr="000E66B4" w:rsidRDefault="001D7C8A" w:rsidP="001D7C8A">
      <w:pPr>
        <w:pStyle w:val="NoSpacing"/>
        <w:rPr>
          <w:rFonts w:ascii="Times New Roman" w:hAnsi="Times New Roman"/>
          <w:b/>
          <w:sz w:val="28"/>
          <w:szCs w:val="28"/>
          <w:lang w:val="fr-FR"/>
        </w:rPr>
      </w:pPr>
    </w:p>
    <w:sectPr w:rsidR="001D7C8A" w:rsidRPr="000E66B4" w:rsidSect="00C7571B">
      <w:pgSz w:w="12240" w:h="15840"/>
      <w:pgMar w:top="27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2F70"/>
    <w:multiLevelType w:val="hybridMultilevel"/>
    <w:tmpl w:val="26A8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4CE"/>
    <w:multiLevelType w:val="hybridMultilevel"/>
    <w:tmpl w:val="13B43518"/>
    <w:lvl w:ilvl="0" w:tplc="8562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2B2D"/>
    <w:multiLevelType w:val="hybridMultilevel"/>
    <w:tmpl w:val="78F2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C8A"/>
    <w:rsid w:val="00002987"/>
    <w:rsid w:val="000B111D"/>
    <w:rsid w:val="000E66B4"/>
    <w:rsid w:val="001D7C8A"/>
    <w:rsid w:val="00220ADC"/>
    <w:rsid w:val="00265889"/>
    <w:rsid w:val="002C4834"/>
    <w:rsid w:val="002E233C"/>
    <w:rsid w:val="002E2C26"/>
    <w:rsid w:val="00390BFF"/>
    <w:rsid w:val="003E49BE"/>
    <w:rsid w:val="00540EE0"/>
    <w:rsid w:val="00584279"/>
    <w:rsid w:val="00592637"/>
    <w:rsid w:val="006A6C9C"/>
    <w:rsid w:val="00737159"/>
    <w:rsid w:val="008D247E"/>
    <w:rsid w:val="00975649"/>
    <w:rsid w:val="009B7D64"/>
    <w:rsid w:val="009E1434"/>
    <w:rsid w:val="00C75587"/>
    <w:rsid w:val="00C7571B"/>
    <w:rsid w:val="00CF7B23"/>
    <w:rsid w:val="00F062B0"/>
    <w:rsid w:val="00FA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C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C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ágrafo da Lista,Bullets"/>
    <w:basedOn w:val="Normal"/>
    <w:link w:val="ListParagraphChar"/>
    <w:uiPriority w:val="34"/>
    <w:qFormat/>
    <w:rsid w:val="001D7C8A"/>
    <w:pPr>
      <w:ind w:left="720"/>
    </w:pPr>
  </w:style>
  <w:style w:type="paragraph" w:styleId="NoSpacing">
    <w:name w:val="No Spacing"/>
    <w:uiPriority w:val="1"/>
    <w:qFormat/>
    <w:rsid w:val="001D7C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Parágrafo da Lista Char,Bullets Char"/>
    <w:basedOn w:val="DefaultParagraphFont"/>
    <w:link w:val="ListParagraph"/>
    <w:uiPriority w:val="34"/>
    <w:locked/>
    <w:rsid w:val="001D7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66B4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96297-3A69-4896-A0B2-F0115464E580}"/>
</file>

<file path=customXml/itemProps2.xml><?xml version="1.0" encoding="utf-8"?>
<ds:datastoreItem xmlns:ds="http://schemas.openxmlformats.org/officeDocument/2006/customXml" ds:itemID="{68700F10-290B-45BC-8C1A-745BE7335B80}"/>
</file>

<file path=customXml/itemProps3.xml><?xml version="1.0" encoding="utf-8"?>
<ds:datastoreItem xmlns:ds="http://schemas.openxmlformats.org/officeDocument/2006/customXml" ds:itemID="{9E61C895-5432-459C-B2C1-8328344EA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Maurice</cp:lastModifiedBy>
  <cp:revision>4</cp:revision>
  <cp:lastPrinted>2019-05-07T11:14:00Z</cp:lastPrinted>
  <dcterms:created xsi:type="dcterms:W3CDTF">2019-10-29T10:31:00Z</dcterms:created>
  <dcterms:modified xsi:type="dcterms:W3CDTF">2019-10-30T09:47:00Z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