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F4" w:rsidRDefault="00C90BF4" w:rsidP="00C90BF4">
      <w:pPr>
        <w:rPr>
          <w:b/>
        </w:rPr>
      </w:pPr>
    </w:p>
    <w:p w:rsidR="00C90BF4" w:rsidRDefault="00C90BF4" w:rsidP="00C90BF4">
      <w:pPr>
        <w:rPr>
          <w:b/>
        </w:rPr>
      </w:pPr>
    </w:p>
    <w:p w:rsidR="00C90BF4" w:rsidRDefault="00C90BF4" w:rsidP="00C90BF4">
      <w:pPr>
        <w:rPr>
          <w:b/>
        </w:rPr>
      </w:pPr>
    </w:p>
    <w:p w:rsidR="00C90BF4" w:rsidRDefault="00C90BF4" w:rsidP="00C90BF4">
      <w:pPr>
        <w:jc w:val="center"/>
        <w:rPr>
          <w:rFonts w:ascii="Times New Roman" w:hAnsi="Times New Roman" w:cs="Times New Roman"/>
          <w:b/>
        </w:rPr>
      </w:pPr>
      <w:r>
        <w:rPr>
          <w:rFonts w:ascii="Times New Roman" w:hAnsi="Times New Roman" w:cs="Times New Roman"/>
          <w:b/>
        </w:rPr>
        <w:t>34ème session du groupe de travail de l’Examen périodique universel</w:t>
      </w:r>
    </w:p>
    <w:p w:rsidR="00C90BF4" w:rsidRDefault="00C90BF4" w:rsidP="00C90BF4">
      <w:pPr>
        <w:jc w:val="center"/>
        <w:rPr>
          <w:rFonts w:ascii="Times New Roman" w:hAnsi="Times New Roman" w:cs="Times New Roman"/>
          <w:b/>
        </w:rPr>
      </w:pPr>
      <w:r>
        <w:rPr>
          <w:rFonts w:ascii="Times New Roman" w:hAnsi="Times New Roman" w:cs="Times New Roman"/>
          <w:b/>
        </w:rPr>
        <w:t>EL SALVADOR</w:t>
      </w:r>
    </w:p>
    <w:p w:rsidR="00C90BF4" w:rsidRDefault="00C90BF4" w:rsidP="00C90BF4">
      <w:pPr>
        <w:jc w:val="center"/>
        <w:rPr>
          <w:rFonts w:ascii="Times New Roman" w:hAnsi="Times New Roman" w:cs="Times New Roman"/>
        </w:rPr>
      </w:pPr>
      <w:r>
        <w:rPr>
          <w:rFonts w:ascii="Times New Roman" w:hAnsi="Times New Roman" w:cs="Times New Roman"/>
        </w:rPr>
        <w:t>(Genève, le 4 novembre 2019)</w:t>
      </w:r>
    </w:p>
    <w:p w:rsidR="00C90BF4" w:rsidRDefault="00C90BF4" w:rsidP="00C90BF4">
      <w:pPr>
        <w:jc w:val="center"/>
        <w:rPr>
          <w:rFonts w:ascii="Times New Roman" w:hAnsi="Times New Roman" w:cs="Times New Roman"/>
        </w:rPr>
      </w:pPr>
    </w:p>
    <w:p w:rsidR="00C90BF4" w:rsidRDefault="00C90BF4" w:rsidP="00C90BF4">
      <w:pPr>
        <w:jc w:val="center"/>
        <w:rPr>
          <w:rFonts w:ascii="Times New Roman" w:hAnsi="Times New Roman" w:cs="Times New Roman"/>
        </w:rPr>
      </w:pPr>
    </w:p>
    <w:p w:rsidR="00C90BF4" w:rsidRDefault="00C90BF4" w:rsidP="00C90BF4">
      <w:pPr>
        <w:jc w:val="center"/>
        <w:rPr>
          <w:rFonts w:ascii="Times New Roman" w:hAnsi="Times New Roman" w:cs="Times New Roman"/>
          <w:b/>
        </w:rPr>
      </w:pPr>
      <w:r>
        <w:rPr>
          <w:rFonts w:ascii="Times New Roman" w:hAnsi="Times New Roman" w:cs="Times New Roman"/>
          <w:b/>
        </w:rPr>
        <w:t>Intervention du Luxembourg</w:t>
      </w:r>
    </w:p>
    <w:p w:rsidR="00C90BF4" w:rsidRDefault="00C90BF4" w:rsidP="00C90BF4">
      <w:pPr>
        <w:jc w:val="center"/>
        <w:rPr>
          <w:rFonts w:ascii="Times New Roman" w:hAnsi="Times New Roman" w:cs="Times New Roman"/>
          <w:b/>
        </w:rPr>
      </w:pPr>
    </w:p>
    <w:p w:rsidR="00C90BF4" w:rsidRDefault="00C90BF4" w:rsidP="00C90BF4">
      <w:pPr>
        <w:spacing w:line="312" w:lineRule="auto"/>
        <w:jc w:val="both"/>
        <w:rPr>
          <w:rFonts w:ascii="Times New Roman" w:hAnsi="Times New Roman" w:cs="Times New Roman"/>
        </w:rPr>
      </w:pPr>
      <w:r w:rsidRPr="001028FB">
        <w:rPr>
          <w:rFonts w:ascii="Times New Roman" w:hAnsi="Times New Roman" w:cs="Times New Roman"/>
        </w:rPr>
        <w:t>Monsieur le Président,</w:t>
      </w:r>
    </w:p>
    <w:p w:rsidR="00C90BF4" w:rsidRDefault="00C90BF4" w:rsidP="00C90BF4">
      <w:pPr>
        <w:spacing w:line="312" w:lineRule="auto"/>
        <w:jc w:val="both"/>
        <w:rPr>
          <w:rFonts w:ascii="Times New Roman" w:hAnsi="Times New Roman" w:cs="Times New Roman"/>
        </w:rPr>
      </w:pPr>
    </w:p>
    <w:p w:rsidR="00C90BF4" w:rsidRDefault="00C90BF4" w:rsidP="00C90BF4">
      <w:pPr>
        <w:spacing w:line="312" w:lineRule="auto"/>
        <w:jc w:val="both"/>
        <w:rPr>
          <w:rFonts w:ascii="Times New Roman" w:hAnsi="Times New Roman" w:cs="Times New Roman"/>
        </w:rPr>
      </w:pPr>
      <w:r>
        <w:rPr>
          <w:rFonts w:ascii="Times New Roman" w:hAnsi="Times New Roman" w:cs="Times New Roman"/>
        </w:rPr>
        <w:t xml:space="preserve">Le Luxembourg souhaite la bienvenue à la délégation de l’El Salvador et la remercie pour la présentation de son rapport national. </w:t>
      </w:r>
    </w:p>
    <w:p w:rsidR="00C90BF4" w:rsidRDefault="00C90BF4" w:rsidP="00C90BF4">
      <w:pPr>
        <w:spacing w:line="312" w:lineRule="auto"/>
        <w:jc w:val="both"/>
        <w:rPr>
          <w:rFonts w:ascii="Times New Roman" w:hAnsi="Times New Roman" w:cs="Times New Roman"/>
        </w:rPr>
      </w:pPr>
    </w:p>
    <w:p w:rsidR="00C90BF4" w:rsidRDefault="00C90BF4" w:rsidP="00C90BF4">
      <w:pPr>
        <w:tabs>
          <w:tab w:val="left" w:pos="6750"/>
        </w:tabs>
        <w:spacing w:line="312" w:lineRule="auto"/>
        <w:jc w:val="both"/>
        <w:rPr>
          <w:rFonts w:ascii="Times New Roman" w:hAnsi="Times New Roman" w:cs="Times New Roman"/>
        </w:rPr>
      </w:pPr>
      <w:r>
        <w:rPr>
          <w:rFonts w:ascii="Times New Roman" w:hAnsi="Times New Roman" w:cs="Times New Roman"/>
        </w:rPr>
        <w:t>Nous saluons la ratification du Statut de Rome de la Cour pénale internationale par l’El Salvador ainsi que la signature du Traité constitutif de la Commission internationale pour les personnes disparues. Le Luxembourg soutient les efforts entrepris par le pays concernant l’élimination de toutes les formes de discrimination contre les femmes.</w:t>
      </w:r>
    </w:p>
    <w:p w:rsidR="00C90BF4" w:rsidRDefault="00C90BF4" w:rsidP="00C90BF4">
      <w:pPr>
        <w:spacing w:line="312" w:lineRule="auto"/>
        <w:jc w:val="both"/>
        <w:rPr>
          <w:rFonts w:ascii="Times New Roman" w:hAnsi="Times New Roman" w:cs="Times New Roman"/>
        </w:rPr>
      </w:pPr>
    </w:p>
    <w:p w:rsidR="00C90BF4" w:rsidRDefault="00C90BF4" w:rsidP="00C90BF4">
      <w:pPr>
        <w:spacing w:line="312" w:lineRule="auto"/>
        <w:jc w:val="both"/>
        <w:rPr>
          <w:rFonts w:ascii="Times New Roman" w:hAnsi="Times New Roman" w:cs="Times New Roman"/>
        </w:rPr>
      </w:pPr>
      <w:r>
        <w:rPr>
          <w:rFonts w:ascii="Times New Roman" w:hAnsi="Times New Roman" w:cs="Times New Roman"/>
        </w:rPr>
        <w:t>Le Luxembourg souhaite formuler les 3 recommandations suivantes :</w:t>
      </w:r>
    </w:p>
    <w:p w:rsidR="00C90BF4" w:rsidRDefault="00C90BF4" w:rsidP="00C90BF4">
      <w:pPr>
        <w:spacing w:line="312" w:lineRule="auto"/>
        <w:jc w:val="both"/>
        <w:rPr>
          <w:rFonts w:ascii="Times New Roman" w:hAnsi="Times New Roman" w:cs="Times New Roman"/>
        </w:rPr>
      </w:pPr>
    </w:p>
    <w:p w:rsidR="00C90BF4" w:rsidRDefault="00C90BF4" w:rsidP="00C90BF4">
      <w:pPr>
        <w:pStyle w:val="Paragraphedeliste"/>
        <w:numPr>
          <w:ilvl w:val="0"/>
          <w:numId w:val="1"/>
        </w:numPr>
        <w:spacing w:line="312" w:lineRule="auto"/>
        <w:jc w:val="both"/>
        <w:rPr>
          <w:rFonts w:ascii="Times New Roman" w:hAnsi="Times New Roman" w:cs="Times New Roman"/>
        </w:rPr>
      </w:pPr>
      <w:r>
        <w:rPr>
          <w:rFonts w:ascii="Times New Roman" w:hAnsi="Times New Roman" w:cs="Times New Roman"/>
        </w:rPr>
        <w:t xml:space="preserve">Accélérer l’adoption d’une législation renforçant le rôle prépondérant de l’Institut salvadorien pour la promotion de la femme et renforcer le programme Ciudad </w:t>
      </w:r>
      <w:proofErr w:type="spellStart"/>
      <w:r>
        <w:rPr>
          <w:rFonts w:ascii="Times New Roman" w:hAnsi="Times New Roman" w:cs="Times New Roman"/>
        </w:rPr>
        <w:t>Mujer</w:t>
      </w:r>
      <w:proofErr w:type="spellEnd"/>
      <w:r>
        <w:rPr>
          <w:rFonts w:ascii="Times New Roman" w:hAnsi="Times New Roman" w:cs="Times New Roman"/>
        </w:rPr>
        <w:t xml:space="preserve"> afin de combattre efficacement la violence sexuelle et la violence fondée sur le genre exercée contre les filles. </w:t>
      </w:r>
    </w:p>
    <w:p w:rsidR="00C90BF4" w:rsidRDefault="00C90BF4" w:rsidP="00C90BF4">
      <w:pPr>
        <w:pStyle w:val="Paragraphedeliste"/>
        <w:numPr>
          <w:ilvl w:val="0"/>
          <w:numId w:val="1"/>
        </w:numPr>
        <w:spacing w:line="312" w:lineRule="auto"/>
        <w:jc w:val="both"/>
        <w:rPr>
          <w:rFonts w:ascii="Times New Roman" w:hAnsi="Times New Roman" w:cs="Times New Roman"/>
        </w:rPr>
      </w:pPr>
      <w:r>
        <w:rPr>
          <w:rFonts w:ascii="Times New Roman" w:hAnsi="Times New Roman" w:cs="Times New Roman"/>
        </w:rPr>
        <w:t xml:space="preserve">Poursuivre la réforme de l’appareil judiciaire et des institutions de sécurité publique, afin de prévenir les atteintes aux droits de l’homme commises par les forces de sécurité  </w:t>
      </w:r>
    </w:p>
    <w:p w:rsidR="00C90BF4" w:rsidRDefault="00C90BF4" w:rsidP="00C90BF4">
      <w:pPr>
        <w:pStyle w:val="Paragraphedeliste"/>
        <w:numPr>
          <w:ilvl w:val="0"/>
          <w:numId w:val="1"/>
        </w:numPr>
        <w:spacing w:line="312" w:lineRule="auto"/>
        <w:jc w:val="both"/>
        <w:rPr>
          <w:rFonts w:ascii="Times New Roman" w:hAnsi="Times New Roman" w:cs="Times New Roman"/>
        </w:rPr>
      </w:pPr>
      <w:r>
        <w:rPr>
          <w:rFonts w:ascii="Times New Roman" w:hAnsi="Times New Roman" w:cs="Times New Roman"/>
        </w:rPr>
        <w:t>Ratifier le Protocole facultatif se rapportant à la Convention contre la torture et autres peines ou traitements cruels.</w:t>
      </w:r>
    </w:p>
    <w:p w:rsidR="00C90BF4" w:rsidRPr="001028FB" w:rsidRDefault="00C90BF4" w:rsidP="00C90BF4">
      <w:pPr>
        <w:rPr>
          <w:rFonts w:ascii="Times New Roman" w:hAnsi="Times New Roman" w:cs="Times New Roman"/>
        </w:rPr>
      </w:pPr>
    </w:p>
    <w:p w:rsidR="00C90BF4" w:rsidRDefault="00C90BF4" w:rsidP="00C90BF4">
      <w:pPr>
        <w:spacing w:line="312" w:lineRule="auto"/>
        <w:jc w:val="both"/>
        <w:rPr>
          <w:rFonts w:ascii="Times New Roman" w:hAnsi="Times New Roman" w:cs="Times New Roman"/>
        </w:rPr>
      </w:pPr>
      <w:r>
        <w:rPr>
          <w:rFonts w:ascii="Times New Roman" w:hAnsi="Times New Roman" w:cs="Times New Roman"/>
        </w:rPr>
        <w:t>Le Luxembourg souhaite beaucoup de succès à l’El Salvador dans la mise en œuvre des recommandations du présent EPU.</w:t>
      </w:r>
    </w:p>
    <w:p w:rsidR="00C90BF4" w:rsidRDefault="00C90BF4" w:rsidP="00C90BF4">
      <w:pPr>
        <w:spacing w:line="312" w:lineRule="auto"/>
        <w:jc w:val="both"/>
        <w:rPr>
          <w:rFonts w:ascii="Times New Roman" w:hAnsi="Times New Roman" w:cs="Times New Roman"/>
        </w:rPr>
      </w:pPr>
    </w:p>
    <w:p w:rsidR="00C90BF4" w:rsidRDefault="00C90BF4" w:rsidP="00C90BF4">
      <w:pPr>
        <w:spacing w:line="312" w:lineRule="auto"/>
        <w:jc w:val="both"/>
        <w:rPr>
          <w:rFonts w:ascii="Times New Roman" w:hAnsi="Times New Roman" w:cs="Times New Roman"/>
        </w:rPr>
      </w:pPr>
      <w:r>
        <w:rPr>
          <w:rFonts w:ascii="Times New Roman" w:hAnsi="Times New Roman" w:cs="Times New Roman"/>
        </w:rPr>
        <w:t>Je vous remercie.</w:t>
      </w:r>
    </w:p>
    <w:p w:rsidR="00C90BF4" w:rsidRDefault="00C90BF4" w:rsidP="00C90BF4">
      <w:pPr>
        <w:spacing w:line="312" w:lineRule="auto"/>
        <w:jc w:val="both"/>
        <w:rPr>
          <w:rFonts w:ascii="Times New Roman" w:hAnsi="Times New Roman" w:cs="Times New Roman"/>
        </w:rPr>
      </w:pPr>
    </w:p>
    <w:p w:rsidR="00C90BF4" w:rsidRDefault="00C90BF4" w:rsidP="00C90BF4">
      <w:pPr>
        <w:spacing w:line="312" w:lineRule="auto"/>
        <w:jc w:val="both"/>
        <w:rPr>
          <w:rFonts w:ascii="Times New Roman" w:hAnsi="Times New Roman" w:cs="Times New Roman"/>
        </w:rPr>
      </w:pPr>
    </w:p>
    <w:p w:rsidR="00C90BF4" w:rsidRDefault="00C90BF4" w:rsidP="00C90BF4">
      <w:pPr>
        <w:spacing w:line="312" w:lineRule="auto"/>
        <w:jc w:val="both"/>
        <w:rPr>
          <w:rFonts w:ascii="Times New Roman" w:hAnsi="Times New Roman" w:cs="Times New Roman"/>
        </w:rPr>
      </w:pPr>
    </w:p>
    <w:p w:rsidR="00C90BF4" w:rsidRDefault="00C90BF4" w:rsidP="00C90BF4">
      <w:pPr>
        <w:spacing w:line="312" w:lineRule="auto"/>
        <w:jc w:val="both"/>
        <w:rPr>
          <w:rFonts w:ascii="Times New Roman" w:hAnsi="Times New Roman" w:cs="Times New Roman"/>
        </w:rPr>
      </w:pPr>
    </w:p>
    <w:p w:rsidR="004646B2" w:rsidRPr="00526349" w:rsidRDefault="00C90BF4" w:rsidP="004A14F0">
      <w:pPr>
        <w:spacing w:line="312" w:lineRule="auto"/>
        <w:jc w:val="both"/>
        <w:rPr>
          <w:rFonts w:ascii="Times New Roman" w:hAnsi="Times New Roman" w:cs="Times New Roman"/>
          <w:i/>
        </w:rPr>
      </w:pPr>
      <w:r w:rsidRPr="00526349">
        <w:rPr>
          <w:rFonts w:ascii="Times New Roman" w:hAnsi="Times New Roman" w:cs="Times New Roman"/>
          <w:i/>
        </w:rPr>
        <w:t>[Temps de parole : 1 min.35 ; n. 19 ; 04.11.19 après-midi]</w:t>
      </w:r>
      <w:bookmarkStart w:id="0" w:name="_GoBack"/>
      <w:bookmarkEnd w:id="0"/>
    </w:p>
    <w:sectPr w:rsidR="004646B2" w:rsidRPr="00526349" w:rsidSect="00F22110">
      <w:footerReference w:type="default" r:id="rId7"/>
      <w:headerReference w:type="first" r:id="rId8"/>
      <w:foot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7D" w:rsidRDefault="00461A7D" w:rsidP="00C738E2">
      <w:r>
        <w:separator/>
      </w:r>
    </w:p>
  </w:endnote>
  <w:endnote w:type="continuationSeparator" w:id="0">
    <w:p w:rsidR="00461A7D" w:rsidRDefault="00461A7D" w:rsidP="00C7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E2" w:rsidRPr="00F22110" w:rsidRDefault="00C738E2" w:rsidP="00F22110">
    <w:pPr>
      <w:pStyle w:val="Pieddepage"/>
      <w:tabs>
        <w:tab w:val="left" w:pos="2353"/>
        <w:tab w:val="left" w:pos="4706"/>
        <w:tab w:val="left" w:pos="7059"/>
      </w:tabs>
      <w:rPr>
        <w:color w:val="808080"/>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10" w:rsidRPr="00F22110" w:rsidRDefault="00F22110" w:rsidP="00F22110">
    <w:pPr>
      <w:pStyle w:val="Pieddepage"/>
      <w:tabs>
        <w:tab w:val="left" w:pos="2353"/>
        <w:tab w:val="left" w:pos="4706"/>
        <w:tab w:val="left" w:pos="7059"/>
      </w:tabs>
      <w:rPr>
        <w:color w:val="808080"/>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7D" w:rsidRDefault="00461A7D" w:rsidP="00C738E2">
      <w:r>
        <w:separator/>
      </w:r>
    </w:p>
  </w:footnote>
  <w:footnote w:type="continuationSeparator" w:id="0">
    <w:p w:rsidR="00461A7D" w:rsidRDefault="00461A7D" w:rsidP="00C73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110" w:rsidRDefault="00F22110">
    <w:pPr>
      <w:pStyle w:val="En-tte"/>
    </w:pPr>
    <w:r>
      <w:rPr>
        <w:noProof/>
        <w:lang w:val="fr-CH" w:eastAsia="fr-CH"/>
      </w:rPr>
      <w:drawing>
        <wp:inline distT="0" distB="0" distL="0" distR="0" wp14:anchorId="2BA71911" wp14:editId="447963B6">
          <wp:extent cx="2815020" cy="754080"/>
          <wp:effectExtent l="0" t="0" r="4445" b="0"/>
          <wp:docPr id="5" name="Picture 1" descr="GOUV_S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SIP"/>
                  <pic:cNvPicPr>
                    <a:picLocks noChangeAspect="1" noChangeArrowheads="1"/>
                  </pic:cNvPicPr>
                </pic:nvPicPr>
                <pic:blipFill>
                  <a:blip r:embed="rId1"/>
                  <a:stretch>
                    <a:fillRect/>
                  </a:stretch>
                </pic:blipFill>
                <pic:spPr bwMode="auto">
                  <a:xfrm>
                    <a:off x="0" y="0"/>
                    <a:ext cx="2825376" cy="756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AEE"/>
    <w:multiLevelType w:val="hybridMultilevel"/>
    <w:tmpl w:val="AC1E67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9F5FB6"/>
    <w:multiLevelType w:val="hybridMultilevel"/>
    <w:tmpl w:val="D118291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8E2"/>
    <w:rsid w:val="00055A07"/>
    <w:rsid w:val="000E1BD7"/>
    <w:rsid w:val="001028FB"/>
    <w:rsid w:val="00164E2F"/>
    <w:rsid w:val="00191CEB"/>
    <w:rsid w:val="00273B75"/>
    <w:rsid w:val="002B5475"/>
    <w:rsid w:val="002B5A48"/>
    <w:rsid w:val="002C3E00"/>
    <w:rsid w:val="00406D28"/>
    <w:rsid w:val="00426376"/>
    <w:rsid w:val="00431844"/>
    <w:rsid w:val="00461A7D"/>
    <w:rsid w:val="004646B2"/>
    <w:rsid w:val="004A14F0"/>
    <w:rsid w:val="005253B6"/>
    <w:rsid w:val="00526349"/>
    <w:rsid w:val="00601225"/>
    <w:rsid w:val="00637FBA"/>
    <w:rsid w:val="007669BE"/>
    <w:rsid w:val="007A37E0"/>
    <w:rsid w:val="007E3604"/>
    <w:rsid w:val="00842689"/>
    <w:rsid w:val="00924374"/>
    <w:rsid w:val="009322B1"/>
    <w:rsid w:val="00954B4E"/>
    <w:rsid w:val="009A7BBF"/>
    <w:rsid w:val="009E2F63"/>
    <w:rsid w:val="00A14413"/>
    <w:rsid w:val="00A17A99"/>
    <w:rsid w:val="00A33EDD"/>
    <w:rsid w:val="00AF4717"/>
    <w:rsid w:val="00B2541F"/>
    <w:rsid w:val="00BC561F"/>
    <w:rsid w:val="00C0151D"/>
    <w:rsid w:val="00C414E0"/>
    <w:rsid w:val="00C738E2"/>
    <w:rsid w:val="00C90BF4"/>
    <w:rsid w:val="00D13163"/>
    <w:rsid w:val="00D876DA"/>
    <w:rsid w:val="00DA0028"/>
    <w:rsid w:val="00DD31E7"/>
    <w:rsid w:val="00DE772A"/>
    <w:rsid w:val="00E66B9E"/>
    <w:rsid w:val="00E75E31"/>
    <w:rsid w:val="00E95E27"/>
    <w:rsid w:val="00EE7558"/>
    <w:rsid w:val="00F22110"/>
    <w:rsid w:val="00F521C8"/>
    <w:rsid w:val="00FE50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35D3"/>
  <w14:defaultImageDpi w14:val="32767"/>
  <w15:chartTrackingRefBased/>
  <w15:docId w15:val="{C9908804-7806-FF43-8979-FE886FB8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8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38E2"/>
    <w:pPr>
      <w:tabs>
        <w:tab w:val="center" w:pos="4536"/>
        <w:tab w:val="right" w:pos="9072"/>
      </w:tabs>
    </w:pPr>
  </w:style>
  <w:style w:type="character" w:customStyle="1" w:styleId="En-tteCar">
    <w:name w:val="En-tête Car"/>
    <w:basedOn w:val="Policepardfaut"/>
    <w:link w:val="En-tte"/>
    <w:uiPriority w:val="99"/>
    <w:rsid w:val="00C738E2"/>
  </w:style>
  <w:style w:type="paragraph" w:styleId="Pieddepage">
    <w:name w:val="footer"/>
    <w:basedOn w:val="Normal"/>
    <w:link w:val="PieddepageCar"/>
    <w:unhideWhenUsed/>
    <w:rsid w:val="00C738E2"/>
    <w:pPr>
      <w:tabs>
        <w:tab w:val="center" w:pos="4536"/>
        <w:tab w:val="right" w:pos="9072"/>
      </w:tabs>
    </w:pPr>
  </w:style>
  <w:style w:type="character" w:customStyle="1" w:styleId="PieddepageCar">
    <w:name w:val="Pied de page Car"/>
    <w:basedOn w:val="Policepardfaut"/>
    <w:link w:val="Pieddepage"/>
    <w:rsid w:val="00C738E2"/>
  </w:style>
  <w:style w:type="character" w:styleId="Lienhypertexte">
    <w:name w:val="Hyperlink"/>
    <w:rsid w:val="00C738E2"/>
    <w:rPr>
      <w:rFonts w:ascii="Arial" w:hAnsi="Arial"/>
      <w:color w:val="0000FF"/>
      <w:sz w:val="22"/>
      <w:u w:val="single"/>
      <w:lang w:val="fr-FR"/>
    </w:rPr>
  </w:style>
  <w:style w:type="paragraph" w:styleId="Paragraphedeliste">
    <w:name w:val="List Paragraph"/>
    <w:basedOn w:val="Normal"/>
    <w:uiPriority w:val="34"/>
    <w:qFormat/>
    <w:rsid w:val="00A14413"/>
    <w:pPr>
      <w:ind w:left="720"/>
      <w:contextualSpacing/>
    </w:pPr>
  </w:style>
  <w:style w:type="paragraph" w:styleId="PrformatHTML">
    <w:name w:val="HTML Preformatted"/>
    <w:basedOn w:val="Normal"/>
    <w:link w:val="PrformatHTMLCar"/>
    <w:uiPriority w:val="99"/>
    <w:semiHidden/>
    <w:unhideWhenUsed/>
    <w:rsid w:val="00431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CH" w:eastAsia="fr-CH"/>
    </w:rPr>
  </w:style>
  <w:style w:type="character" w:customStyle="1" w:styleId="PrformatHTMLCar">
    <w:name w:val="Préformaté HTML Car"/>
    <w:basedOn w:val="Policepardfaut"/>
    <w:link w:val="PrformatHTML"/>
    <w:uiPriority w:val="99"/>
    <w:semiHidden/>
    <w:rsid w:val="00431844"/>
    <w:rPr>
      <w:rFonts w:ascii="Courier New" w:eastAsia="Times New Roman" w:hAnsi="Courier New" w:cs="Courier New"/>
      <w:sz w:val="20"/>
      <w:szCs w:val="20"/>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093539">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0"/>
          <w:marRight w:val="0"/>
          <w:marTop w:val="0"/>
          <w:marBottom w:val="0"/>
          <w:divBdr>
            <w:top w:val="none" w:sz="0" w:space="0" w:color="auto"/>
            <w:left w:val="none" w:sz="0" w:space="0" w:color="auto"/>
            <w:bottom w:val="none" w:sz="0" w:space="0" w:color="auto"/>
            <w:right w:val="none" w:sz="0" w:space="0" w:color="auto"/>
          </w:divBdr>
          <w:divsChild>
            <w:div w:id="296451910">
              <w:marLeft w:val="0"/>
              <w:marRight w:val="0"/>
              <w:marTop w:val="0"/>
              <w:marBottom w:val="0"/>
              <w:divBdr>
                <w:top w:val="none" w:sz="0" w:space="0" w:color="auto"/>
                <w:left w:val="none" w:sz="0" w:space="0" w:color="auto"/>
                <w:bottom w:val="none" w:sz="0" w:space="0" w:color="auto"/>
                <w:right w:val="none" w:sz="0" w:space="0" w:color="auto"/>
              </w:divBdr>
              <w:divsChild>
                <w:div w:id="926230608">
                  <w:marLeft w:val="0"/>
                  <w:marRight w:val="0"/>
                  <w:marTop w:val="0"/>
                  <w:marBottom w:val="0"/>
                  <w:divBdr>
                    <w:top w:val="none" w:sz="0" w:space="0" w:color="auto"/>
                    <w:left w:val="none" w:sz="0" w:space="0" w:color="auto"/>
                    <w:bottom w:val="none" w:sz="0" w:space="0" w:color="auto"/>
                    <w:right w:val="none" w:sz="0" w:space="0" w:color="auto"/>
                  </w:divBdr>
                  <w:divsChild>
                    <w:div w:id="1233352180">
                      <w:marLeft w:val="0"/>
                      <w:marRight w:val="0"/>
                      <w:marTop w:val="0"/>
                      <w:marBottom w:val="0"/>
                      <w:divBdr>
                        <w:top w:val="none" w:sz="0" w:space="0" w:color="auto"/>
                        <w:left w:val="none" w:sz="0" w:space="0" w:color="auto"/>
                        <w:bottom w:val="none" w:sz="0" w:space="0" w:color="auto"/>
                        <w:right w:val="none" w:sz="0" w:space="0" w:color="auto"/>
                      </w:divBdr>
                      <w:divsChild>
                        <w:div w:id="2142071494">
                          <w:marLeft w:val="0"/>
                          <w:marRight w:val="0"/>
                          <w:marTop w:val="0"/>
                          <w:marBottom w:val="0"/>
                          <w:divBdr>
                            <w:top w:val="none" w:sz="0" w:space="0" w:color="auto"/>
                            <w:left w:val="none" w:sz="0" w:space="0" w:color="auto"/>
                            <w:bottom w:val="none" w:sz="0" w:space="0" w:color="auto"/>
                            <w:right w:val="none" w:sz="0" w:space="0" w:color="auto"/>
                          </w:divBdr>
                          <w:divsChild>
                            <w:div w:id="1010988771">
                              <w:marLeft w:val="2070"/>
                              <w:marRight w:val="3960"/>
                              <w:marTop w:val="0"/>
                              <w:marBottom w:val="0"/>
                              <w:divBdr>
                                <w:top w:val="none" w:sz="0" w:space="0" w:color="auto"/>
                                <w:left w:val="none" w:sz="0" w:space="0" w:color="auto"/>
                                <w:bottom w:val="none" w:sz="0" w:space="0" w:color="auto"/>
                                <w:right w:val="none" w:sz="0" w:space="0" w:color="auto"/>
                              </w:divBdr>
                              <w:divsChild>
                                <w:div w:id="1991324343">
                                  <w:marLeft w:val="0"/>
                                  <w:marRight w:val="0"/>
                                  <w:marTop w:val="0"/>
                                  <w:marBottom w:val="0"/>
                                  <w:divBdr>
                                    <w:top w:val="none" w:sz="0" w:space="0" w:color="auto"/>
                                    <w:left w:val="none" w:sz="0" w:space="0" w:color="auto"/>
                                    <w:bottom w:val="none" w:sz="0" w:space="0" w:color="auto"/>
                                    <w:right w:val="none" w:sz="0" w:space="0" w:color="auto"/>
                                  </w:divBdr>
                                  <w:divsChild>
                                    <w:div w:id="1810054061">
                                      <w:marLeft w:val="0"/>
                                      <w:marRight w:val="0"/>
                                      <w:marTop w:val="0"/>
                                      <w:marBottom w:val="0"/>
                                      <w:divBdr>
                                        <w:top w:val="none" w:sz="0" w:space="0" w:color="auto"/>
                                        <w:left w:val="none" w:sz="0" w:space="0" w:color="auto"/>
                                        <w:bottom w:val="none" w:sz="0" w:space="0" w:color="auto"/>
                                        <w:right w:val="none" w:sz="0" w:space="0" w:color="auto"/>
                                      </w:divBdr>
                                      <w:divsChild>
                                        <w:div w:id="1909807446">
                                          <w:marLeft w:val="0"/>
                                          <w:marRight w:val="0"/>
                                          <w:marTop w:val="0"/>
                                          <w:marBottom w:val="0"/>
                                          <w:divBdr>
                                            <w:top w:val="none" w:sz="0" w:space="0" w:color="auto"/>
                                            <w:left w:val="none" w:sz="0" w:space="0" w:color="auto"/>
                                            <w:bottom w:val="none" w:sz="0" w:space="0" w:color="auto"/>
                                            <w:right w:val="none" w:sz="0" w:space="0" w:color="auto"/>
                                          </w:divBdr>
                                          <w:divsChild>
                                            <w:div w:id="15742512">
                                              <w:marLeft w:val="0"/>
                                              <w:marRight w:val="0"/>
                                              <w:marTop w:val="90"/>
                                              <w:marBottom w:val="0"/>
                                              <w:divBdr>
                                                <w:top w:val="none" w:sz="0" w:space="0" w:color="auto"/>
                                                <w:left w:val="none" w:sz="0" w:space="0" w:color="auto"/>
                                                <w:bottom w:val="none" w:sz="0" w:space="0" w:color="auto"/>
                                                <w:right w:val="none" w:sz="0" w:space="0" w:color="auto"/>
                                              </w:divBdr>
                                              <w:divsChild>
                                                <w:div w:id="575625742">
                                                  <w:marLeft w:val="0"/>
                                                  <w:marRight w:val="0"/>
                                                  <w:marTop w:val="0"/>
                                                  <w:marBottom w:val="0"/>
                                                  <w:divBdr>
                                                    <w:top w:val="none" w:sz="0" w:space="0" w:color="auto"/>
                                                    <w:left w:val="none" w:sz="0" w:space="0" w:color="auto"/>
                                                    <w:bottom w:val="none" w:sz="0" w:space="0" w:color="auto"/>
                                                    <w:right w:val="none" w:sz="0" w:space="0" w:color="auto"/>
                                                  </w:divBdr>
                                                  <w:divsChild>
                                                    <w:div w:id="759646497">
                                                      <w:marLeft w:val="0"/>
                                                      <w:marRight w:val="0"/>
                                                      <w:marTop w:val="0"/>
                                                      <w:marBottom w:val="405"/>
                                                      <w:divBdr>
                                                        <w:top w:val="none" w:sz="0" w:space="0" w:color="auto"/>
                                                        <w:left w:val="none" w:sz="0" w:space="0" w:color="auto"/>
                                                        <w:bottom w:val="none" w:sz="0" w:space="0" w:color="auto"/>
                                                        <w:right w:val="none" w:sz="0" w:space="0" w:color="auto"/>
                                                      </w:divBdr>
                                                      <w:divsChild>
                                                        <w:div w:id="1131165384">
                                                          <w:marLeft w:val="0"/>
                                                          <w:marRight w:val="0"/>
                                                          <w:marTop w:val="0"/>
                                                          <w:marBottom w:val="0"/>
                                                          <w:divBdr>
                                                            <w:top w:val="none" w:sz="0" w:space="0" w:color="auto"/>
                                                            <w:left w:val="none" w:sz="0" w:space="0" w:color="auto"/>
                                                            <w:bottom w:val="none" w:sz="0" w:space="0" w:color="auto"/>
                                                            <w:right w:val="none" w:sz="0" w:space="0" w:color="auto"/>
                                                          </w:divBdr>
                                                          <w:divsChild>
                                                            <w:div w:id="1031537652">
                                                              <w:marLeft w:val="0"/>
                                                              <w:marRight w:val="0"/>
                                                              <w:marTop w:val="0"/>
                                                              <w:marBottom w:val="0"/>
                                                              <w:divBdr>
                                                                <w:top w:val="none" w:sz="0" w:space="0" w:color="auto"/>
                                                                <w:left w:val="none" w:sz="0" w:space="0" w:color="auto"/>
                                                                <w:bottom w:val="none" w:sz="0" w:space="0" w:color="auto"/>
                                                                <w:right w:val="none" w:sz="0" w:space="0" w:color="auto"/>
                                                              </w:divBdr>
                                                              <w:divsChild>
                                                                <w:div w:id="331109994">
                                                                  <w:marLeft w:val="0"/>
                                                                  <w:marRight w:val="0"/>
                                                                  <w:marTop w:val="0"/>
                                                                  <w:marBottom w:val="0"/>
                                                                  <w:divBdr>
                                                                    <w:top w:val="none" w:sz="0" w:space="0" w:color="auto"/>
                                                                    <w:left w:val="none" w:sz="0" w:space="0" w:color="auto"/>
                                                                    <w:bottom w:val="none" w:sz="0" w:space="0" w:color="auto"/>
                                                                    <w:right w:val="none" w:sz="0" w:space="0" w:color="auto"/>
                                                                  </w:divBdr>
                                                                  <w:divsChild>
                                                                    <w:div w:id="700133186">
                                                                      <w:marLeft w:val="0"/>
                                                                      <w:marRight w:val="0"/>
                                                                      <w:marTop w:val="0"/>
                                                                      <w:marBottom w:val="0"/>
                                                                      <w:divBdr>
                                                                        <w:top w:val="none" w:sz="0" w:space="0" w:color="auto"/>
                                                                        <w:left w:val="none" w:sz="0" w:space="0" w:color="auto"/>
                                                                        <w:bottom w:val="none" w:sz="0" w:space="0" w:color="auto"/>
                                                                        <w:right w:val="none" w:sz="0" w:space="0" w:color="auto"/>
                                                                      </w:divBdr>
                                                                      <w:divsChild>
                                                                        <w:div w:id="551966981">
                                                                          <w:marLeft w:val="0"/>
                                                                          <w:marRight w:val="0"/>
                                                                          <w:marTop w:val="0"/>
                                                                          <w:marBottom w:val="0"/>
                                                                          <w:divBdr>
                                                                            <w:top w:val="none" w:sz="0" w:space="0" w:color="auto"/>
                                                                            <w:left w:val="none" w:sz="0" w:space="0" w:color="auto"/>
                                                                            <w:bottom w:val="none" w:sz="0" w:space="0" w:color="auto"/>
                                                                            <w:right w:val="none" w:sz="0" w:space="0" w:color="auto"/>
                                                                          </w:divBdr>
                                                                          <w:divsChild>
                                                                            <w:div w:id="1163661911">
                                                                              <w:marLeft w:val="0"/>
                                                                              <w:marRight w:val="0"/>
                                                                              <w:marTop w:val="0"/>
                                                                              <w:marBottom w:val="0"/>
                                                                              <w:divBdr>
                                                                                <w:top w:val="none" w:sz="0" w:space="0" w:color="auto"/>
                                                                                <w:left w:val="none" w:sz="0" w:space="0" w:color="auto"/>
                                                                                <w:bottom w:val="none" w:sz="0" w:space="0" w:color="auto"/>
                                                                                <w:right w:val="none" w:sz="0" w:space="0" w:color="auto"/>
                                                                              </w:divBdr>
                                                                              <w:divsChild>
                                                                                <w:div w:id="960381381">
                                                                                  <w:marLeft w:val="0"/>
                                                                                  <w:marRight w:val="0"/>
                                                                                  <w:marTop w:val="0"/>
                                                                                  <w:marBottom w:val="0"/>
                                                                                  <w:divBdr>
                                                                                    <w:top w:val="none" w:sz="0" w:space="0" w:color="auto"/>
                                                                                    <w:left w:val="none" w:sz="0" w:space="0" w:color="auto"/>
                                                                                    <w:bottom w:val="none" w:sz="0" w:space="0" w:color="auto"/>
                                                                                    <w:right w:val="none" w:sz="0" w:space="0" w:color="auto"/>
                                                                                  </w:divBdr>
                                                                                  <w:divsChild>
                                                                                    <w:div w:id="1731924774">
                                                                                      <w:marLeft w:val="0"/>
                                                                                      <w:marRight w:val="0"/>
                                                                                      <w:marTop w:val="0"/>
                                                                                      <w:marBottom w:val="0"/>
                                                                                      <w:divBdr>
                                                                                        <w:top w:val="none" w:sz="0" w:space="0" w:color="auto"/>
                                                                                        <w:left w:val="none" w:sz="0" w:space="0" w:color="auto"/>
                                                                                        <w:bottom w:val="none" w:sz="0" w:space="0" w:color="auto"/>
                                                                                        <w:right w:val="none" w:sz="0" w:space="0" w:color="auto"/>
                                                                                      </w:divBdr>
                                                                                      <w:divsChild>
                                                                                        <w:div w:id="4435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0B1D2-060D-46DC-969F-5AB0016FA097}"/>
</file>

<file path=customXml/itemProps2.xml><?xml version="1.0" encoding="utf-8"?>
<ds:datastoreItem xmlns:ds="http://schemas.openxmlformats.org/officeDocument/2006/customXml" ds:itemID="{84A31772-AAE7-4206-BAC9-20977AA1E0E8}"/>
</file>

<file path=customXml/itemProps3.xml><?xml version="1.0" encoding="utf-8"?>
<ds:datastoreItem xmlns:ds="http://schemas.openxmlformats.org/officeDocument/2006/customXml" ds:itemID="{56E21EE4-0B39-45DA-AA6F-1139960E8A57}"/>
</file>

<file path=docProps/app.xml><?xml version="1.0" encoding="utf-8"?>
<Properties xmlns="http://schemas.openxmlformats.org/officeDocument/2006/extended-properties" xmlns:vt="http://schemas.openxmlformats.org/officeDocument/2006/docPropsVTypes">
  <Template>Normal.dotm</Template>
  <TotalTime>255</TotalTime>
  <Pages>1</Pages>
  <Words>229</Words>
  <Characters>1263</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 Gordet</dc:creator>
  <cp:keywords/>
  <dc:description/>
  <cp:lastModifiedBy>Levina Gordet</cp:lastModifiedBy>
  <cp:revision>11</cp:revision>
  <dcterms:created xsi:type="dcterms:W3CDTF">2019-11-01T13:21:00Z</dcterms:created>
  <dcterms:modified xsi:type="dcterms:W3CDTF">2019-11-06T09:14:00Z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