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727C61">
        <w:rPr>
          <w:b/>
          <w:bCs/>
          <w:sz w:val="26"/>
          <w:szCs w:val="26"/>
          <w:lang w:val="en-GB"/>
        </w:rPr>
        <w:t>34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872446">
        <w:rPr>
          <w:b/>
          <w:bCs/>
          <w:sz w:val="26"/>
          <w:szCs w:val="26"/>
          <w:lang w:val="en-GB"/>
        </w:rPr>
        <w:t>SLOVENIA</w:t>
      </w:r>
      <w:r>
        <w:rPr>
          <w:b/>
          <w:bCs/>
          <w:sz w:val="26"/>
          <w:szCs w:val="26"/>
          <w:lang w:val="en-GB"/>
        </w:rPr>
        <w:t xml:space="preserve">, </w:t>
      </w:r>
      <w:r w:rsidR="00872446">
        <w:rPr>
          <w:b/>
          <w:bCs/>
          <w:sz w:val="26"/>
          <w:szCs w:val="26"/>
          <w:lang w:val="en-GB"/>
        </w:rPr>
        <w:t>12</w:t>
      </w:r>
      <w:r w:rsidR="00727C61">
        <w:rPr>
          <w:b/>
          <w:bCs/>
          <w:sz w:val="26"/>
          <w:szCs w:val="26"/>
          <w:lang w:val="en-GB"/>
        </w:rPr>
        <w:t xml:space="preserve"> November 2019</w:t>
      </w:r>
    </w:p>
    <w:p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262AB8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262AB8">
        <w:rPr>
          <w:i/>
          <w:sz w:val="26"/>
          <w:szCs w:val="26"/>
          <w:lang w:val="en-GB"/>
        </w:rPr>
        <w:t>[Check against delivery]</w:t>
      </w:r>
    </w:p>
    <w:p w:rsidR="00E7611D" w:rsidRPr="00262AB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7611D" w:rsidRPr="00262AB8" w:rsidRDefault="00E7611D" w:rsidP="00E7611D">
      <w:pPr>
        <w:pStyle w:val="Default"/>
        <w:rPr>
          <w:sz w:val="32"/>
          <w:szCs w:val="28"/>
          <w:lang w:val="en-GB"/>
        </w:rPr>
      </w:pPr>
      <w:bookmarkStart w:id="0" w:name="_GoBack"/>
      <w:bookmarkEnd w:id="0"/>
    </w:p>
    <w:p w:rsidR="00E7611D" w:rsidRPr="00262AB8" w:rsidRDefault="00E7611D" w:rsidP="00E7611D">
      <w:pPr>
        <w:pStyle w:val="Default"/>
        <w:rPr>
          <w:sz w:val="32"/>
          <w:szCs w:val="28"/>
          <w:lang w:val="en-GB"/>
        </w:rPr>
      </w:pPr>
    </w:p>
    <w:p w:rsidR="00E7611D" w:rsidRPr="00062149" w:rsidRDefault="00E7611D" w:rsidP="00E7611D">
      <w:pPr>
        <w:pStyle w:val="Default"/>
        <w:rPr>
          <w:sz w:val="26"/>
          <w:szCs w:val="26"/>
          <w:lang w:val="en-GB"/>
        </w:rPr>
      </w:pPr>
      <w:r w:rsidRPr="00062149">
        <w:rPr>
          <w:sz w:val="26"/>
          <w:szCs w:val="26"/>
          <w:lang w:val="en-GB"/>
        </w:rPr>
        <w:t xml:space="preserve">Mr. President, </w:t>
      </w:r>
    </w:p>
    <w:p w:rsidR="00E7611D" w:rsidRPr="00062149" w:rsidRDefault="00E7611D" w:rsidP="00E7611D">
      <w:pPr>
        <w:pStyle w:val="Default"/>
        <w:rPr>
          <w:sz w:val="26"/>
          <w:szCs w:val="26"/>
          <w:lang w:val="en-GB"/>
        </w:rPr>
      </w:pPr>
    </w:p>
    <w:p w:rsidR="00E7611D" w:rsidRPr="00BD3790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BD3790">
        <w:rPr>
          <w:color w:val="auto"/>
          <w:sz w:val="26"/>
          <w:szCs w:val="26"/>
          <w:lang w:val="en-GB"/>
        </w:rPr>
        <w:t xml:space="preserve">Denmark welcomes the delegation of </w:t>
      </w:r>
      <w:r w:rsidR="00872446">
        <w:rPr>
          <w:color w:val="auto"/>
          <w:sz w:val="26"/>
          <w:szCs w:val="26"/>
          <w:lang w:val="en-GB"/>
        </w:rPr>
        <w:t>Slovenia</w:t>
      </w:r>
      <w:r w:rsidRPr="00BD3790">
        <w:rPr>
          <w:color w:val="auto"/>
          <w:sz w:val="26"/>
          <w:szCs w:val="26"/>
          <w:lang w:val="en-GB"/>
        </w:rPr>
        <w:t xml:space="preserve"> and thanks it for its presentation today.</w:t>
      </w:r>
    </w:p>
    <w:p w:rsidR="00E7611D" w:rsidRPr="00BD3790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5E02D0" w:rsidRDefault="00727C61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BD3790">
        <w:rPr>
          <w:rFonts w:cs="Times New Roman"/>
          <w:sz w:val="26"/>
          <w:szCs w:val="26"/>
          <w:lang w:val="en-GB"/>
        </w:rPr>
        <w:t xml:space="preserve">We commend </w:t>
      </w:r>
      <w:r w:rsidR="005E02D0">
        <w:rPr>
          <w:rFonts w:cs="Times New Roman"/>
          <w:sz w:val="26"/>
          <w:szCs w:val="26"/>
          <w:lang w:val="en-GB"/>
        </w:rPr>
        <w:t xml:space="preserve">Slovenia for adopting </w:t>
      </w:r>
      <w:r w:rsidR="000604BF">
        <w:rPr>
          <w:rFonts w:cs="Times New Roman"/>
          <w:sz w:val="26"/>
          <w:szCs w:val="26"/>
          <w:lang w:val="en-GB"/>
        </w:rPr>
        <w:t xml:space="preserve">legislation that </w:t>
      </w:r>
      <w:r w:rsidR="00977D08">
        <w:rPr>
          <w:rFonts w:cs="Times New Roman"/>
          <w:sz w:val="26"/>
          <w:szCs w:val="26"/>
          <w:lang w:val="en-GB"/>
        </w:rPr>
        <w:t xml:space="preserve">has </w:t>
      </w:r>
      <w:r w:rsidR="000604BF">
        <w:rPr>
          <w:rFonts w:cs="Times New Roman"/>
          <w:sz w:val="26"/>
          <w:szCs w:val="26"/>
          <w:lang w:val="en-GB"/>
        </w:rPr>
        <w:t>enable</w:t>
      </w:r>
      <w:r w:rsidR="00977D08">
        <w:rPr>
          <w:rFonts w:cs="Times New Roman"/>
          <w:sz w:val="26"/>
          <w:szCs w:val="26"/>
          <w:lang w:val="en-GB"/>
        </w:rPr>
        <w:t>d</w:t>
      </w:r>
      <w:r w:rsidR="000604BF">
        <w:rPr>
          <w:rFonts w:cs="Times New Roman"/>
          <w:sz w:val="26"/>
          <w:szCs w:val="26"/>
          <w:lang w:val="en-GB"/>
        </w:rPr>
        <w:t xml:space="preserve"> the Human Rights Ombudsman </w:t>
      </w:r>
      <w:r w:rsidR="00670F6A">
        <w:rPr>
          <w:rFonts w:cs="Times New Roman"/>
          <w:sz w:val="26"/>
          <w:szCs w:val="26"/>
          <w:lang w:val="en-GB"/>
        </w:rPr>
        <w:t xml:space="preserve">to </w:t>
      </w:r>
      <w:r w:rsidR="00977D08">
        <w:rPr>
          <w:rFonts w:cs="Times New Roman"/>
          <w:sz w:val="26"/>
          <w:szCs w:val="26"/>
          <w:lang w:val="en-GB"/>
        </w:rPr>
        <w:t>apply for “A s</w:t>
      </w:r>
      <w:r w:rsidR="00670F6A">
        <w:rPr>
          <w:rFonts w:cs="Times New Roman"/>
          <w:sz w:val="26"/>
          <w:szCs w:val="26"/>
          <w:lang w:val="en-GB"/>
        </w:rPr>
        <w:t>tatus</w:t>
      </w:r>
      <w:r w:rsidR="00977D08">
        <w:rPr>
          <w:rFonts w:cs="Times New Roman"/>
          <w:sz w:val="26"/>
          <w:szCs w:val="26"/>
          <w:lang w:val="en-GB"/>
        </w:rPr>
        <w:t>”</w:t>
      </w:r>
      <w:r w:rsidR="00670F6A">
        <w:rPr>
          <w:rFonts w:cs="Times New Roman"/>
          <w:sz w:val="26"/>
          <w:szCs w:val="26"/>
          <w:lang w:val="en-GB"/>
        </w:rPr>
        <w:t xml:space="preserve"> in accordance with the Paris Principle</w:t>
      </w:r>
      <w:r w:rsidR="000604BF">
        <w:rPr>
          <w:rFonts w:cs="Times New Roman"/>
          <w:sz w:val="26"/>
          <w:szCs w:val="26"/>
          <w:lang w:val="en-GB"/>
        </w:rPr>
        <w:t>s</w:t>
      </w:r>
      <w:r w:rsidR="00670F6A">
        <w:rPr>
          <w:rFonts w:cs="Times New Roman"/>
          <w:sz w:val="26"/>
          <w:szCs w:val="26"/>
          <w:lang w:val="en-GB"/>
        </w:rPr>
        <w:t xml:space="preserve">. </w:t>
      </w:r>
    </w:p>
    <w:p w:rsidR="00213B3E" w:rsidRPr="00BD3790" w:rsidRDefault="00BD3790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BD3790">
        <w:rPr>
          <w:rFonts w:cs="Times New Roman"/>
          <w:sz w:val="26"/>
          <w:szCs w:val="26"/>
          <w:lang w:val="en-GB"/>
        </w:rPr>
        <w:tab/>
      </w:r>
    </w:p>
    <w:p w:rsidR="00E7611D" w:rsidRPr="00BD3790" w:rsidRDefault="003A08DA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However, </w:t>
      </w:r>
      <w:r w:rsidR="00E7611D" w:rsidRPr="00BD3790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E7611D" w:rsidRPr="00BD3790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E7611D" w:rsidRPr="00BD3790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 w:rsidR="00670F6A">
        <w:rPr>
          <w:i/>
          <w:iCs/>
          <w:color w:val="auto"/>
          <w:sz w:val="26"/>
          <w:szCs w:val="26"/>
          <w:lang w:val="en-GB"/>
        </w:rPr>
        <w:t xml:space="preserve">to ensure </w:t>
      </w:r>
      <w:r w:rsidR="00262AB8">
        <w:rPr>
          <w:i/>
          <w:iCs/>
          <w:color w:val="auto"/>
          <w:sz w:val="26"/>
          <w:szCs w:val="26"/>
          <w:lang w:val="en-GB"/>
        </w:rPr>
        <w:t xml:space="preserve">that </w:t>
      </w:r>
      <w:r w:rsidR="00670F6A">
        <w:rPr>
          <w:i/>
          <w:iCs/>
          <w:color w:val="auto"/>
          <w:sz w:val="26"/>
          <w:szCs w:val="26"/>
          <w:lang w:val="en-GB"/>
        </w:rPr>
        <w:t xml:space="preserve">the Human Rights Ombudsman </w:t>
      </w:r>
      <w:r w:rsidR="00262AB8">
        <w:rPr>
          <w:i/>
          <w:iCs/>
          <w:color w:val="auto"/>
          <w:sz w:val="26"/>
          <w:szCs w:val="26"/>
          <w:lang w:val="en-GB"/>
        </w:rPr>
        <w:t xml:space="preserve">is fully autonomous and independent from the Government </w:t>
      </w:r>
      <w:r w:rsidR="00670F6A">
        <w:rPr>
          <w:i/>
          <w:iCs/>
          <w:color w:val="auto"/>
          <w:sz w:val="26"/>
          <w:szCs w:val="26"/>
          <w:lang w:val="en-GB"/>
        </w:rPr>
        <w:t xml:space="preserve">by amending </w:t>
      </w:r>
      <w:r w:rsidR="005633B6">
        <w:rPr>
          <w:i/>
          <w:iCs/>
          <w:color w:val="auto"/>
          <w:sz w:val="26"/>
          <w:szCs w:val="26"/>
          <w:lang w:val="en-GB"/>
        </w:rPr>
        <w:t xml:space="preserve">public finance legislation. </w:t>
      </w:r>
      <w:r w:rsidR="00670F6A">
        <w:rPr>
          <w:i/>
          <w:iCs/>
          <w:color w:val="auto"/>
          <w:sz w:val="26"/>
          <w:szCs w:val="26"/>
          <w:lang w:val="en-GB"/>
        </w:rPr>
        <w:t xml:space="preserve"> </w:t>
      </w:r>
    </w:p>
    <w:p w:rsidR="00D123AD" w:rsidRPr="00BD3790" w:rsidRDefault="00D123A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E7611D" w:rsidRPr="00BD3790" w:rsidRDefault="005633B6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We </w:t>
      </w:r>
      <w:r w:rsidR="000604BF">
        <w:rPr>
          <w:rFonts w:cs="Times New Roman"/>
          <w:sz w:val="26"/>
          <w:szCs w:val="26"/>
          <w:lang w:val="en-GB"/>
        </w:rPr>
        <w:t xml:space="preserve">note </w:t>
      </w:r>
      <w:r w:rsidR="00977D08">
        <w:rPr>
          <w:rFonts w:cs="Times New Roman"/>
          <w:sz w:val="26"/>
          <w:szCs w:val="26"/>
          <w:lang w:val="en-GB"/>
        </w:rPr>
        <w:t xml:space="preserve">the importance of the right of detainees to access to a </w:t>
      </w:r>
      <w:proofErr w:type="spellStart"/>
      <w:r w:rsidR="00977D08">
        <w:rPr>
          <w:rFonts w:cs="Times New Roman"/>
          <w:sz w:val="26"/>
          <w:szCs w:val="26"/>
          <w:lang w:val="en-GB"/>
        </w:rPr>
        <w:t>laywer</w:t>
      </w:r>
      <w:proofErr w:type="spellEnd"/>
      <w:r w:rsidR="00977D08">
        <w:rPr>
          <w:rFonts w:cs="Times New Roman"/>
          <w:sz w:val="26"/>
          <w:szCs w:val="26"/>
          <w:lang w:val="en-GB"/>
        </w:rPr>
        <w:t xml:space="preserve">. </w:t>
      </w:r>
    </w:p>
    <w:p w:rsidR="00213B3E" w:rsidRPr="00BD3790" w:rsidRDefault="00213B3E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E7611D" w:rsidRPr="00BD3790" w:rsidRDefault="00E7611D" w:rsidP="007A7932">
      <w:pPr>
        <w:pStyle w:val="Default"/>
        <w:jc w:val="both"/>
        <w:rPr>
          <w:sz w:val="26"/>
          <w:szCs w:val="26"/>
          <w:lang w:val="en-GB"/>
        </w:rPr>
      </w:pPr>
      <w:r w:rsidRPr="00BD3790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BD3790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BD3790">
        <w:rPr>
          <w:i/>
          <w:iCs/>
          <w:color w:val="auto"/>
          <w:sz w:val="26"/>
          <w:szCs w:val="26"/>
          <w:lang w:val="en-GB"/>
        </w:rPr>
        <w:t xml:space="preserve"> the Government</w:t>
      </w:r>
      <w:r w:rsidR="005254C6">
        <w:rPr>
          <w:i/>
          <w:iCs/>
          <w:color w:val="auto"/>
          <w:sz w:val="26"/>
          <w:szCs w:val="26"/>
          <w:lang w:val="en-GB"/>
        </w:rPr>
        <w:t xml:space="preserve"> to </w:t>
      </w:r>
      <w:r w:rsidR="00BA2C23">
        <w:rPr>
          <w:i/>
          <w:iCs/>
          <w:color w:val="auto"/>
          <w:sz w:val="26"/>
          <w:szCs w:val="26"/>
          <w:lang w:val="en-GB"/>
        </w:rPr>
        <w:t xml:space="preserve">ensure </w:t>
      </w:r>
      <w:r w:rsidR="00BA2C23" w:rsidRPr="00BA2C23">
        <w:rPr>
          <w:i/>
          <w:iCs/>
          <w:color w:val="auto"/>
          <w:sz w:val="26"/>
          <w:szCs w:val="26"/>
          <w:lang w:val="en-GB"/>
        </w:rPr>
        <w:t>that all detained persons effectively benefit from the right of access to a lawyer from the very outset of their deprivation of liberty, if necessary free of charge.</w:t>
      </w:r>
      <w:r w:rsidR="002C258B">
        <w:rPr>
          <w:i/>
          <w:iCs/>
          <w:color w:val="auto"/>
          <w:sz w:val="26"/>
          <w:szCs w:val="26"/>
          <w:lang w:val="en-GB"/>
        </w:rPr>
        <w:t xml:space="preserve"> </w:t>
      </w:r>
    </w:p>
    <w:p w:rsidR="00E7611D" w:rsidRPr="00BD3790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BD3790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BD3790">
        <w:rPr>
          <w:sz w:val="26"/>
          <w:szCs w:val="26"/>
          <w:lang w:val="en-GB"/>
        </w:rPr>
        <w:t xml:space="preserve">Denmark wishes </w:t>
      </w:r>
      <w:r w:rsidR="00872446">
        <w:rPr>
          <w:sz w:val="26"/>
          <w:szCs w:val="26"/>
          <w:lang w:val="en-GB"/>
        </w:rPr>
        <w:t>S</w:t>
      </w:r>
      <w:r w:rsidR="0075543F">
        <w:rPr>
          <w:sz w:val="26"/>
          <w:szCs w:val="26"/>
          <w:lang w:val="en-GB"/>
        </w:rPr>
        <w:t>lovenia</w:t>
      </w:r>
      <w:r w:rsidR="00D123AD" w:rsidRPr="00BD3790">
        <w:rPr>
          <w:sz w:val="26"/>
          <w:szCs w:val="26"/>
          <w:lang w:val="en-GB"/>
        </w:rPr>
        <w:t xml:space="preserve"> </w:t>
      </w:r>
      <w:r w:rsidRPr="00BD3790">
        <w:rPr>
          <w:sz w:val="26"/>
          <w:szCs w:val="26"/>
          <w:lang w:val="en-GB"/>
        </w:rPr>
        <w:t>a successful review.</w:t>
      </w:r>
    </w:p>
    <w:p w:rsidR="00E7611D" w:rsidRPr="00BD3790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BD3790">
        <w:rPr>
          <w:rFonts w:ascii="Garamond" w:hAnsi="Garamond"/>
          <w:sz w:val="26"/>
          <w:szCs w:val="26"/>
        </w:rPr>
        <w:t xml:space="preserve">I </w:t>
      </w:r>
      <w:proofErr w:type="spellStart"/>
      <w:r w:rsidRPr="00BD3790">
        <w:rPr>
          <w:rFonts w:ascii="Garamond" w:hAnsi="Garamond"/>
          <w:sz w:val="26"/>
          <w:szCs w:val="26"/>
        </w:rPr>
        <w:t>thank</w:t>
      </w:r>
      <w:proofErr w:type="spellEnd"/>
      <w:r w:rsidRPr="00BD3790">
        <w:rPr>
          <w:rFonts w:ascii="Garamond" w:hAnsi="Garamond"/>
          <w:sz w:val="26"/>
          <w:szCs w:val="26"/>
        </w:rPr>
        <w:t xml:space="preserve"> </w:t>
      </w:r>
      <w:proofErr w:type="spellStart"/>
      <w:r w:rsidRPr="00BD3790">
        <w:rPr>
          <w:rFonts w:ascii="Garamond" w:hAnsi="Garamond"/>
          <w:sz w:val="26"/>
          <w:szCs w:val="26"/>
        </w:rPr>
        <w:t>you</w:t>
      </w:r>
      <w:proofErr w:type="spellEnd"/>
      <w:r w:rsidRPr="00BD3790">
        <w:rPr>
          <w:rFonts w:ascii="Garamond" w:hAnsi="Garamond"/>
          <w:sz w:val="26"/>
          <w:szCs w:val="26"/>
        </w:rPr>
        <w:t>.</w:t>
      </w:r>
    </w:p>
    <w:p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604BF"/>
    <w:rsid w:val="00062149"/>
    <w:rsid w:val="00064A2A"/>
    <w:rsid w:val="000973B0"/>
    <w:rsid w:val="000B6E68"/>
    <w:rsid w:val="000F4CFE"/>
    <w:rsid w:val="000F559B"/>
    <w:rsid w:val="00123ACB"/>
    <w:rsid w:val="001363EE"/>
    <w:rsid w:val="00153201"/>
    <w:rsid w:val="00180BB2"/>
    <w:rsid w:val="00207BF7"/>
    <w:rsid w:val="00213B3E"/>
    <w:rsid w:val="00262AB8"/>
    <w:rsid w:val="00280F08"/>
    <w:rsid w:val="002B551D"/>
    <w:rsid w:val="002C258B"/>
    <w:rsid w:val="00304DC4"/>
    <w:rsid w:val="00347015"/>
    <w:rsid w:val="00363CF9"/>
    <w:rsid w:val="003A08DA"/>
    <w:rsid w:val="003A5648"/>
    <w:rsid w:val="004707C2"/>
    <w:rsid w:val="00474304"/>
    <w:rsid w:val="00484B1E"/>
    <w:rsid w:val="0049035C"/>
    <w:rsid w:val="004F513A"/>
    <w:rsid w:val="00503018"/>
    <w:rsid w:val="005254C6"/>
    <w:rsid w:val="005633B6"/>
    <w:rsid w:val="005A67FA"/>
    <w:rsid w:val="005C6F13"/>
    <w:rsid w:val="005E02D0"/>
    <w:rsid w:val="005F5CA5"/>
    <w:rsid w:val="00606840"/>
    <w:rsid w:val="006419AA"/>
    <w:rsid w:val="00642467"/>
    <w:rsid w:val="00670F6A"/>
    <w:rsid w:val="006C74F8"/>
    <w:rsid w:val="006F3A9B"/>
    <w:rsid w:val="007036A0"/>
    <w:rsid w:val="00707E1E"/>
    <w:rsid w:val="00727C61"/>
    <w:rsid w:val="0075543F"/>
    <w:rsid w:val="00771DAB"/>
    <w:rsid w:val="0077358F"/>
    <w:rsid w:val="007A7932"/>
    <w:rsid w:val="007D2987"/>
    <w:rsid w:val="007D714B"/>
    <w:rsid w:val="007E24A2"/>
    <w:rsid w:val="007F27E8"/>
    <w:rsid w:val="00872446"/>
    <w:rsid w:val="008B7042"/>
    <w:rsid w:val="00904FFF"/>
    <w:rsid w:val="00907D78"/>
    <w:rsid w:val="00977D08"/>
    <w:rsid w:val="00980983"/>
    <w:rsid w:val="00A15A5C"/>
    <w:rsid w:val="00A534D7"/>
    <w:rsid w:val="00AE35E2"/>
    <w:rsid w:val="00AF35EB"/>
    <w:rsid w:val="00AF43C4"/>
    <w:rsid w:val="00B12DDF"/>
    <w:rsid w:val="00B16A3D"/>
    <w:rsid w:val="00B4639E"/>
    <w:rsid w:val="00B741CC"/>
    <w:rsid w:val="00B74C41"/>
    <w:rsid w:val="00BA2C23"/>
    <w:rsid w:val="00BC690D"/>
    <w:rsid w:val="00BD3790"/>
    <w:rsid w:val="00C51636"/>
    <w:rsid w:val="00C82139"/>
    <w:rsid w:val="00C96CCD"/>
    <w:rsid w:val="00CC7DBE"/>
    <w:rsid w:val="00CE1AA1"/>
    <w:rsid w:val="00CF2FA9"/>
    <w:rsid w:val="00D123AD"/>
    <w:rsid w:val="00D64DD7"/>
    <w:rsid w:val="00DB0BFD"/>
    <w:rsid w:val="00DB17B5"/>
    <w:rsid w:val="00DB4F95"/>
    <w:rsid w:val="00E36ED0"/>
    <w:rsid w:val="00E7611D"/>
    <w:rsid w:val="00E77373"/>
    <w:rsid w:val="00E80DEF"/>
    <w:rsid w:val="00EB6117"/>
    <w:rsid w:val="00ED1554"/>
    <w:rsid w:val="00ED3815"/>
    <w:rsid w:val="00EF5AC2"/>
    <w:rsid w:val="00F4405E"/>
    <w:rsid w:val="00F466C5"/>
    <w:rsid w:val="00F54A9A"/>
    <w:rsid w:val="00F87582"/>
    <w:rsid w:val="00FB1877"/>
    <w:rsid w:val="00FC2272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6029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A9ED0-9BF1-4915-9A50-9BA3966032B4}"/>
</file>

<file path=customXml/itemProps2.xml><?xml version="1.0" encoding="utf-8"?>
<ds:datastoreItem xmlns:ds="http://schemas.openxmlformats.org/officeDocument/2006/customXml" ds:itemID="{DBCCE9BC-4988-4DBB-BA81-47285600AA70}"/>
</file>

<file path=customXml/itemProps3.xml><?xml version="1.0" encoding="utf-8"?>
<ds:datastoreItem xmlns:ds="http://schemas.openxmlformats.org/officeDocument/2006/customXml" ds:itemID="{01811CFE-1618-42FE-AFD7-CB7C19CC0984}"/>
</file>

<file path=customXml/itemProps4.xml><?xml version="1.0" encoding="utf-8"?>
<ds:datastoreItem xmlns:ds="http://schemas.openxmlformats.org/officeDocument/2006/customXml" ds:itemID="{E30A8C0C-D703-4C44-BA0D-74CE7D857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Frederik Brogaard Petersen</cp:lastModifiedBy>
  <cp:revision>3</cp:revision>
  <cp:lastPrinted>2015-10-28T13:06:00Z</cp:lastPrinted>
  <dcterms:created xsi:type="dcterms:W3CDTF">2019-10-31T10:47:00Z</dcterms:created>
  <dcterms:modified xsi:type="dcterms:W3CDTF">2019-10-31T11:00:00Z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