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A5F8" w14:textId="6B588E36" w:rsidR="00251FAC" w:rsidRDefault="00251FAC" w:rsidP="00251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4A44D0">
        <w:rPr>
          <w:rFonts w:ascii="Times New Roman" w:hAnsi="Times New Roman" w:cs="Times New Roman"/>
          <w:b/>
          <w:sz w:val="28"/>
          <w:szCs w:val="28"/>
        </w:rPr>
        <w:t>IRAQ</w:t>
      </w:r>
      <w:r w:rsidR="00461E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AT THE 3</w:t>
      </w:r>
      <w:r w:rsidR="00461E39">
        <w:rPr>
          <w:rFonts w:ascii="Times New Roman" w:hAnsi="Times New Roman" w:cs="Times New Roman"/>
          <w:b/>
          <w:sz w:val="28"/>
          <w:szCs w:val="28"/>
        </w:rPr>
        <w:t>4</w:t>
      </w:r>
      <w:r w:rsidR="00461E39" w:rsidRPr="00461E3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61E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4A44D0">
        <w:rPr>
          <w:rFonts w:ascii="Times New Roman" w:hAnsi="Times New Roman" w:cs="Times New Roman"/>
          <w:b/>
          <w:sz w:val="28"/>
          <w:szCs w:val="28"/>
        </w:rPr>
        <w:t>11</w:t>
      </w:r>
      <w:r w:rsidR="00461E39">
        <w:rPr>
          <w:rFonts w:ascii="Times New Roman" w:hAnsi="Times New Roman" w:cs="Times New Roman"/>
          <w:b/>
          <w:sz w:val="28"/>
          <w:szCs w:val="28"/>
        </w:rPr>
        <w:t xml:space="preserve"> NOVEMBER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9E6">
        <w:rPr>
          <w:rFonts w:ascii="Times New Roman" w:hAnsi="Times New Roman" w:cs="Times New Roman"/>
          <w:b/>
          <w:sz w:val="28"/>
          <w:szCs w:val="28"/>
        </w:rPr>
        <w:t>2019</w:t>
      </w:r>
    </w:p>
    <w:p w14:paraId="2EF0A859" w14:textId="0FD1D8BB" w:rsidR="00251FAC" w:rsidRDefault="00251FAC" w:rsidP="00251F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742B7F" w14:textId="77777777" w:rsidR="0072061F" w:rsidRDefault="0072061F" w:rsidP="00251F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38016A" w14:textId="3FE0D943" w:rsidR="00320E8F" w:rsidRDefault="00C029E6" w:rsidP="00454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7867">
        <w:rPr>
          <w:rFonts w:ascii="Times New Roman" w:hAnsi="Times New Roman" w:cs="Times New Roman"/>
          <w:sz w:val="28"/>
          <w:szCs w:val="28"/>
        </w:rPr>
        <w:t>Singapore</w:t>
      </w:r>
      <w:r w:rsidR="00D520A1">
        <w:rPr>
          <w:rFonts w:ascii="Times New Roman" w:hAnsi="Times New Roman" w:cs="Times New Roman"/>
          <w:sz w:val="28"/>
          <w:szCs w:val="28"/>
        </w:rPr>
        <w:t xml:space="preserve"> </w:t>
      </w:r>
      <w:r w:rsidR="00C269F2">
        <w:rPr>
          <w:rFonts w:ascii="Times New Roman" w:hAnsi="Times New Roman" w:cs="Times New Roman"/>
          <w:sz w:val="28"/>
          <w:szCs w:val="28"/>
        </w:rPr>
        <w:t xml:space="preserve">welcomes the delegation and </w:t>
      </w:r>
      <w:r w:rsidR="00563C00">
        <w:rPr>
          <w:rFonts w:ascii="Times New Roman" w:hAnsi="Times New Roman" w:cs="Times New Roman"/>
          <w:sz w:val="28"/>
          <w:szCs w:val="28"/>
        </w:rPr>
        <w:t>acknowledges</w:t>
      </w:r>
      <w:r w:rsidR="009C7867">
        <w:rPr>
          <w:rFonts w:ascii="Times New Roman" w:hAnsi="Times New Roman" w:cs="Times New Roman"/>
          <w:sz w:val="28"/>
          <w:szCs w:val="28"/>
        </w:rPr>
        <w:t xml:space="preserve"> </w:t>
      </w:r>
      <w:r w:rsidR="00057ECE">
        <w:rPr>
          <w:rFonts w:ascii="Times New Roman" w:hAnsi="Times New Roman" w:cs="Times New Roman"/>
          <w:sz w:val="28"/>
          <w:szCs w:val="28"/>
        </w:rPr>
        <w:t xml:space="preserve">Iraq’s </w:t>
      </w:r>
      <w:r w:rsidR="009C7867">
        <w:rPr>
          <w:rFonts w:ascii="Times New Roman" w:hAnsi="Times New Roman" w:cs="Times New Roman"/>
          <w:sz w:val="28"/>
          <w:szCs w:val="28"/>
        </w:rPr>
        <w:t xml:space="preserve">efforts since its last review to </w:t>
      </w:r>
      <w:r w:rsidR="00057ECE">
        <w:rPr>
          <w:rFonts w:ascii="Times New Roman" w:hAnsi="Times New Roman" w:cs="Times New Roman"/>
          <w:sz w:val="28"/>
          <w:szCs w:val="28"/>
        </w:rPr>
        <w:t>promote and protect the rights of its people</w:t>
      </w:r>
      <w:r w:rsidR="009029FC">
        <w:rPr>
          <w:rFonts w:ascii="Times New Roman" w:hAnsi="Times New Roman" w:cs="Times New Roman"/>
          <w:sz w:val="28"/>
          <w:szCs w:val="28"/>
        </w:rPr>
        <w:t xml:space="preserve"> despite </w:t>
      </w:r>
      <w:r w:rsidR="006F3F99">
        <w:rPr>
          <w:rFonts w:ascii="Times New Roman" w:hAnsi="Times New Roman" w:cs="Times New Roman"/>
          <w:sz w:val="28"/>
          <w:szCs w:val="28"/>
        </w:rPr>
        <w:t xml:space="preserve">the </w:t>
      </w:r>
      <w:r w:rsidR="009029FC">
        <w:rPr>
          <w:rFonts w:ascii="Times New Roman" w:hAnsi="Times New Roman" w:cs="Times New Roman"/>
          <w:sz w:val="28"/>
          <w:szCs w:val="28"/>
        </w:rPr>
        <w:t>challenges</w:t>
      </w:r>
      <w:r w:rsidR="006F3F99">
        <w:rPr>
          <w:rFonts w:ascii="Times New Roman" w:hAnsi="Times New Roman" w:cs="Times New Roman"/>
          <w:sz w:val="28"/>
          <w:szCs w:val="28"/>
        </w:rPr>
        <w:t xml:space="preserve"> it faces</w:t>
      </w:r>
      <w:r w:rsidR="009F20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B90E48" w14:textId="77777777" w:rsidR="00A57573" w:rsidRDefault="00A57573" w:rsidP="004542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B2FAD4" w14:textId="013AB21A" w:rsidR="00746855" w:rsidRDefault="00E9137D" w:rsidP="00E91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86782F">
        <w:rPr>
          <w:rFonts w:ascii="Times New Roman" w:hAnsi="Times New Roman" w:cs="Times New Roman"/>
          <w:sz w:val="28"/>
          <w:szCs w:val="28"/>
        </w:rPr>
        <w:t>e note</w:t>
      </w:r>
      <w:r w:rsidR="0061489D">
        <w:rPr>
          <w:rFonts w:ascii="Times New Roman" w:hAnsi="Times New Roman" w:cs="Times New Roman"/>
          <w:sz w:val="28"/>
          <w:szCs w:val="28"/>
        </w:rPr>
        <w:t xml:space="preserve"> the government’s</w:t>
      </w:r>
      <w:r w:rsidR="00DB0F30">
        <w:rPr>
          <w:rFonts w:ascii="Times New Roman" w:hAnsi="Times New Roman" w:cs="Times New Roman"/>
          <w:sz w:val="28"/>
          <w:szCs w:val="28"/>
        </w:rPr>
        <w:t xml:space="preserve"> </w:t>
      </w:r>
      <w:r w:rsidR="00470EC5">
        <w:rPr>
          <w:rFonts w:ascii="Times New Roman" w:hAnsi="Times New Roman" w:cs="Times New Roman"/>
          <w:sz w:val="28"/>
          <w:szCs w:val="28"/>
        </w:rPr>
        <w:t xml:space="preserve">concrete </w:t>
      </w:r>
      <w:r>
        <w:rPr>
          <w:rFonts w:ascii="Times New Roman" w:hAnsi="Times New Roman" w:cs="Times New Roman"/>
          <w:sz w:val="28"/>
          <w:szCs w:val="28"/>
        </w:rPr>
        <w:t xml:space="preserve">measures </w:t>
      </w:r>
      <w:r w:rsidR="00DB0F30">
        <w:rPr>
          <w:rFonts w:ascii="Times New Roman" w:hAnsi="Times New Roman" w:cs="Times New Roman"/>
          <w:sz w:val="28"/>
          <w:szCs w:val="28"/>
        </w:rPr>
        <w:t xml:space="preserve">to </w:t>
      </w:r>
      <w:r w:rsidR="003B5015">
        <w:rPr>
          <w:rFonts w:ascii="Times New Roman" w:hAnsi="Times New Roman" w:cs="Times New Roman"/>
          <w:sz w:val="28"/>
          <w:szCs w:val="28"/>
        </w:rPr>
        <w:t xml:space="preserve">reduce poverty. These include the allocation of 1.6 trillion dinar </w:t>
      </w:r>
      <w:r w:rsidR="00746855">
        <w:rPr>
          <w:rFonts w:ascii="Times New Roman" w:hAnsi="Times New Roman" w:cs="Times New Roman"/>
          <w:sz w:val="28"/>
          <w:szCs w:val="28"/>
        </w:rPr>
        <w:t xml:space="preserve">for activities </w:t>
      </w:r>
      <w:r w:rsidR="003B5015">
        <w:rPr>
          <w:rFonts w:ascii="Times New Roman" w:hAnsi="Times New Roman" w:cs="Times New Roman"/>
          <w:sz w:val="28"/>
          <w:szCs w:val="28"/>
        </w:rPr>
        <w:t>under its first poverty</w:t>
      </w:r>
      <w:r w:rsidR="00746855">
        <w:rPr>
          <w:rFonts w:ascii="Times New Roman" w:hAnsi="Times New Roman" w:cs="Times New Roman"/>
          <w:sz w:val="28"/>
          <w:szCs w:val="28"/>
        </w:rPr>
        <w:t xml:space="preserve"> reduction strategy</w:t>
      </w:r>
      <w:r w:rsidR="003B5015">
        <w:rPr>
          <w:rFonts w:ascii="Times New Roman" w:hAnsi="Times New Roman" w:cs="Times New Roman"/>
          <w:sz w:val="28"/>
          <w:szCs w:val="28"/>
        </w:rPr>
        <w:t xml:space="preserve">, </w:t>
      </w:r>
      <w:r w:rsidR="009029FC">
        <w:rPr>
          <w:rFonts w:ascii="Times New Roman" w:hAnsi="Times New Roman" w:cs="Times New Roman"/>
          <w:sz w:val="28"/>
          <w:szCs w:val="28"/>
        </w:rPr>
        <w:t xml:space="preserve">the implementation of </w:t>
      </w:r>
      <w:r w:rsidR="003B5015">
        <w:rPr>
          <w:rFonts w:ascii="Times New Roman" w:hAnsi="Times New Roman" w:cs="Times New Roman"/>
          <w:sz w:val="28"/>
          <w:szCs w:val="28"/>
        </w:rPr>
        <w:t>low-cost housing projects</w:t>
      </w:r>
      <w:r w:rsidR="00746855">
        <w:rPr>
          <w:rFonts w:ascii="Times New Roman" w:hAnsi="Times New Roman" w:cs="Times New Roman"/>
          <w:sz w:val="28"/>
          <w:szCs w:val="28"/>
        </w:rPr>
        <w:t xml:space="preserve">, and the development of a second poverty reduction strategy (2018-2022) which aims to decrease poverty by 25 percent. </w:t>
      </w:r>
      <w:r w:rsidR="00C36934">
        <w:rPr>
          <w:rFonts w:ascii="Times New Roman" w:hAnsi="Times New Roman" w:cs="Times New Roman"/>
          <w:sz w:val="28"/>
          <w:szCs w:val="28"/>
        </w:rPr>
        <w:t xml:space="preserve">Singapore </w:t>
      </w:r>
      <w:r w:rsidR="00C36934" w:rsidRPr="00C36934">
        <w:rPr>
          <w:rFonts w:ascii="Times New Roman" w:hAnsi="Times New Roman" w:cs="Times New Roman"/>
          <w:b/>
          <w:sz w:val="28"/>
          <w:szCs w:val="28"/>
        </w:rPr>
        <w:t>recommends</w:t>
      </w:r>
      <w:r w:rsidR="00C36934">
        <w:rPr>
          <w:rFonts w:ascii="Times New Roman" w:hAnsi="Times New Roman" w:cs="Times New Roman"/>
          <w:sz w:val="28"/>
          <w:szCs w:val="28"/>
        </w:rPr>
        <w:t xml:space="preserve"> that </w:t>
      </w:r>
      <w:r w:rsidR="00CC0C87">
        <w:rPr>
          <w:rFonts w:ascii="Times New Roman" w:hAnsi="Times New Roman" w:cs="Times New Roman"/>
          <w:sz w:val="28"/>
          <w:szCs w:val="28"/>
        </w:rPr>
        <w:t xml:space="preserve">the government </w:t>
      </w:r>
      <w:r w:rsidR="006F3F99">
        <w:rPr>
          <w:rFonts w:ascii="Times New Roman" w:hAnsi="Times New Roman" w:cs="Times New Roman"/>
          <w:sz w:val="28"/>
          <w:szCs w:val="28"/>
        </w:rPr>
        <w:t>allocate</w:t>
      </w:r>
      <w:r w:rsidR="00746855">
        <w:rPr>
          <w:rFonts w:ascii="Times New Roman" w:hAnsi="Times New Roman" w:cs="Times New Roman"/>
          <w:sz w:val="28"/>
          <w:szCs w:val="28"/>
        </w:rPr>
        <w:t xml:space="preserve"> sufficient resources to the 32 activities under this plan</w:t>
      </w:r>
      <w:r w:rsidR="006F3F99">
        <w:rPr>
          <w:rFonts w:ascii="Times New Roman" w:hAnsi="Times New Roman" w:cs="Times New Roman"/>
          <w:sz w:val="28"/>
          <w:szCs w:val="28"/>
        </w:rPr>
        <w:t>, working with relevant UN entities where appropriate,</w:t>
      </w:r>
      <w:r w:rsidR="00746855">
        <w:rPr>
          <w:rFonts w:ascii="Times New Roman" w:hAnsi="Times New Roman" w:cs="Times New Roman"/>
          <w:sz w:val="28"/>
          <w:szCs w:val="28"/>
        </w:rPr>
        <w:t xml:space="preserve"> to ensure their implementation and long</w:t>
      </w:r>
      <w:r w:rsidR="006F3F99">
        <w:rPr>
          <w:rFonts w:ascii="Times New Roman" w:hAnsi="Times New Roman" w:cs="Times New Roman"/>
          <w:sz w:val="28"/>
          <w:szCs w:val="28"/>
        </w:rPr>
        <w:t>-</w:t>
      </w:r>
      <w:r w:rsidR="00746855">
        <w:rPr>
          <w:rFonts w:ascii="Times New Roman" w:hAnsi="Times New Roman" w:cs="Times New Roman"/>
          <w:sz w:val="28"/>
          <w:szCs w:val="28"/>
        </w:rPr>
        <w:t>term sustainability.</w:t>
      </w:r>
    </w:p>
    <w:p w14:paraId="7C78CA7D" w14:textId="77777777" w:rsidR="00746855" w:rsidRDefault="00746855" w:rsidP="00E91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657E34" w14:textId="7BDF0B4B" w:rsidR="00007ABA" w:rsidRDefault="00D50382" w:rsidP="00A747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also commends </w:t>
      </w:r>
      <w:r w:rsidR="00746855">
        <w:rPr>
          <w:rFonts w:ascii="Times New Roman" w:hAnsi="Times New Roman" w:cs="Times New Roman"/>
          <w:sz w:val="28"/>
          <w:szCs w:val="28"/>
        </w:rPr>
        <w:t xml:space="preserve">Iraq’s </w:t>
      </w:r>
      <w:r w:rsidR="00FC3B2F">
        <w:rPr>
          <w:rFonts w:ascii="Times New Roman" w:hAnsi="Times New Roman" w:cs="Times New Roman"/>
          <w:sz w:val="28"/>
          <w:szCs w:val="28"/>
        </w:rPr>
        <w:t xml:space="preserve">commitment to </w:t>
      </w:r>
      <w:r w:rsidR="00DA1DEC">
        <w:rPr>
          <w:rFonts w:ascii="Times New Roman" w:hAnsi="Times New Roman" w:cs="Times New Roman"/>
          <w:sz w:val="28"/>
          <w:szCs w:val="28"/>
        </w:rPr>
        <w:t>enhance the rights of women</w:t>
      </w:r>
      <w:r w:rsidR="00BD4E82">
        <w:rPr>
          <w:rFonts w:ascii="Times New Roman" w:hAnsi="Times New Roman" w:cs="Times New Roman"/>
          <w:sz w:val="28"/>
          <w:szCs w:val="28"/>
        </w:rPr>
        <w:t xml:space="preserve">. </w:t>
      </w:r>
      <w:r w:rsidR="00CC0C87">
        <w:rPr>
          <w:rFonts w:ascii="Times New Roman" w:hAnsi="Times New Roman" w:cs="Times New Roman"/>
          <w:sz w:val="28"/>
          <w:szCs w:val="28"/>
        </w:rPr>
        <w:t xml:space="preserve">In particular, </w:t>
      </w:r>
      <w:r w:rsidR="00BD4E82">
        <w:rPr>
          <w:rFonts w:ascii="Times New Roman" w:hAnsi="Times New Roman" w:cs="Times New Roman"/>
          <w:sz w:val="28"/>
          <w:szCs w:val="28"/>
        </w:rPr>
        <w:t xml:space="preserve">we commend </w:t>
      </w:r>
      <w:r w:rsidR="00746855">
        <w:rPr>
          <w:rFonts w:ascii="Times New Roman" w:hAnsi="Times New Roman" w:cs="Times New Roman"/>
          <w:sz w:val="28"/>
          <w:szCs w:val="28"/>
        </w:rPr>
        <w:t>Iraq</w:t>
      </w:r>
      <w:r w:rsidR="00DA1DEC">
        <w:rPr>
          <w:rFonts w:ascii="Times New Roman" w:hAnsi="Times New Roman" w:cs="Times New Roman"/>
          <w:sz w:val="28"/>
          <w:szCs w:val="28"/>
        </w:rPr>
        <w:t xml:space="preserve">’s </w:t>
      </w:r>
      <w:r w:rsidR="00746855">
        <w:rPr>
          <w:rFonts w:ascii="Times New Roman" w:hAnsi="Times New Roman" w:cs="Times New Roman"/>
          <w:sz w:val="28"/>
          <w:szCs w:val="28"/>
        </w:rPr>
        <w:t xml:space="preserve">development of </w:t>
      </w:r>
      <w:r w:rsidR="00DA1DEC">
        <w:rPr>
          <w:rFonts w:ascii="Times New Roman" w:hAnsi="Times New Roman" w:cs="Times New Roman"/>
          <w:sz w:val="28"/>
          <w:szCs w:val="28"/>
        </w:rPr>
        <w:t>a national strategy for the advancement of women (2014-2018)</w:t>
      </w:r>
      <w:r w:rsidR="009029FC">
        <w:rPr>
          <w:rFonts w:ascii="Times New Roman" w:hAnsi="Times New Roman" w:cs="Times New Roman"/>
          <w:sz w:val="28"/>
          <w:szCs w:val="28"/>
        </w:rPr>
        <w:t>,</w:t>
      </w:r>
      <w:r w:rsidR="00746855">
        <w:rPr>
          <w:rFonts w:ascii="Times New Roman" w:hAnsi="Times New Roman" w:cs="Times New Roman"/>
          <w:sz w:val="28"/>
          <w:szCs w:val="28"/>
        </w:rPr>
        <w:t xml:space="preserve"> </w:t>
      </w:r>
      <w:r w:rsidR="00DA1DEC">
        <w:rPr>
          <w:rFonts w:ascii="Times New Roman" w:hAnsi="Times New Roman" w:cs="Times New Roman"/>
          <w:sz w:val="28"/>
          <w:szCs w:val="28"/>
        </w:rPr>
        <w:t>the establishment of the Standing High Commission for the Advancement of Iraqi Women and Directorates and offices to combat violence against women</w:t>
      </w:r>
      <w:r w:rsidR="009029FC">
        <w:rPr>
          <w:rFonts w:ascii="Times New Roman" w:hAnsi="Times New Roman" w:cs="Times New Roman"/>
          <w:sz w:val="28"/>
          <w:szCs w:val="28"/>
        </w:rPr>
        <w:t xml:space="preserve">, </w:t>
      </w:r>
      <w:r w:rsidR="00DA1DEC">
        <w:rPr>
          <w:rFonts w:ascii="Times New Roman" w:hAnsi="Times New Roman" w:cs="Times New Roman"/>
          <w:sz w:val="28"/>
          <w:szCs w:val="28"/>
        </w:rPr>
        <w:t xml:space="preserve">amendments to its Social Welfare Act </w:t>
      </w:r>
      <w:r w:rsidR="0096550B">
        <w:rPr>
          <w:rFonts w:ascii="Times New Roman" w:hAnsi="Times New Roman" w:cs="Times New Roman"/>
          <w:sz w:val="28"/>
          <w:szCs w:val="28"/>
        </w:rPr>
        <w:t>as well as</w:t>
      </w:r>
      <w:r w:rsidR="009029FC">
        <w:rPr>
          <w:rFonts w:ascii="Times New Roman" w:hAnsi="Times New Roman" w:cs="Times New Roman"/>
          <w:sz w:val="28"/>
          <w:szCs w:val="28"/>
        </w:rPr>
        <w:t xml:space="preserve"> ongoing d</w:t>
      </w:r>
      <w:r w:rsidR="00DA1DEC">
        <w:rPr>
          <w:rFonts w:ascii="Times New Roman" w:hAnsi="Times New Roman" w:cs="Times New Roman"/>
          <w:sz w:val="28"/>
          <w:szCs w:val="28"/>
        </w:rPr>
        <w:t>iscussions on a bill on domestic violence</w:t>
      </w:r>
      <w:r w:rsidR="001013CD">
        <w:rPr>
          <w:rFonts w:ascii="Times New Roman" w:hAnsi="Times New Roman" w:cs="Times New Roman"/>
          <w:sz w:val="28"/>
          <w:szCs w:val="28"/>
        </w:rPr>
        <w:t>.</w:t>
      </w:r>
      <w:r w:rsidR="009029FC">
        <w:rPr>
          <w:rFonts w:ascii="Times New Roman" w:hAnsi="Times New Roman" w:cs="Times New Roman"/>
          <w:sz w:val="28"/>
          <w:szCs w:val="28"/>
        </w:rPr>
        <w:t xml:space="preserve"> </w:t>
      </w:r>
      <w:r w:rsidR="000934FD">
        <w:rPr>
          <w:rFonts w:ascii="Times New Roman" w:hAnsi="Times New Roman" w:cs="Times New Roman"/>
          <w:sz w:val="28"/>
          <w:szCs w:val="28"/>
        </w:rPr>
        <w:t>Singapore</w:t>
      </w:r>
      <w:r w:rsidR="00A7479C">
        <w:rPr>
          <w:rFonts w:ascii="Times New Roman" w:hAnsi="Times New Roman" w:cs="Times New Roman"/>
          <w:sz w:val="28"/>
          <w:szCs w:val="28"/>
        </w:rPr>
        <w:t xml:space="preserve"> </w:t>
      </w:r>
      <w:r w:rsidR="00A7479C" w:rsidRPr="00A7479C">
        <w:rPr>
          <w:rFonts w:ascii="Times New Roman" w:hAnsi="Times New Roman" w:cs="Times New Roman"/>
          <w:b/>
          <w:sz w:val="28"/>
          <w:szCs w:val="28"/>
        </w:rPr>
        <w:t>recommend</w:t>
      </w:r>
      <w:r w:rsidR="000934FD">
        <w:rPr>
          <w:rFonts w:ascii="Times New Roman" w:hAnsi="Times New Roman" w:cs="Times New Roman"/>
          <w:b/>
          <w:sz w:val="28"/>
          <w:szCs w:val="28"/>
        </w:rPr>
        <w:t>s</w:t>
      </w:r>
      <w:r w:rsidR="00A7479C" w:rsidRPr="00A74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79C">
        <w:rPr>
          <w:rFonts w:ascii="Times New Roman" w:hAnsi="Times New Roman" w:cs="Times New Roman"/>
          <w:sz w:val="28"/>
          <w:szCs w:val="28"/>
        </w:rPr>
        <w:t xml:space="preserve">that </w:t>
      </w:r>
      <w:r w:rsidR="009029FC" w:rsidRPr="009029FC">
        <w:rPr>
          <w:rFonts w:ascii="Times New Roman" w:hAnsi="Times New Roman" w:cs="Times New Roman"/>
          <w:sz w:val="28"/>
          <w:szCs w:val="28"/>
        </w:rPr>
        <w:t xml:space="preserve">this </w:t>
      </w:r>
      <w:r w:rsidR="009029FC">
        <w:rPr>
          <w:rFonts w:ascii="Times New Roman" w:hAnsi="Times New Roman" w:cs="Times New Roman"/>
          <w:sz w:val="28"/>
          <w:szCs w:val="28"/>
        </w:rPr>
        <w:t xml:space="preserve">bill </w:t>
      </w:r>
      <w:r w:rsidR="009029FC" w:rsidRPr="009029FC">
        <w:rPr>
          <w:rFonts w:ascii="Times New Roman" w:hAnsi="Times New Roman" w:cs="Times New Roman"/>
          <w:sz w:val="28"/>
          <w:szCs w:val="28"/>
        </w:rPr>
        <w:t xml:space="preserve">be </w:t>
      </w:r>
      <w:r w:rsidR="009029FC">
        <w:rPr>
          <w:rFonts w:ascii="Times New Roman" w:hAnsi="Times New Roman" w:cs="Times New Roman"/>
          <w:sz w:val="28"/>
          <w:szCs w:val="28"/>
        </w:rPr>
        <w:t>passed expeditiously</w:t>
      </w:r>
      <w:r w:rsidR="009029FC" w:rsidRPr="009029FC">
        <w:rPr>
          <w:rFonts w:ascii="Times New Roman" w:hAnsi="Times New Roman" w:cs="Times New Roman"/>
          <w:sz w:val="28"/>
          <w:szCs w:val="28"/>
        </w:rPr>
        <w:t xml:space="preserve">, and that </w:t>
      </w:r>
      <w:r w:rsidR="006F3F99">
        <w:rPr>
          <w:rFonts w:ascii="Times New Roman" w:hAnsi="Times New Roman" w:cs="Times New Roman"/>
          <w:sz w:val="28"/>
          <w:szCs w:val="28"/>
        </w:rPr>
        <w:t xml:space="preserve">the government raise awareness of the legislation’s key provisions among all relevant stakeholders, including women, men, </w:t>
      </w:r>
      <w:r w:rsidR="00683E47">
        <w:rPr>
          <w:rFonts w:ascii="Times New Roman" w:hAnsi="Times New Roman" w:cs="Times New Roman"/>
          <w:sz w:val="28"/>
          <w:szCs w:val="28"/>
        </w:rPr>
        <w:t>law enforcement officials,</w:t>
      </w:r>
      <w:r w:rsidR="006F3F99">
        <w:rPr>
          <w:rFonts w:ascii="Times New Roman" w:hAnsi="Times New Roman" w:cs="Times New Roman"/>
          <w:sz w:val="28"/>
          <w:szCs w:val="28"/>
        </w:rPr>
        <w:t xml:space="preserve"> </w:t>
      </w:r>
      <w:r w:rsidR="00683E47">
        <w:rPr>
          <w:rFonts w:ascii="Times New Roman" w:hAnsi="Times New Roman" w:cs="Times New Roman"/>
          <w:sz w:val="28"/>
          <w:szCs w:val="28"/>
        </w:rPr>
        <w:t xml:space="preserve">religious leaders, </w:t>
      </w:r>
      <w:r w:rsidR="006F3F99">
        <w:rPr>
          <w:rFonts w:ascii="Times New Roman" w:hAnsi="Times New Roman" w:cs="Times New Roman"/>
          <w:sz w:val="28"/>
          <w:szCs w:val="28"/>
        </w:rPr>
        <w:t xml:space="preserve">and civil society so as </w:t>
      </w:r>
      <w:r w:rsidR="00B06669">
        <w:rPr>
          <w:rFonts w:ascii="Times New Roman" w:hAnsi="Times New Roman" w:cs="Times New Roman"/>
          <w:sz w:val="28"/>
          <w:szCs w:val="28"/>
        </w:rPr>
        <w:t xml:space="preserve">to ensure its </w:t>
      </w:r>
      <w:r w:rsidR="006F3F99">
        <w:rPr>
          <w:rFonts w:ascii="Times New Roman" w:hAnsi="Times New Roman" w:cs="Times New Roman"/>
          <w:sz w:val="28"/>
          <w:szCs w:val="28"/>
        </w:rPr>
        <w:t xml:space="preserve">effective </w:t>
      </w:r>
      <w:r w:rsidR="00B06669">
        <w:rPr>
          <w:rFonts w:ascii="Times New Roman" w:hAnsi="Times New Roman" w:cs="Times New Roman"/>
          <w:sz w:val="28"/>
          <w:szCs w:val="28"/>
        </w:rPr>
        <w:t>implementation</w:t>
      </w:r>
      <w:r w:rsidR="0096550B">
        <w:rPr>
          <w:rFonts w:ascii="Times New Roman" w:hAnsi="Times New Roman" w:cs="Times New Roman"/>
          <w:sz w:val="28"/>
          <w:szCs w:val="28"/>
        </w:rPr>
        <w:t>.</w:t>
      </w:r>
    </w:p>
    <w:p w14:paraId="453D4818" w14:textId="77777777" w:rsidR="00007ABA" w:rsidRDefault="00007ABA" w:rsidP="00A747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4460ED" w14:textId="35983ECB" w:rsidR="00560F89" w:rsidRDefault="00560F89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wishes </w:t>
      </w:r>
      <w:r w:rsidR="009029FC">
        <w:rPr>
          <w:rFonts w:ascii="Times New Roman" w:hAnsi="Times New Roman" w:cs="Times New Roman"/>
          <w:sz w:val="28"/>
          <w:szCs w:val="28"/>
        </w:rPr>
        <w:t>Iraq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79C">
        <w:rPr>
          <w:rFonts w:ascii="Times New Roman" w:hAnsi="Times New Roman" w:cs="Times New Roman"/>
          <w:sz w:val="28"/>
          <w:szCs w:val="28"/>
        </w:rPr>
        <w:t>every success in its efforts to achieve its development goals for its people.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75D54" w14:textId="77777777" w:rsidR="00560F89" w:rsidRDefault="00560F89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0A05F1" w14:textId="4292CC96" w:rsidR="00E13C76" w:rsidRDefault="00E13C76" w:rsidP="00E13C76">
      <w:pPr>
        <w:ind w:firstLine="720"/>
        <w:jc w:val="center"/>
      </w:pPr>
    </w:p>
    <w:p w14:paraId="14BF6EC3" w14:textId="09A9E033" w:rsidR="00E13C76" w:rsidRPr="00B85496" w:rsidRDefault="00E13C76" w:rsidP="009D6111">
      <w:pPr>
        <w:jc w:val="center"/>
        <w:rPr>
          <w:rFonts w:ascii="Times New Roman" w:hAnsi="Times New Roman" w:cs="Times New Roman"/>
          <w:sz w:val="28"/>
          <w:szCs w:val="28"/>
        </w:rPr>
      </w:pPr>
      <w:r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</w:p>
    <w:sectPr w:rsidR="00E13C76" w:rsidRPr="00B85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11"/>
    <w:rsid w:val="00007ABA"/>
    <w:rsid w:val="000278B4"/>
    <w:rsid w:val="00036311"/>
    <w:rsid w:val="00057ECE"/>
    <w:rsid w:val="000934FD"/>
    <w:rsid w:val="000E63E8"/>
    <w:rsid w:val="001013CD"/>
    <w:rsid w:val="00146947"/>
    <w:rsid w:val="0014749C"/>
    <w:rsid w:val="001B6578"/>
    <w:rsid w:val="00212AB2"/>
    <w:rsid w:val="002417D8"/>
    <w:rsid w:val="00251FAC"/>
    <w:rsid w:val="002742FD"/>
    <w:rsid w:val="00294077"/>
    <w:rsid w:val="00320E8F"/>
    <w:rsid w:val="00367835"/>
    <w:rsid w:val="003760B5"/>
    <w:rsid w:val="00390DDB"/>
    <w:rsid w:val="003B5015"/>
    <w:rsid w:val="003E614B"/>
    <w:rsid w:val="003F1D79"/>
    <w:rsid w:val="00427BA2"/>
    <w:rsid w:val="004542B9"/>
    <w:rsid w:val="004546FD"/>
    <w:rsid w:val="00461E39"/>
    <w:rsid w:val="00470EC5"/>
    <w:rsid w:val="004A44D0"/>
    <w:rsid w:val="004C5701"/>
    <w:rsid w:val="00505388"/>
    <w:rsid w:val="00505CAC"/>
    <w:rsid w:val="00513587"/>
    <w:rsid w:val="00550819"/>
    <w:rsid w:val="00560F89"/>
    <w:rsid w:val="00563C00"/>
    <w:rsid w:val="005B124D"/>
    <w:rsid w:val="0061489D"/>
    <w:rsid w:val="00622A32"/>
    <w:rsid w:val="00660780"/>
    <w:rsid w:val="00663346"/>
    <w:rsid w:val="00683E47"/>
    <w:rsid w:val="006C14FE"/>
    <w:rsid w:val="006F3F99"/>
    <w:rsid w:val="00717832"/>
    <w:rsid w:val="00720509"/>
    <w:rsid w:val="0072061F"/>
    <w:rsid w:val="00746855"/>
    <w:rsid w:val="00784659"/>
    <w:rsid w:val="007A1114"/>
    <w:rsid w:val="007C2453"/>
    <w:rsid w:val="008510D6"/>
    <w:rsid w:val="0086782F"/>
    <w:rsid w:val="008938FD"/>
    <w:rsid w:val="008C594A"/>
    <w:rsid w:val="008E6BB9"/>
    <w:rsid w:val="009029FC"/>
    <w:rsid w:val="00931B06"/>
    <w:rsid w:val="0096550B"/>
    <w:rsid w:val="0098445F"/>
    <w:rsid w:val="009B620B"/>
    <w:rsid w:val="009C7867"/>
    <w:rsid w:val="009D6111"/>
    <w:rsid w:val="009E62D9"/>
    <w:rsid w:val="009F206C"/>
    <w:rsid w:val="00A01566"/>
    <w:rsid w:val="00A0488C"/>
    <w:rsid w:val="00A270EB"/>
    <w:rsid w:val="00A27286"/>
    <w:rsid w:val="00A347DA"/>
    <w:rsid w:val="00A57573"/>
    <w:rsid w:val="00A7479C"/>
    <w:rsid w:val="00A840CC"/>
    <w:rsid w:val="00A85BF3"/>
    <w:rsid w:val="00AC76F3"/>
    <w:rsid w:val="00B06669"/>
    <w:rsid w:val="00B12448"/>
    <w:rsid w:val="00B85496"/>
    <w:rsid w:val="00BD4E82"/>
    <w:rsid w:val="00C029E6"/>
    <w:rsid w:val="00C269F2"/>
    <w:rsid w:val="00C353A5"/>
    <w:rsid w:val="00C36934"/>
    <w:rsid w:val="00C75E1A"/>
    <w:rsid w:val="00C81D66"/>
    <w:rsid w:val="00CC0C87"/>
    <w:rsid w:val="00D32C7A"/>
    <w:rsid w:val="00D50382"/>
    <w:rsid w:val="00D520A1"/>
    <w:rsid w:val="00DA1DEC"/>
    <w:rsid w:val="00DB0F30"/>
    <w:rsid w:val="00DE70CF"/>
    <w:rsid w:val="00DF7EA9"/>
    <w:rsid w:val="00E039C8"/>
    <w:rsid w:val="00E13C76"/>
    <w:rsid w:val="00E36C36"/>
    <w:rsid w:val="00E9137D"/>
    <w:rsid w:val="00EC2C37"/>
    <w:rsid w:val="00F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89A8"/>
  <w15:chartTrackingRefBased/>
  <w15:docId w15:val="{C3AF5CDC-B222-433F-8142-6D598560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63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A889A-B892-44FF-9175-EA52D9D00314}"/>
</file>

<file path=customXml/itemProps2.xml><?xml version="1.0" encoding="utf-8"?>
<ds:datastoreItem xmlns:ds="http://schemas.openxmlformats.org/officeDocument/2006/customXml" ds:itemID="{8F6D5ABF-A0D4-4654-80E6-EB22CB78D43C}"/>
</file>

<file path=customXml/itemProps3.xml><?xml version="1.0" encoding="utf-8"?>
<ds:datastoreItem xmlns:ds="http://schemas.openxmlformats.org/officeDocument/2006/customXml" ds:itemID="{344EFC61-578A-4C04-9D33-8EB2A772383E}"/>
</file>

<file path=customXml/itemProps4.xml><?xml version="1.0" encoding="utf-8"?>
<ds:datastoreItem xmlns:ds="http://schemas.openxmlformats.org/officeDocument/2006/customXml" ds:itemID="{1F449E48-6A9B-44DD-A902-793E059051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keefe chin</cp:lastModifiedBy>
  <cp:revision>8</cp:revision>
  <dcterms:created xsi:type="dcterms:W3CDTF">2019-11-01T21:56:00Z</dcterms:created>
  <dcterms:modified xsi:type="dcterms:W3CDTF">2019-11-03T21:32:00Z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