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05DEE" w14:textId="77777777" w:rsidR="00DB6BDB" w:rsidRDefault="00807126">
      <w:pPr>
        <w:spacing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EB Garamond" w:eastAsia="EB Garamond" w:hAnsi="EB Garamond" w:cs="EB Garamond"/>
          <w:noProof/>
          <w:sz w:val="20"/>
          <w:szCs w:val="20"/>
        </w:rPr>
        <w:drawing>
          <wp:inline distT="0" distB="0" distL="0" distR="0" wp14:anchorId="08A834F5" wp14:editId="38044D0F">
            <wp:extent cx="752475" cy="180975"/>
            <wp:effectExtent l="0" t="0" r="0" b="0"/>
            <wp:docPr id="1" name="image1.jpg" descr="C:\Users\Salim\Pictures\Emblem\Bismillahi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Salim\Pictures\Emblem\Bismillahi Header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C03699" w14:textId="77777777" w:rsidR="00DB6BDB" w:rsidRDefault="00DB6BDB">
      <w:pPr>
        <w:spacing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14:paraId="1EFB5BD6" w14:textId="77777777" w:rsidR="00DB6BDB" w:rsidRDefault="00807126">
      <w:pPr>
        <w:spacing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80CF8D1" wp14:editId="25D8157D">
            <wp:extent cx="692728" cy="620395"/>
            <wp:effectExtent l="0" t="0" r="6350" b="1905"/>
            <wp:docPr id="2" name="image2.jpg" descr="Description: Description: Black and White Emblem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ption: Description: Black and White Emblem copy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7625" cy="6337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FED977" w14:textId="77777777" w:rsidR="00DB6BDB" w:rsidRDefault="00DB6BDB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AE970F6" w14:textId="77777777" w:rsidR="00DB6BDB" w:rsidRPr="006659B6" w:rsidRDefault="00807126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 w:rsidRPr="006659B6">
        <w:rPr>
          <w:rFonts w:ascii="Palatino Linotype" w:eastAsia="Palatino Linotype" w:hAnsi="Palatino Linotype" w:cs="Calibri Light"/>
          <w:b/>
          <w:sz w:val="20"/>
          <w:szCs w:val="20"/>
          <w:rtl/>
          <w:lang w:bidi="dv-MV"/>
        </w:rPr>
        <w:t>އ</w:t>
      </w:r>
      <w:r w:rsidRPr="006659B6">
        <w:rPr>
          <w:rFonts w:ascii="Palatino Linotype" w:eastAsia="Palatino Linotype" w:hAnsi="Palatino Linotype" w:cs="Palatino Linotype"/>
          <w:b/>
          <w:sz w:val="20"/>
          <w:szCs w:val="20"/>
          <w:rtl/>
        </w:rPr>
        <w:t>.</w:t>
      </w:r>
      <w:r w:rsidRPr="006659B6">
        <w:rPr>
          <w:rFonts w:ascii="Palatino Linotype" w:eastAsia="Palatino Linotype" w:hAnsi="Palatino Linotype" w:cs="Calibri Light"/>
          <w:b/>
          <w:sz w:val="20"/>
          <w:szCs w:val="20"/>
          <w:rtl/>
          <w:lang w:bidi="dv-MV"/>
        </w:rPr>
        <w:t>ދ</w:t>
      </w:r>
      <w:r w:rsidRPr="006659B6">
        <w:rPr>
          <w:rFonts w:ascii="Palatino Linotype" w:eastAsia="Palatino Linotype" w:hAnsi="Palatino Linotype" w:cs="Palatino Linotype"/>
          <w:b/>
          <w:sz w:val="20"/>
          <w:szCs w:val="20"/>
          <w:rtl/>
        </w:rPr>
        <w:t>.</w:t>
      </w:r>
      <w:r w:rsidRPr="006659B6">
        <w:rPr>
          <w:rFonts w:ascii="Palatino Linotype" w:eastAsia="Palatino Linotype" w:hAnsi="Palatino Linotype" w:cs="Calibri Light"/>
          <w:b/>
          <w:sz w:val="20"/>
          <w:szCs w:val="20"/>
          <w:rtl/>
          <w:lang w:bidi="dv-MV"/>
        </w:rPr>
        <w:t>ގެ ޖެނީވާ އޮފީހާއި ޖެނީވާގައި ހުންނަ ބައިނަލްއަޤްވާމީ ޖަމިއްޔާތަކަށް ކަނޑައަޅާފައިވާ ދިވެހިރާއްޖޭގެ ދާއިމީ މިޝަނ</w:t>
      </w:r>
      <w:r w:rsidRPr="006659B6">
        <w:rPr>
          <w:rFonts w:ascii="Palatino Linotype" w:eastAsia="Palatino Linotype" w:hAnsi="Palatino Linotype" w:cs="Calibri Light"/>
          <w:b/>
          <w:bCs/>
          <w:sz w:val="20"/>
          <w:szCs w:val="20"/>
          <w:rtl/>
          <w:lang w:bidi="dv-MV"/>
        </w:rPr>
        <w:t>ް</w:t>
      </w:r>
    </w:p>
    <w:p w14:paraId="189F7931" w14:textId="77777777" w:rsidR="00DB6BDB" w:rsidRPr="006659B6" w:rsidRDefault="00807126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 w:rsidRPr="006659B6"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PERMANENT MISSION OF THE REPUBLIC OF MALDIVES TO THE UNITED NATIONS OFFICE </w:t>
      </w:r>
    </w:p>
    <w:p w14:paraId="38F90EF7" w14:textId="77777777" w:rsidR="00DB6BDB" w:rsidRPr="006659B6" w:rsidRDefault="00807126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 w:rsidRPr="006659B6">
        <w:rPr>
          <w:rFonts w:ascii="Palatino Linotype" w:eastAsia="Palatino Linotype" w:hAnsi="Palatino Linotype" w:cs="Palatino Linotype"/>
          <w:b/>
          <w:sz w:val="20"/>
          <w:szCs w:val="20"/>
        </w:rPr>
        <w:t>AND OTHER INTERNATIONAL ORGANISATIONS AT GENEVA</w:t>
      </w:r>
    </w:p>
    <w:p w14:paraId="45BFDC1E" w14:textId="60A705E2" w:rsidR="00DB6BDB" w:rsidRPr="006659B6" w:rsidRDefault="008071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59B6">
        <w:rPr>
          <w:rFonts w:ascii="Palatino Linotype" w:eastAsia="Palatino Linotype" w:hAnsi="Palatino Linotype" w:cs="Palatino Linotype"/>
          <w:b/>
          <w:sz w:val="20"/>
          <w:szCs w:val="20"/>
        </w:rPr>
        <w:t>3</w:t>
      </w:r>
      <w:r w:rsidR="000128C9" w:rsidRPr="006659B6">
        <w:rPr>
          <w:rFonts w:ascii="Palatino Linotype" w:eastAsia="Palatino Linotype" w:hAnsi="Palatino Linotype" w:cs="Palatino Linotype"/>
          <w:b/>
          <w:sz w:val="20"/>
          <w:szCs w:val="20"/>
        </w:rPr>
        <w:t>4</w:t>
      </w:r>
      <w:r w:rsidR="000128C9" w:rsidRPr="006659B6">
        <w:rPr>
          <w:rFonts w:ascii="Palatino Linotype" w:eastAsia="Palatino Linotype" w:hAnsi="Palatino Linotype" w:cs="Palatino Linotype"/>
          <w:b/>
          <w:sz w:val="20"/>
          <w:szCs w:val="20"/>
          <w:vertAlign w:val="superscript"/>
        </w:rPr>
        <w:t>th</w:t>
      </w:r>
      <w:r w:rsidR="000128C9" w:rsidRPr="006659B6"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</w:t>
      </w:r>
      <w:r w:rsidRPr="006659B6">
        <w:rPr>
          <w:rFonts w:ascii="Times New Roman" w:eastAsia="Times New Roman" w:hAnsi="Times New Roman" w:cs="Times New Roman"/>
          <w:b/>
          <w:sz w:val="20"/>
          <w:szCs w:val="20"/>
        </w:rPr>
        <w:t>Session of the Working Group of the Universal Periodic Review</w:t>
      </w:r>
    </w:p>
    <w:p w14:paraId="6C6C4230" w14:textId="27CA0AE4" w:rsidR="00DB6BDB" w:rsidRPr="006659B6" w:rsidRDefault="000128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59B6">
        <w:rPr>
          <w:rFonts w:ascii="Times New Roman" w:eastAsia="Times New Roman" w:hAnsi="Times New Roman" w:cs="Times New Roman"/>
          <w:b/>
          <w:sz w:val="20"/>
          <w:szCs w:val="20"/>
        </w:rPr>
        <w:t>4-15 November</w:t>
      </w:r>
      <w:r w:rsidR="00F15643" w:rsidRPr="006659B6">
        <w:rPr>
          <w:rFonts w:ascii="Times New Roman" w:eastAsia="Times New Roman" w:hAnsi="Times New Roman" w:cs="Times New Roman"/>
          <w:b/>
          <w:sz w:val="20"/>
          <w:szCs w:val="20"/>
        </w:rPr>
        <w:t xml:space="preserve"> 2019</w:t>
      </w:r>
      <w:r w:rsidR="00807126" w:rsidRPr="006659B6">
        <w:rPr>
          <w:rFonts w:ascii="Times New Roman" w:eastAsia="Times New Roman" w:hAnsi="Times New Roman" w:cs="Times New Roman"/>
          <w:b/>
          <w:sz w:val="20"/>
          <w:szCs w:val="20"/>
        </w:rPr>
        <w:t>, Geneva</w:t>
      </w:r>
    </w:p>
    <w:p w14:paraId="10341CBB" w14:textId="77777777" w:rsidR="00DB6BDB" w:rsidRPr="006659B6" w:rsidRDefault="00DB6BD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A3EFDFD" w14:textId="73706D5F" w:rsidR="00DB6BDB" w:rsidRPr="006659B6" w:rsidRDefault="00807126" w:rsidP="00F156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59B6">
        <w:rPr>
          <w:rFonts w:ascii="Times New Roman" w:eastAsia="Times New Roman" w:hAnsi="Times New Roman" w:cs="Times New Roman"/>
          <w:b/>
          <w:sz w:val="20"/>
          <w:szCs w:val="20"/>
        </w:rPr>
        <w:t xml:space="preserve">Review of </w:t>
      </w:r>
      <w:r w:rsidR="00F15643" w:rsidRPr="006659B6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="000128C9" w:rsidRPr="006659B6">
        <w:rPr>
          <w:rFonts w:ascii="Times New Roman" w:eastAsia="Times New Roman" w:hAnsi="Times New Roman" w:cs="Times New Roman"/>
          <w:b/>
          <w:sz w:val="20"/>
          <w:szCs w:val="20"/>
        </w:rPr>
        <w:t>gypt</w:t>
      </w:r>
    </w:p>
    <w:p w14:paraId="1DA29466" w14:textId="66159D67" w:rsidR="00DB6BDB" w:rsidRPr="006659B6" w:rsidRDefault="000128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59B6">
        <w:rPr>
          <w:rFonts w:ascii="Times New Roman" w:eastAsia="Times New Roman" w:hAnsi="Times New Roman" w:cs="Times New Roman"/>
          <w:b/>
          <w:sz w:val="20"/>
          <w:szCs w:val="20"/>
        </w:rPr>
        <w:t>13</w:t>
      </w:r>
      <w:r w:rsidR="00F15643" w:rsidRPr="006659B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659B6">
        <w:rPr>
          <w:rFonts w:ascii="Times New Roman" w:eastAsia="Times New Roman" w:hAnsi="Times New Roman" w:cs="Times New Roman"/>
          <w:b/>
          <w:sz w:val="20"/>
          <w:szCs w:val="20"/>
        </w:rPr>
        <w:t>November</w:t>
      </w:r>
      <w:r w:rsidR="00F15643" w:rsidRPr="006659B6">
        <w:rPr>
          <w:rFonts w:ascii="Times New Roman" w:eastAsia="Times New Roman" w:hAnsi="Times New Roman" w:cs="Times New Roman"/>
          <w:b/>
          <w:sz w:val="20"/>
          <w:szCs w:val="20"/>
        </w:rPr>
        <w:t xml:space="preserve"> 2019</w:t>
      </w:r>
    </w:p>
    <w:p w14:paraId="0123DD75" w14:textId="77777777" w:rsidR="00DB6BDB" w:rsidRPr="006659B6" w:rsidRDefault="00DB6BD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7F38128" w14:textId="6E35B748" w:rsidR="00DB6BDB" w:rsidRPr="006659B6" w:rsidRDefault="00807126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659B6">
        <w:rPr>
          <w:rFonts w:ascii="Times New Roman" w:eastAsia="Times New Roman" w:hAnsi="Times New Roman" w:cs="Times New Roman"/>
          <w:sz w:val="20"/>
          <w:szCs w:val="20"/>
        </w:rPr>
        <w:t xml:space="preserve">Statement by: </w:t>
      </w:r>
    </w:p>
    <w:p w14:paraId="1DC52A76" w14:textId="3B83F94A" w:rsidR="00D53478" w:rsidRPr="006659B6" w:rsidRDefault="00D53478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659B6">
        <w:rPr>
          <w:rFonts w:ascii="Times New Roman" w:eastAsia="Times New Roman" w:hAnsi="Times New Roman" w:cs="Times New Roman"/>
          <w:sz w:val="20"/>
          <w:szCs w:val="20"/>
        </w:rPr>
        <w:t xml:space="preserve">Ambassador </w:t>
      </w:r>
      <w:proofErr w:type="spellStart"/>
      <w:r w:rsidRPr="006659B6">
        <w:rPr>
          <w:rFonts w:ascii="Times New Roman" w:eastAsia="Times New Roman" w:hAnsi="Times New Roman" w:cs="Times New Roman"/>
          <w:sz w:val="20"/>
          <w:szCs w:val="20"/>
        </w:rPr>
        <w:t>Hala</w:t>
      </w:r>
      <w:proofErr w:type="spellEnd"/>
      <w:r w:rsidRPr="006659B6">
        <w:rPr>
          <w:rFonts w:ascii="Times New Roman" w:eastAsia="Times New Roman" w:hAnsi="Times New Roman" w:cs="Times New Roman"/>
          <w:sz w:val="20"/>
          <w:szCs w:val="20"/>
        </w:rPr>
        <w:t xml:space="preserve"> Hameed</w:t>
      </w:r>
    </w:p>
    <w:p w14:paraId="33AEC974" w14:textId="77777777" w:rsidR="00DB6BDB" w:rsidRDefault="00DB6BDB" w:rsidP="00F1564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37BE61" w14:textId="2C6DBD6B" w:rsidR="00DB6BDB" w:rsidRPr="00F00412" w:rsidRDefault="00807126" w:rsidP="00F00412">
      <w:pPr>
        <w:pBdr>
          <w:top w:val="single" w:sz="4" w:space="1" w:color="000000"/>
        </w:pBdr>
        <w:spacing w:line="240" w:lineRule="auto"/>
        <w:jc w:val="right"/>
        <w:rPr>
          <w:rFonts w:ascii="Times New Roman" w:eastAsia="Times New Roman" w:hAnsi="Times New Roman" w:cs="Times New Roman"/>
          <w:i/>
          <w:color w:val="A6A6A6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6A6A6"/>
          <w:sz w:val="24"/>
          <w:szCs w:val="24"/>
        </w:rPr>
        <w:t>Check against delivery</w:t>
      </w:r>
    </w:p>
    <w:p w14:paraId="238F3E12" w14:textId="77777777" w:rsidR="00DB6BDB" w:rsidRDefault="008071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Thank you, Mr. President,</w:t>
      </w:r>
    </w:p>
    <w:p w14:paraId="494D002C" w14:textId="77777777" w:rsidR="00DB6BDB" w:rsidRDefault="00DB6B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0C6457" w14:textId="69B43D63" w:rsidR="00DB6BDB" w:rsidRDefault="00807126" w:rsidP="00F1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Maldives warmly welcomes the high-level delegation of </w:t>
      </w:r>
      <w:r w:rsidR="000000F2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CC7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2F3">
        <w:rPr>
          <w:rFonts w:ascii="Times New Roman" w:eastAsia="Times New Roman" w:hAnsi="Times New Roman" w:cs="Times New Roman"/>
          <w:sz w:val="28"/>
          <w:szCs w:val="28"/>
        </w:rPr>
        <w:t xml:space="preserve">Arab Republic of </w:t>
      </w:r>
      <w:r w:rsidR="00F15643">
        <w:rPr>
          <w:rFonts w:ascii="Times New Roman" w:eastAsia="Times New Roman" w:hAnsi="Times New Roman" w:cs="Times New Roman"/>
          <w:sz w:val="28"/>
          <w:szCs w:val="28"/>
        </w:rPr>
        <w:t>E</w:t>
      </w:r>
      <w:r w:rsidR="000128C9">
        <w:rPr>
          <w:rFonts w:ascii="Times New Roman" w:eastAsia="Times New Roman" w:hAnsi="Times New Roman" w:cs="Times New Roman"/>
          <w:sz w:val="28"/>
          <w:szCs w:val="28"/>
        </w:rPr>
        <w:t>gypt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to this third cycle review and thanks the delegation for their presentation today. </w:t>
      </w:r>
    </w:p>
    <w:p w14:paraId="107C75A6" w14:textId="77777777" w:rsidR="008F4252" w:rsidRDefault="008F4252" w:rsidP="008F42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38825F" w14:textId="14EE2E8C" w:rsidR="008F4252" w:rsidRDefault="008F4252" w:rsidP="008F42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In constructive spirit, the Maldives presents the following two recommendations to Egypt:</w:t>
      </w:r>
    </w:p>
    <w:p w14:paraId="52EE4ABB" w14:textId="77777777" w:rsidR="008F4252" w:rsidRDefault="008F4252" w:rsidP="008F42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B5C812" w14:textId="77777777" w:rsidR="008F4252" w:rsidRPr="00F00412" w:rsidRDefault="008F4252" w:rsidP="008F4252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Continue to develop</w:t>
      </w:r>
      <w:r w:rsidRPr="00F00412">
        <w:rPr>
          <w:rFonts w:ascii="Times New Roman" w:eastAsia="Times New Roman" w:hAnsi="Times New Roman" w:cs="Times New Roman"/>
          <w:sz w:val="28"/>
          <w:szCs w:val="28"/>
        </w:rPr>
        <w:t xml:space="preserve"> interventions to support youth access to decent jobs, and </w:t>
      </w:r>
      <w:r>
        <w:rPr>
          <w:rFonts w:ascii="Times New Roman" w:eastAsia="Times New Roman" w:hAnsi="Times New Roman" w:cs="Times New Roman"/>
          <w:sz w:val="28"/>
          <w:szCs w:val="28"/>
        </w:rPr>
        <w:t>promote</w:t>
      </w:r>
      <w:r w:rsidRPr="00F00412">
        <w:rPr>
          <w:rFonts w:ascii="Times New Roman" w:eastAsia="Times New Roman" w:hAnsi="Times New Roman" w:cs="Times New Roman"/>
          <w:sz w:val="28"/>
          <w:szCs w:val="28"/>
        </w:rPr>
        <w:t xml:space="preserve"> social integration of youth in urban and rural areas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to reduce youth unemployment.</w:t>
      </w:r>
    </w:p>
    <w:p w14:paraId="4AC90FBD" w14:textId="77777777" w:rsidR="008F4252" w:rsidRPr="00F15643" w:rsidRDefault="008F4252" w:rsidP="008F42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59057F" w14:textId="2CAD71A9" w:rsidR="008F4252" w:rsidRPr="008F4252" w:rsidRDefault="008F4252" w:rsidP="008F4252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Expand the reproductive health and family planning programmes to reach the rural areas and introduce </w:t>
      </w:r>
      <w:r w:rsidRPr="00F00412">
        <w:rPr>
          <w:rFonts w:ascii="Times New Roman" w:eastAsia="Times New Roman" w:hAnsi="Times New Roman" w:cs="Times New Roman"/>
          <w:sz w:val="28"/>
          <w:szCs w:val="28"/>
        </w:rPr>
        <w:t>integrated reproductive health package for women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72149B" w14:textId="77777777" w:rsidR="00DB6BDB" w:rsidRDefault="00DB6B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8D3E3A" w14:textId="74312C79" w:rsidR="00DB6BDB" w:rsidRPr="00F15643" w:rsidRDefault="005B3A13" w:rsidP="006E194D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 </w:t>
      </w:r>
      <w:r w:rsidR="006E194D">
        <w:rPr>
          <w:rFonts w:ascii="Times New Roman" w:eastAsia="Times New Roman" w:hAnsi="Times New Roman" w:cs="Times New Roman"/>
          <w:sz w:val="28"/>
          <w:szCs w:val="28"/>
        </w:rPr>
        <w:t>commend Egypt 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r w:rsidR="006E194D">
        <w:rPr>
          <w:rFonts w:ascii="Times New Roman" w:eastAsia="Times New Roman" w:hAnsi="Times New Roman" w:cs="Times New Roman"/>
          <w:sz w:val="28"/>
          <w:szCs w:val="28"/>
        </w:rPr>
        <w:t xml:space="preserve">constitutional amendments of April 2019 allocating 25 per cent of seats in both the Parliament and local councils to women. </w:t>
      </w:r>
    </w:p>
    <w:p w14:paraId="4498E839" w14:textId="77777777" w:rsidR="00DB6BDB" w:rsidRDefault="00DB6B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793833" w14:textId="77777777" w:rsidR="00F00412" w:rsidRDefault="008071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 wish </w:t>
      </w:r>
      <w:r w:rsidR="00F15643">
        <w:rPr>
          <w:rFonts w:ascii="Times New Roman" w:eastAsia="Times New Roman" w:hAnsi="Times New Roman" w:cs="Times New Roman"/>
          <w:sz w:val="28"/>
          <w:szCs w:val="28"/>
        </w:rPr>
        <w:t>E</w:t>
      </w:r>
      <w:r w:rsidR="00F00412">
        <w:rPr>
          <w:rFonts w:ascii="Times New Roman" w:eastAsia="Times New Roman" w:hAnsi="Times New Roman" w:cs="Times New Roman"/>
          <w:sz w:val="28"/>
          <w:szCs w:val="28"/>
        </w:rPr>
        <w:t>gypt</w:t>
      </w:r>
      <w:r w:rsidR="00F1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every success at this Review.</w:t>
      </w:r>
    </w:p>
    <w:p w14:paraId="5B91EFC5" w14:textId="5B969C61" w:rsidR="00DB6BDB" w:rsidRPr="00F00412" w:rsidRDefault="00807126" w:rsidP="00F0041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Thank you, Mr. President</w:t>
      </w:r>
      <w:r w:rsidR="00F00412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DB6BDB" w:rsidRPr="00F00412" w:rsidSect="00FF086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C7612" w14:textId="77777777" w:rsidR="00ED11E5" w:rsidRDefault="00ED11E5" w:rsidP="00FF086E">
      <w:pPr>
        <w:spacing w:line="240" w:lineRule="auto"/>
      </w:pPr>
      <w:r>
        <w:separator/>
      </w:r>
    </w:p>
  </w:endnote>
  <w:endnote w:type="continuationSeparator" w:id="0">
    <w:p w14:paraId="4CD88D13" w14:textId="77777777" w:rsidR="00ED11E5" w:rsidRDefault="00ED11E5" w:rsidP="00FF0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B Garamond">
    <w:altName w:val="Cambria"/>
    <w:panose1 w:val="020B0604020202020204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FFBB3" w14:textId="77777777" w:rsidR="00ED11E5" w:rsidRDefault="00ED11E5" w:rsidP="00FF086E">
      <w:pPr>
        <w:spacing w:line="240" w:lineRule="auto"/>
      </w:pPr>
      <w:r>
        <w:separator/>
      </w:r>
    </w:p>
  </w:footnote>
  <w:footnote w:type="continuationSeparator" w:id="0">
    <w:p w14:paraId="27F5E47D" w14:textId="77777777" w:rsidR="00ED11E5" w:rsidRDefault="00ED11E5" w:rsidP="00FF08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0C4"/>
    <w:multiLevelType w:val="multilevel"/>
    <w:tmpl w:val="FD5423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38C214D"/>
    <w:multiLevelType w:val="hybridMultilevel"/>
    <w:tmpl w:val="8F6CA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DB"/>
    <w:rsid w:val="000000F2"/>
    <w:rsid w:val="000128C9"/>
    <w:rsid w:val="00073806"/>
    <w:rsid w:val="000C1E39"/>
    <w:rsid w:val="000E555D"/>
    <w:rsid w:val="000F2F92"/>
    <w:rsid w:val="00196723"/>
    <w:rsid w:val="001972F3"/>
    <w:rsid w:val="001B73C0"/>
    <w:rsid w:val="00256341"/>
    <w:rsid w:val="002A7CD7"/>
    <w:rsid w:val="003B1C6B"/>
    <w:rsid w:val="00410C6F"/>
    <w:rsid w:val="00461490"/>
    <w:rsid w:val="00546204"/>
    <w:rsid w:val="005B3A13"/>
    <w:rsid w:val="006659B6"/>
    <w:rsid w:val="00676B72"/>
    <w:rsid w:val="006E194D"/>
    <w:rsid w:val="00756BD5"/>
    <w:rsid w:val="00767924"/>
    <w:rsid w:val="007F1751"/>
    <w:rsid w:val="0080469C"/>
    <w:rsid w:val="00807126"/>
    <w:rsid w:val="008103AB"/>
    <w:rsid w:val="008466EC"/>
    <w:rsid w:val="008E28EF"/>
    <w:rsid w:val="008F4252"/>
    <w:rsid w:val="00956AD5"/>
    <w:rsid w:val="00BD2809"/>
    <w:rsid w:val="00C920D9"/>
    <w:rsid w:val="00CC7FC1"/>
    <w:rsid w:val="00D53478"/>
    <w:rsid w:val="00DB6BDB"/>
    <w:rsid w:val="00E04F5A"/>
    <w:rsid w:val="00E737AB"/>
    <w:rsid w:val="00EA377B"/>
    <w:rsid w:val="00ED11E5"/>
    <w:rsid w:val="00F00412"/>
    <w:rsid w:val="00F05B36"/>
    <w:rsid w:val="00F15643"/>
    <w:rsid w:val="00F93B2E"/>
    <w:rsid w:val="00FC1CEA"/>
    <w:rsid w:val="00FF086E"/>
    <w:rsid w:val="00F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682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156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7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08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86E"/>
  </w:style>
  <w:style w:type="paragraph" w:styleId="Footer">
    <w:name w:val="footer"/>
    <w:basedOn w:val="Normal"/>
    <w:link w:val="FooterChar"/>
    <w:uiPriority w:val="99"/>
    <w:unhideWhenUsed/>
    <w:rsid w:val="00FF086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2AEB6B-B816-4F66-9CFB-23172FFB6F4A}"/>
</file>

<file path=customXml/itemProps2.xml><?xml version="1.0" encoding="utf-8"?>
<ds:datastoreItem xmlns:ds="http://schemas.openxmlformats.org/officeDocument/2006/customXml" ds:itemID="{7735AFDD-F55C-4BD6-82DB-01EF2DF25E22}"/>
</file>

<file path=customXml/itemProps3.xml><?xml version="1.0" encoding="utf-8"?>
<ds:datastoreItem xmlns:ds="http://schemas.openxmlformats.org/officeDocument/2006/customXml" ds:itemID="{DD76ED20-A828-41C6-842F-709FD82665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Hawla Didi</cp:lastModifiedBy>
  <cp:revision>5</cp:revision>
  <cp:lastPrinted>2019-04-29T10:28:00Z</cp:lastPrinted>
  <dcterms:created xsi:type="dcterms:W3CDTF">2019-11-12T10:47:00Z</dcterms:created>
  <dcterms:modified xsi:type="dcterms:W3CDTF">2019-11-12T13:46:00Z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