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55423E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8E2C52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BB2882">
        <w:rPr>
          <w:rFonts w:ascii="Times New Roman" w:hAnsi="Times New Roman" w:cs="Times New Roman"/>
          <w:sz w:val="28"/>
          <w:szCs w:val="28"/>
          <w:lang w:val="en" w:eastAsia="en-IE"/>
        </w:rPr>
        <w:t xml:space="preserve">the </w:t>
      </w:r>
      <w:r w:rsidR="00630478">
        <w:rPr>
          <w:rFonts w:ascii="Times New Roman" w:hAnsi="Times New Roman" w:cs="Times New Roman"/>
          <w:sz w:val="28"/>
          <w:szCs w:val="28"/>
          <w:lang w:val="en" w:eastAsia="en-IE"/>
        </w:rPr>
        <w:t>Gambia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630478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 November 2019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887E60" w:rsidRDefault="00896EB4" w:rsidP="002B4F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7D1E94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2B4F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2B4F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7D1E94">
        <w:rPr>
          <w:rFonts w:ascii="Times New Roman" w:hAnsi="Times New Roman" w:cs="Times New Roman"/>
          <w:sz w:val="24"/>
          <w:szCs w:val="24"/>
        </w:rPr>
        <w:t xml:space="preserve">the </w:t>
      </w:r>
      <w:r w:rsidR="00700DE7">
        <w:rPr>
          <w:rFonts w:ascii="Times New Roman" w:hAnsi="Times New Roman" w:cs="Times New Roman"/>
          <w:sz w:val="24"/>
          <w:szCs w:val="24"/>
        </w:rPr>
        <w:t>Gambia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2B4F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B2" w:rsidRDefault="00C678B2" w:rsidP="002B4F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commends </w:t>
      </w:r>
      <w:r w:rsidR="007D1E9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Gambia’s </w:t>
      </w:r>
      <w:r w:rsidR="00324E89">
        <w:rPr>
          <w:rFonts w:ascii="Times New Roman" w:hAnsi="Times New Roman" w:cs="Times New Roman"/>
          <w:sz w:val="24"/>
          <w:szCs w:val="24"/>
        </w:rPr>
        <w:t>recent efforts to strengthen</w:t>
      </w:r>
      <w:r w:rsidR="0086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democracy and human rights, and we acknowledge the progress made since the last UPR cycle. We particularly welcome </w:t>
      </w:r>
      <w:r w:rsidRPr="00285F2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announcement of an official </w:t>
      </w:r>
      <w:r w:rsidRPr="00285F2D">
        <w:rPr>
          <w:rFonts w:ascii="Times New Roman" w:hAnsi="Times New Roman" w:cs="Times New Roman"/>
          <w:sz w:val="24"/>
          <w:szCs w:val="24"/>
        </w:rPr>
        <w:t xml:space="preserve">moratorium on the </w:t>
      </w:r>
      <w:r>
        <w:rPr>
          <w:rFonts w:ascii="Times New Roman" w:hAnsi="Times New Roman" w:cs="Times New Roman"/>
          <w:sz w:val="24"/>
          <w:szCs w:val="24"/>
        </w:rPr>
        <w:t>use</w:t>
      </w:r>
      <w:r w:rsidRPr="00285F2D">
        <w:rPr>
          <w:rFonts w:ascii="Times New Roman" w:hAnsi="Times New Roman" w:cs="Times New Roman"/>
          <w:sz w:val="24"/>
          <w:szCs w:val="24"/>
        </w:rPr>
        <w:t xml:space="preserve"> of the death penalty </w:t>
      </w:r>
      <w:r>
        <w:rPr>
          <w:rFonts w:ascii="Times New Roman" w:hAnsi="Times New Roman" w:cs="Times New Roman"/>
          <w:sz w:val="24"/>
          <w:szCs w:val="24"/>
        </w:rPr>
        <w:t xml:space="preserve">and commend </w:t>
      </w:r>
      <w:r w:rsidR="007D1E9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Gambia for ratifying the Second Optional Protocol to the ICCPR earlier this year.   </w:t>
      </w:r>
    </w:p>
    <w:p w:rsidR="002C4CB1" w:rsidRDefault="002C4CB1" w:rsidP="002B4F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4CB1" w:rsidRDefault="00981008" w:rsidP="002B4F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08">
        <w:rPr>
          <w:rFonts w:ascii="Times New Roman" w:hAnsi="Times New Roman" w:cs="Times New Roman"/>
          <w:sz w:val="24"/>
          <w:szCs w:val="24"/>
        </w:rPr>
        <w:t>We</w:t>
      </w:r>
      <w:r w:rsidR="008F446E">
        <w:rPr>
          <w:rFonts w:ascii="Times New Roman" w:hAnsi="Times New Roman" w:cs="Times New Roman"/>
          <w:sz w:val="24"/>
          <w:szCs w:val="24"/>
        </w:rPr>
        <w:t xml:space="preserve"> </w:t>
      </w:r>
      <w:r w:rsidR="002C4CB1">
        <w:rPr>
          <w:rFonts w:ascii="Times New Roman" w:hAnsi="Times New Roman" w:cs="Times New Roman"/>
          <w:sz w:val="24"/>
          <w:szCs w:val="24"/>
        </w:rPr>
        <w:t xml:space="preserve">encourage </w:t>
      </w:r>
      <w:r w:rsidR="00BB2882">
        <w:rPr>
          <w:rFonts w:ascii="Times New Roman" w:hAnsi="Times New Roman" w:cs="Times New Roman"/>
          <w:sz w:val="24"/>
          <w:szCs w:val="24"/>
        </w:rPr>
        <w:t xml:space="preserve">the </w:t>
      </w:r>
      <w:r w:rsidR="002C4CB1" w:rsidRPr="002C4CB1">
        <w:rPr>
          <w:rFonts w:ascii="Times New Roman" w:hAnsi="Times New Roman" w:cs="Times New Roman"/>
          <w:sz w:val="24"/>
          <w:szCs w:val="24"/>
        </w:rPr>
        <w:t>Gambia</w:t>
      </w:r>
      <w:r w:rsidR="002C4CB1">
        <w:rPr>
          <w:rFonts w:ascii="Times New Roman" w:hAnsi="Times New Roman" w:cs="Times New Roman"/>
          <w:sz w:val="24"/>
          <w:szCs w:val="24"/>
        </w:rPr>
        <w:t xml:space="preserve"> to consider issuing a s</w:t>
      </w:r>
      <w:r w:rsidR="002C4CB1" w:rsidRPr="002C4CB1">
        <w:rPr>
          <w:rFonts w:ascii="Times New Roman" w:hAnsi="Times New Roman" w:cs="Times New Roman"/>
          <w:sz w:val="24"/>
          <w:szCs w:val="24"/>
        </w:rPr>
        <w:t>tanding invitation</w:t>
      </w:r>
      <w:r w:rsidR="002C4CB1">
        <w:rPr>
          <w:rFonts w:ascii="Times New Roman" w:hAnsi="Times New Roman" w:cs="Times New Roman"/>
          <w:sz w:val="24"/>
          <w:szCs w:val="24"/>
        </w:rPr>
        <w:t xml:space="preserve"> </w:t>
      </w:r>
      <w:r w:rsidR="002C4CB1" w:rsidRPr="002C4CB1">
        <w:rPr>
          <w:rFonts w:ascii="Times New Roman" w:hAnsi="Times New Roman" w:cs="Times New Roman"/>
          <w:sz w:val="24"/>
          <w:szCs w:val="24"/>
        </w:rPr>
        <w:t>to the special procedures of the Human Rights Counc</w:t>
      </w:r>
      <w:r w:rsidR="002C4CB1">
        <w:rPr>
          <w:rFonts w:ascii="Times New Roman" w:hAnsi="Times New Roman" w:cs="Times New Roman"/>
          <w:sz w:val="24"/>
          <w:szCs w:val="24"/>
        </w:rPr>
        <w:t xml:space="preserve">il, and underline the importance of creating and maintaining a </w:t>
      </w:r>
      <w:r w:rsidR="002C4CB1" w:rsidRPr="002C4CB1">
        <w:rPr>
          <w:rFonts w:ascii="Times New Roman" w:hAnsi="Times New Roman" w:cs="Times New Roman"/>
          <w:sz w:val="24"/>
          <w:szCs w:val="24"/>
        </w:rPr>
        <w:t xml:space="preserve">safe and enabling environment for </w:t>
      </w:r>
      <w:r w:rsidR="009661D9">
        <w:rPr>
          <w:rFonts w:ascii="Times New Roman" w:hAnsi="Times New Roman" w:cs="Times New Roman"/>
          <w:sz w:val="24"/>
          <w:szCs w:val="24"/>
        </w:rPr>
        <w:t>civil society, including journalists and human rights defenders</w:t>
      </w:r>
      <w:r w:rsidR="002C4CB1">
        <w:rPr>
          <w:rFonts w:ascii="Times New Roman" w:hAnsi="Times New Roman" w:cs="Times New Roman"/>
          <w:sz w:val="24"/>
          <w:szCs w:val="24"/>
        </w:rPr>
        <w:t>.</w:t>
      </w:r>
    </w:p>
    <w:p w:rsidR="002C4CB1" w:rsidRDefault="002C4CB1" w:rsidP="002B4F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2B4F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7556B4">
        <w:rPr>
          <w:rFonts w:ascii="Times New Roman" w:hAnsi="Times New Roman" w:cs="Times New Roman"/>
          <w:sz w:val="24"/>
          <w:szCs w:val="24"/>
        </w:rPr>
        <w:t>Gambian</w:t>
      </w:r>
      <w:r w:rsid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887E60" w:rsidRDefault="00BC25D1" w:rsidP="002B4F90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362" w:rsidRDefault="00C24136" w:rsidP="002B4F90">
      <w:pPr>
        <w:pStyle w:val="ListParagraph"/>
        <w:numPr>
          <w:ilvl w:val="0"/>
          <w:numId w:val="1"/>
        </w:numPr>
        <w:spacing w:before="0" w:after="0" w:line="300" w:lineRule="auto"/>
        <w:jc w:val="both"/>
        <w:rPr>
          <w:sz w:val="24"/>
          <w:szCs w:val="24"/>
        </w:rPr>
      </w:pPr>
      <w:r w:rsidRPr="00835017">
        <w:rPr>
          <w:sz w:val="24"/>
          <w:szCs w:val="24"/>
        </w:rPr>
        <w:t xml:space="preserve">Amend or repeal all laws </w:t>
      </w:r>
      <w:r w:rsidR="00AD7D8F" w:rsidRPr="00835017">
        <w:rPr>
          <w:sz w:val="24"/>
          <w:szCs w:val="24"/>
        </w:rPr>
        <w:t>that unduly restrict</w:t>
      </w:r>
      <w:r w:rsidRPr="00835017">
        <w:rPr>
          <w:sz w:val="24"/>
          <w:szCs w:val="24"/>
        </w:rPr>
        <w:t xml:space="preserve"> fr</w:t>
      </w:r>
      <w:r w:rsidR="00AD7D8F" w:rsidRPr="00835017">
        <w:rPr>
          <w:sz w:val="24"/>
          <w:szCs w:val="24"/>
        </w:rPr>
        <w:t>eedom of expression</w:t>
      </w:r>
      <w:r w:rsidR="00B57518">
        <w:rPr>
          <w:sz w:val="24"/>
          <w:szCs w:val="24"/>
        </w:rPr>
        <w:t xml:space="preserve">, both online and offline, and </w:t>
      </w:r>
      <w:r w:rsidR="00DA5362">
        <w:rPr>
          <w:sz w:val="24"/>
          <w:szCs w:val="24"/>
        </w:rPr>
        <w:t xml:space="preserve">decriminalise </w:t>
      </w:r>
      <w:r w:rsidR="00B57518">
        <w:rPr>
          <w:sz w:val="24"/>
          <w:szCs w:val="24"/>
        </w:rPr>
        <w:t>press-related offences such as defamation, libel, sedition and the publication of false</w:t>
      </w:r>
      <w:r w:rsidR="00EA32A9">
        <w:rPr>
          <w:sz w:val="24"/>
          <w:szCs w:val="24"/>
        </w:rPr>
        <w:t xml:space="preserve"> information</w:t>
      </w:r>
      <w:r w:rsidR="00012673" w:rsidRPr="00012673">
        <w:t xml:space="preserve"> </w:t>
      </w:r>
      <w:r w:rsidR="00012673" w:rsidRPr="00012673">
        <w:rPr>
          <w:sz w:val="24"/>
          <w:szCs w:val="24"/>
        </w:rPr>
        <w:t>in accordan</w:t>
      </w:r>
      <w:r w:rsidR="00012673">
        <w:rPr>
          <w:sz w:val="24"/>
          <w:szCs w:val="24"/>
        </w:rPr>
        <w:t>ce with international standards.</w:t>
      </w:r>
      <w:r w:rsidR="00DA5362">
        <w:rPr>
          <w:sz w:val="24"/>
          <w:szCs w:val="24"/>
        </w:rPr>
        <w:t xml:space="preserve"> </w:t>
      </w:r>
    </w:p>
    <w:p w:rsidR="00B57518" w:rsidRPr="00DA5362" w:rsidRDefault="00B57518" w:rsidP="002B4F90">
      <w:pPr>
        <w:spacing w:after="0" w:line="300" w:lineRule="auto"/>
        <w:jc w:val="both"/>
        <w:rPr>
          <w:sz w:val="24"/>
          <w:szCs w:val="24"/>
        </w:rPr>
      </w:pPr>
    </w:p>
    <w:p w:rsidR="00955C1A" w:rsidRDefault="00955C1A" w:rsidP="002B4F90">
      <w:pPr>
        <w:pStyle w:val="ListParagraph"/>
        <w:numPr>
          <w:ilvl w:val="0"/>
          <w:numId w:val="1"/>
        </w:numPr>
        <w:spacing w:before="0"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Continue</w:t>
      </w:r>
      <w:r w:rsidR="00F16CC9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efforts to permanently abolish the death penalty </w:t>
      </w:r>
      <w:r w:rsidR="003D199D">
        <w:rPr>
          <w:sz w:val="24"/>
          <w:szCs w:val="24"/>
        </w:rPr>
        <w:t>in</w:t>
      </w:r>
      <w:r w:rsidRPr="00955C1A">
        <w:rPr>
          <w:sz w:val="24"/>
          <w:szCs w:val="24"/>
        </w:rPr>
        <w:t xml:space="preserve"> all circumstances </w:t>
      </w:r>
      <w:r>
        <w:rPr>
          <w:sz w:val="24"/>
          <w:szCs w:val="24"/>
        </w:rPr>
        <w:t xml:space="preserve">by amending the relevant provisions of the Constitution and the Criminal Code. </w:t>
      </w:r>
    </w:p>
    <w:p w:rsidR="008E20A8" w:rsidRPr="00F16CC9" w:rsidRDefault="008E20A8" w:rsidP="002B4F90">
      <w:pPr>
        <w:spacing w:after="0" w:line="300" w:lineRule="auto"/>
      </w:pPr>
    </w:p>
    <w:p w:rsidR="00896EB4" w:rsidRPr="00887E60" w:rsidRDefault="00896EB4" w:rsidP="002B4F9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7D1E94">
        <w:rPr>
          <w:rFonts w:ascii="Times New Roman" w:hAnsi="Times New Roman" w:cs="Times New Roman"/>
          <w:sz w:val="24"/>
          <w:szCs w:val="24"/>
        </w:rPr>
        <w:t xml:space="preserve">the </w:t>
      </w:r>
      <w:r w:rsidR="00F16CC9">
        <w:rPr>
          <w:rFonts w:ascii="Times New Roman" w:hAnsi="Times New Roman" w:cs="Times New Roman"/>
          <w:sz w:val="24"/>
          <w:szCs w:val="24"/>
        </w:rPr>
        <w:t>Gambia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896EB4" w:rsidP="002B4F90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D9" w:rsidRDefault="00896EB4" w:rsidP="002B4F90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DD2ED9" w:rsidSect="00686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52" w:rsidRDefault="008E2C52" w:rsidP="005E4219">
      <w:pPr>
        <w:spacing w:after="0" w:line="240" w:lineRule="auto"/>
      </w:pPr>
      <w:r>
        <w:separator/>
      </w:r>
    </w:p>
  </w:endnote>
  <w:endnote w:type="continuationSeparator" w:id="0">
    <w:p w:rsidR="008E2C52" w:rsidRDefault="008E2C52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52" w:rsidRDefault="008E2C52" w:rsidP="005E4219">
      <w:pPr>
        <w:spacing w:after="0" w:line="240" w:lineRule="auto"/>
      </w:pPr>
      <w:r>
        <w:separator/>
      </w:r>
    </w:p>
  </w:footnote>
  <w:footnote w:type="continuationSeparator" w:id="0">
    <w:p w:rsidR="008E2C52" w:rsidRDefault="008E2C52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12673"/>
    <w:rsid w:val="00026B32"/>
    <w:rsid w:val="00040933"/>
    <w:rsid w:val="000555CB"/>
    <w:rsid w:val="00056D12"/>
    <w:rsid w:val="00071D9F"/>
    <w:rsid w:val="0007268B"/>
    <w:rsid w:val="000872E7"/>
    <w:rsid w:val="001145E3"/>
    <w:rsid w:val="00131F88"/>
    <w:rsid w:val="001411D4"/>
    <w:rsid w:val="001444FB"/>
    <w:rsid w:val="00152EF8"/>
    <w:rsid w:val="00171464"/>
    <w:rsid w:val="0017485B"/>
    <w:rsid w:val="001C0D6B"/>
    <w:rsid w:val="001C6663"/>
    <w:rsid w:val="001F27FB"/>
    <w:rsid w:val="001F7078"/>
    <w:rsid w:val="00207A7E"/>
    <w:rsid w:val="00217BA3"/>
    <w:rsid w:val="0023269B"/>
    <w:rsid w:val="002343C8"/>
    <w:rsid w:val="00236F92"/>
    <w:rsid w:val="00240F6C"/>
    <w:rsid w:val="00243CA6"/>
    <w:rsid w:val="0028306B"/>
    <w:rsid w:val="00285F2D"/>
    <w:rsid w:val="00287A96"/>
    <w:rsid w:val="002A1777"/>
    <w:rsid w:val="002B1CB3"/>
    <w:rsid w:val="002B4F90"/>
    <w:rsid w:val="002C1531"/>
    <w:rsid w:val="002C4CB1"/>
    <w:rsid w:val="002C5F8C"/>
    <w:rsid w:val="002D4C05"/>
    <w:rsid w:val="002F69B2"/>
    <w:rsid w:val="00324E89"/>
    <w:rsid w:val="003638A7"/>
    <w:rsid w:val="003800CE"/>
    <w:rsid w:val="003B637E"/>
    <w:rsid w:val="003C098C"/>
    <w:rsid w:val="003D199D"/>
    <w:rsid w:val="003E3F50"/>
    <w:rsid w:val="003F167C"/>
    <w:rsid w:val="004056BA"/>
    <w:rsid w:val="0041694E"/>
    <w:rsid w:val="004301DC"/>
    <w:rsid w:val="004435B1"/>
    <w:rsid w:val="00455A55"/>
    <w:rsid w:val="0046527C"/>
    <w:rsid w:val="00472E54"/>
    <w:rsid w:val="004C0042"/>
    <w:rsid w:val="004C27B0"/>
    <w:rsid w:val="004E3172"/>
    <w:rsid w:val="00505B36"/>
    <w:rsid w:val="0051681D"/>
    <w:rsid w:val="00520EA0"/>
    <w:rsid w:val="0055423E"/>
    <w:rsid w:val="00563229"/>
    <w:rsid w:val="005A3805"/>
    <w:rsid w:val="005A73F1"/>
    <w:rsid w:val="005C162B"/>
    <w:rsid w:val="005C670E"/>
    <w:rsid w:val="005E4219"/>
    <w:rsid w:val="005F3805"/>
    <w:rsid w:val="00627B59"/>
    <w:rsid w:val="00630478"/>
    <w:rsid w:val="006377AB"/>
    <w:rsid w:val="00651BD6"/>
    <w:rsid w:val="006619BA"/>
    <w:rsid w:val="0066386E"/>
    <w:rsid w:val="00675C49"/>
    <w:rsid w:val="006778D5"/>
    <w:rsid w:val="00684409"/>
    <w:rsid w:val="00686F91"/>
    <w:rsid w:val="006A7FB6"/>
    <w:rsid w:val="006F07B9"/>
    <w:rsid w:val="006F34B7"/>
    <w:rsid w:val="00700DE7"/>
    <w:rsid w:val="0071766F"/>
    <w:rsid w:val="00736029"/>
    <w:rsid w:val="00740324"/>
    <w:rsid w:val="00740A90"/>
    <w:rsid w:val="007556B4"/>
    <w:rsid w:val="00761E0C"/>
    <w:rsid w:val="007B6213"/>
    <w:rsid w:val="007C0AB2"/>
    <w:rsid w:val="007C45BE"/>
    <w:rsid w:val="007C6F24"/>
    <w:rsid w:val="007D1E94"/>
    <w:rsid w:val="0083179C"/>
    <w:rsid w:val="00835017"/>
    <w:rsid w:val="00851591"/>
    <w:rsid w:val="00852F80"/>
    <w:rsid w:val="00856D54"/>
    <w:rsid w:val="00861A23"/>
    <w:rsid w:val="00862AC4"/>
    <w:rsid w:val="00862B6D"/>
    <w:rsid w:val="008646AE"/>
    <w:rsid w:val="0087587B"/>
    <w:rsid w:val="00887E60"/>
    <w:rsid w:val="00896EB4"/>
    <w:rsid w:val="008C35B5"/>
    <w:rsid w:val="008E20A8"/>
    <w:rsid w:val="008E2C52"/>
    <w:rsid w:val="008F446E"/>
    <w:rsid w:val="00955C1A"/>
    <w:rsid w:val="00956129"/>
    <w:rsid w:val="00961F11"/>
    <w:rsid w:val="009661D9"/>
    <w:rsid w:val="00976DFC"/>
    <w:rsid w:val="00981008"/>
    <w:rsid w:val="009A0997"/>
    <w:rsid w:val="009C5F80"/>
    <w:rsid w:val="009E27A1"/>
    <w:rsid w:val="00A001C3"/>
    <w:rsid w:val="00A04C32"/>
    <w:rsid w:val="00A128DE"/>
    <w:rsid w:val="00A20747"/>
    <w:rsid w:val="00A61924"/>
    <w:rsid w:val="00A661A1"/>
    <w:rsid w:val="00A7770B"/>
    <w:rsid w:val="00A92B1E"/>
    <w:rsid w:val="00AA5C40"/>
    <w:rsid w:val="00AB44EB"/>
    <w:rsid w:val="00AC16F4"/>
    <w:rsid w:val="00AD7D8F"/>
    <w:rsid w:val="00AE20C9"/>
    <w:rsid w:val="00B24A03"/>
    <w:rsid w:val="00B45970"/>
    <w:rsid w:val="00B57518"/>
    <w:rsid w:val="00B71748"/>
    <w:rsid w:val="00B876CE"/>
    <w:rsid w:val="00B877C0"/>
    <w:rsid w:val="00BB1CAE"/>
    <w:rsid w:val="00BB2882"/>
    <w:rsid w:val="00BC25D1"/>
    <w:rsid w:val="00BC45FC"/>
    <w:rsid w:val="00BC5353"/>
    <w:rsid w:val="00BD4AEF"/>
    <w:rsid w:val="00BD7B61"/>
    <w:rsid w:val="00BE0B78"/>
    <w:rsid w:val="00BE791A"/>
    <w:rsid w:val="00C1561E"/>
    <w:rsid w:val="00C21087"/>
    <w:rsid w:val="00C24136"/>
    <w:rsid w:val="00C3129C"/>
    <w:rsid w:val="00C35C67"/>
    <w:rsid w:val="00C451BA"/>
    <w:rsid w:val="00C670E5"/>
    <w:rsid w:val="00C678B2"/>
    <w:rsid w:val="00C805A2"/>
    <w:rsid w:val="00C82927"/>
    <w:rsid w:val="00C9120D"/>
    <w:rsid w:val="00CF18EB"/>
    <w:rsid w:val="00D63CF5"/>
    <w:rsid w:val="00D66BD9"/>
    <w:rsid w:val="00D92110"/>
    <w:rsid w:val="00DA5362"/>
    <w:rsid w:val="00DC0F0F"/>
    <w:rsid w:val="00DC56A8"/>
    <w:rsid w:val="00DD13F0"/>
    <w:rsid w:val="00DD2ED9"/>
    <w:rsid w:val="00DD646E"/>
    <w:rsid w:val="00DF17B8"/>
    <w:rsid w:val="00DF671A"/>
    <w:rsid w:val="00E059E8"/>
    <w:rsid w:val="00E123C9"/>
    <w:rsid w:val="00E409E2"/>
    <w:rsid w:val="00E42435"/>
    <w:rsid w:val="00EA32A9"/>
    <w:rsid w:val="00EA5FFD"/>
    <w:rsid w:val="00EE1CFC"/>
    <w:rsid w:val="00EF536B"/>
    <w:rsid w:val="00F04699"/>
    <w:rsid w:val="00F16CC9"/>
    <w:rsid w:val="00F22F16"/>
    <w:rsid w:val="00F24F26"/>
    <w:rsid w:val="00F41490"/>
    <w:rsid w:val="00F6604F"/>
    <w:rsid w:val="00F807BC"/>
    <w:rsid w:val="00F85A12"/>
    <w:rsid w:val="00FA762A"/>
    <w:rsid w:val="00FC00A8"/>
    <w:rsid w:val="00FC4D5B"/>
    <w:rsid w:val="00FD29B8"/>
    <w:rsid w:val="00FD64A5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84318-D29B-4571-B20D-1591D92AD86F}"/>
</file>

<file path=customXml/itemProps2.xml><?xml version="1.0" encoding="utf-8"?>
<ds:datastoreItem xmlns:ds="http://schemas.openxmlformats.org/officeDocument/2006/customXml" ds:itemID="{280AB798-08C5-4EAE-BA9C-F21742F21262}"/>
</file>

<file path=customXml/itemProps3.xml><?xml version="1.0" encoding="utf-8"?>
<ds:datastoreItem xmlns:ds="http://schemas.openxmlformats.org/officeDocument/2006/customXml" ds:itemID="{38357E22-EF66-4F62-9F57-710A8A669F6B}"/>
</file>

<file path=customXml/itemProps4.xml><?xml version="1.0" encoding="utf-8"?>
<ds:datastoreItem xmlns:ds="http://schemas.openxmlformats.org/officeDocument/2006/customXml" ds:itemID="{A15F77CD-8443-4840-8FBF-162DC091A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2</cp:revision>
  <dcterms:created xsi:type="dcterms:W3CDTF">2019-11-05T09:46:00Z</dcterms:created>
  <dcterms:modified xsi:type="dcterms:W3CDTF">2019-11-05T09:46:00Z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