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1A" w:rsidRDefault="004301DC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91A" w:rsidRPr="00056D12" w:rsidRDefault="00BE791A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887E60" w:rsidRPr="00BE791A" w:rsidRDefault="00887E60" w:rsidP="00B87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FD6C3C" w:rsidRPr="00BE791A" w:rsidRDefault="000629FC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34</w:t>
      </w:r>
      <w:r w:rsidR="00812257">
        <w:rPr>
          <w:rFonts w:ascii="Times New Roman" w:hAnsi="Times New Roman" w:cs="Times New Roman"/>
          <w:b/>
          <w:sz w:val="28"/>
          <w:szCs w:val="28"/>
          <w:lang w:val="en" w:eastAsia="en-IE"/>
        </w:rPr>
        <w:t>th</w:t>
      </w:r>
      <w:r w:rsidR="00FD6C3C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:rsidR="00B877C0" w:rsidRDefault="00F80369" w:rsidP="00FD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B877C0" w:rsidRDefault="00BE791A" w:rsidP="00F80369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0629FC">
        <w:rPr>
          <w:rFonts w:ascii="Times New Roman" w:hAnsi="Times New Roman" w:cs="Times New Roman"/>
          <w:sz w:val="28"/>
          <w:szCs w:val="28"/>
          <w:lang w:val="en" w:eastAsia="en-IE"/>
        </w:rPr>
        <w:t>Bolivia</w:t>
      </w:r>
      <w:r w:rsidR="00A61924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:rsidR="00F80369" w:rsidRPr="00F80369" w:rsidRDefault="00F80369" w:rsidP="00F80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" w:eastAsia="en-IE"/>
        </w:rPr>
      </w:pPr>
      <w:bookmarkStart w:id="0" w:name="_GoBack"/>
      <w:bookmarkEnd w:id="0"/>
    </w:p>
    <w:p w:rsidR="001C6663" w:rsidRPr="00BE791A" w:rsidRDefault="000629FC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 November 2019</w:t>
      </w:r>
    </w:p>
    <w:p w:rsidR="00FD6C3C" w:rsidRPr="00FD6C3C" w:rsidRDefault="00FD6C3C" w:rsidP="00D66BD9">
      <w:pPr>
        <w:spacing w:line="276" w:lineRule="auto"/>
        <w:jc w:val="center"/>
        <w:rPr>
          <w:rFonts w:cs="Times New Roman"/>
        </w:rPr>
      </w:pPr>
    </w:p>
    <w:p w:rsidR="00896EB4" w:rsidRPr="00887E60" w:rsidRDefault="00896EB4" w:rsidP="00F803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>Thank you, Mr</w:t>
      </w:r>
      <w:r w:rsidR="001C6663" w:rsidRPr="00887E60">
        <w:rPr>
          <w:rFonts w:ascii="Times New Roman" w:hAnsi="Times New Roman" w:cs="Times New Roman"/>
          <w:sz w:val="24"/>
          <w:szCs w:val="24"/>
        </w:rPr>
        <w:t xml:space="preserve"> (Vice)</w:t>
      </w:r>
      <w:r w:rsidRPr="00887E60">
        <w:rPr>
          <w:rFonts w:ascii="Times New Roman" w:hAnsi="Times New Roman" w:cs="Times New Roman"/>
          <w:sz w:val="24"/>
          <w:szCs w:val="24"/>
        </w:rPr>
        <w:t xml:space="preserve"> President</w:t>
      </w:r>
      <w:r w:rsidR="001C6663" w:rsidRPr="00887E60">
        <w:rPr>
          <w:rFonts w:ascii="Times New Roman" w:hAnsi="Times New Roman" w:cs="Times New Roman"/>
          <w:sz w:val="24"/>
          <w:szCs w:val="24"/>
        </w:rPr>
        <w:t>.</w:t>
      </w:r>
      <w:r w:rsidRPr="0088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77" w:rsidRPr="00887E60" w:rsidRDefault="002A1777" w:rsidP="00F803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68B" w:rsidRDefault="00896EB4" w:rsidP="00F803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0629FC">
        <w:rPr>
          <w:rFonts w:ascii="Times New Roman" w:hAnsi="Times New Roman" w:cs="Times New Roman"/>
          <w:sz w:val="24"/>
          <w:szCs w:val="24"/>
        </w:rPr>
        <w:t>Bolivia</w:t>
      </w:r>
      <w:r w:rsidR="004C27B0" w:rsidRPr="00887E60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 xml:space="preserve">and thanks </w:t>
      </w:r>
      <w:r w:rsidR="0007268B">
        <w:rPr>
          <w:rFonts w:ascii="Times New Roman" w:hAnsi="Times New Roman" w:cs="Times New Roman"/>
          <w:sz w:val="24"/>
          <w:szCs w:val="24"/>
        </w:rPr>
        <w:t xml:space="preserve">them for their </w:t>
      </w:r>
      <w:r w:rsidRPr="00887E60">
        <w:rPr>
          <w:rFonts w:ascii="Times New Roman" w:hAnsi="Times New Roman" w:cs="Times New Roman"/>
          <w:sz w:val="24"/>
          <w:szCs w:val="24"/>
        </w:rPr>
        <w:t>presentation</w:t>
      </w:r>
      <w:r w:rsidR="0007268B">
        <w:rPr>
          <w:rFonts w:ascii="Times New Roman" w:hAnsi="Times New Roman" w:cs="Times New Roman"/>
          <w:sz w:val="24"/>
          <w:szCs w:val="24"/>
        </w:rPr>
        <w:t>.</w:t>
      </w:r>
    </w:p>
    <w:p w:rsidR="0007268B" w:rsidRDefault="0007268B" w:rsidP="00F803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68B" w:rsidRDefault="00FE26D6" w:rsidP="00F803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acknowledges </w:t>
      </w:r>
      <w:r w:rsidR="000629FC">
        <w:rPr>
          <w:rFonts w:ascii="Times New Roman" w:hAnsi="Times New Roman" w:cs="Times New Roman"/>
          <w:sz w:val="24"/>
          <w:szCs w:val="24"/>
        </w:rPr>
        <w:t>Bolivia</w:t>
      </w:r>
      <w:r w:rsidR="00A61924">
        <w:rPr>
          <w:rFonts w:ascii="Times New Roman" w:hAnsi="Times New Roman" w:cs="Times New Roman"/>
          <w:sz w:val="24"/>
          <w:szCs w:val="24"/>
        </w:rPr>
        <w:t>’s</w:t>
      </w:r>
      <w:r w:rsidR="00896EB4" w:rsidRPr="00887E60">
        <w:rPr>
          <w:rFonts w:ascii="Times New Roman" w:hAnsi="Times New Roman" w:cs="Times New Roman"/>
          <w:sz w:val="24"/>
          <w:szCs w:val="24"/>
        </w:rPr>
        <w:t xml:space="preserve"> efforts to advance human rights domestically and commends progres</w:t>
      </w:r>
      <w:r w:rsidR="00DF671A">
        <w:rPr>
          <w:rFonts w:ascii="Times New Roman" w:hAnsi="Times New Roman" w:cs="Times New Roman"/>
          <w:sz w:val="24"/>
          <w:szCs w:val="24"/>
        </w:rPr>
        <w:t>s</w:t>
      </w:r>
      <w:r w:rsidR="000629FC">
        <w:rPr>
          <w:rFonts w:ascii="Times New Roman" w:hAnsi="Times New Roman" w:cs="Times New Roman"/>
          <w:sz w:val="24"/>
          <w:szCs w:val="24"/>
        </w:rPr>
        <w:t xml:space="preserve"> made since the last UPR cycle, including the establ</w:t>
      </w:r>
      <w:r w:rsidR="00B103C0">
        <w:rPr>
          <w:rFonts w:ascii="Times New Roman" w:hAnsi="Times New Roman" w:cs="Times New Roman"/>
          <w:sz w:val="24"/>
          <w:szCs w:val="24"/>
        </w:rPr>
        <w:t xml:space="preserve">ishment of the Truth Commission in 2016. </w:t>
      </w:r>
      <w:r w:rsidR="006B0D51">
        <w:rPr>
          <w:rFonts w:ascii="Times New Roman" w:hAnsi="Times New Roman" w:cs="Times New Roman"/>
          <w:sz w:val="24"/>
          <w:szCs w:val="24"/>
        </w:rPr>
        <w:t>We encourage Bolivia to take the</w:t>
      </w:r>
      <w:r w:rsidR="00B103C0">
        <w:rPr>
          <w:rFonts w:ascii="Times New Roman" w:hAnsi="Times New Roman" w:cs="Times New Roman"/>
          <w:sz w:val="24"/>
          <w:szCs w:val="24"/>
        </w:rPr>
        <w:t xml:space="preserve"> necessa</w:t>
      </w:r>
      <w:r w:rsidR="006B0D51">
        <w:rPr>
          <w:rFonts w:ascii="Times New Roman" w:hAnsi="Times New Roman" w:cs="Times New Roman"/>
          <w:sz w:val="24"/>
          <w:szCs w:val="24"/>
        </w:rPr>
        <w:t>ry steps</w:t>
      </w:r>
      <w:r w:rsidR="00576C96">
        <w:rPr>
          <w:rFonts w:ascii="Times New Roman" w:hAnsi="Times New Roman" w:cs="Times New Roman"/>
          <w:sz w:val="24"/>
          <w:szCs w:val="24"/>
        </w:rPr>
        <w:t xml:space="preserve"> </w:t>
      </w:r>
      <w:r w:rsidR="00FA7EFF">
        <w:rPr>
          <w:rFonts w:ascii="Times New Roman" w:hAnsi="Times New Roman" w:cs="Times New Roman"/>
          <w:sz w:val="24"/>
          <w:szCs w:val="24"/>
        </w:rPr>
        <w:t>to ensure its independence</w:t>
      </w:r>
      <w:r w:rsidR="00915D02">
        <w:rPr>
          <w:rFonts w:ascii="Times New Roman" w:hAnsi="Times New Roman" w:cs="Times New Roman"/>
          <w:sz w:val="24"/>
          <w:szCs w:val="24"/>
        </w:rPr>
        <w:t xml:space="preserve"> and </w:t>
      </w:r>
      <w:r w:rsidR="00576C96">
        <w:rPr>
          <w:rFonts w:ascii="Times New Roman" w:hAnsi="Times New Roman" w:cs="Times New Roman"/>
          <w:sz w:val="24"/>
          <w:szCs w:val="24"/>
        </w:rPr>
        <w:t xml:space="preserve">proper </w:t>
      </w:r>
      <w:r w:rsidR="00B103C0">
        <w:rPr>
          <w:rFonts w:ascii="Times New Roman" w:hAnsi="Times New Roman" w:cs="Times New Roman"/>
          <w:sz w:val="24"/>
          <w:szCs w:val="24"/>
        </w:rPr>
        <w:t>functioning</w:t>
      </w:r>
      <w:r w:rsidR="006B0D51">
        <w:rPr>
          <w:rFonts w:ascii="Times New Roman" w:hAnsi="Times New Roman" w:cs="Times New Roman"/>
          <w:sz w:val="24"/>
          <w:szCs w:val="24"/>
        </w:rPr>
        <w:t>, includ</w:t>
      </w:r>
      <w:r w:rsidR="008759EA">
        <w:rPr>
          <w:rFonts w:ascii="Times New Roman" w:hAnsi="Times New Roman" w:cs="Times New Roman"/>
          <w:sz w:val="24"/>
          <w:szCs w:val="24"/>
        </w:rPr>
        <w:t>ing by involving civil society</w:t>
      </w:r>
      <w:r w:rsidR="00FA7EFF">
        <w:rPr>
          <w:rFonts w:ascii="Times New Roman" w:hAnsi="Times New Roman" w:cs="Times New Roman"/>
          <w:sz w:val="24"/>
          <w:szCs w:val="24"/>
        </w:rPr>
        <w:t xml:space="preserve"> in open and transparent consultations</w:t>
      </w:r>
      <w:r w:rsidR="00B103C0" w:rsidRPr="00B103C0">
        <w:rPr>
          <w:rFonts w:ascii="Times New Roman" w:hAnsi="Times New Roman" w:cs="Times New Roman"/>
          <w:sz w:val="24"/>
          <w:szCs w:val="24"/>
        </w:rPr>
        <w:t>.</w:t>
      </w:r>
    </w:p>
    <w:p w:rsidR="00576C96" w:rsidRDefault="00576C96" w:rsidP="00F803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C96" w:rsidRPr="00887E60" w:rsidRDefault="00225A68" w:rsidP="00F803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concerned by reports of violence and excessive use of force by the Bolivian authorities against protesters following the recent elections</w:t>
      </w:r>
      <w:r w:rsidR="006B0D51">
        <w:rPr>
          <w:rFonts w:ascii="Times New Roman" w:hAnsi="Times New Roman" w:cs="Times New Roman"/>
          <w:sz w:val="24"/>
          <w:szCs w:val="24"/>
        </w:rPr>
        <w:t xml:space="preserve"> in October. We </w:t>
      </w:r>
      <w:r w:rsidR="00904F4B">
        <w:rPr>
          <w:rFonts w:ascii="Times New Roman" w:hAnsi="Times New Roman" w:cs="Times New Roman"/>
          <w:sz w:val="24"/>
          <w:szCs w:val="24"/>
        </w:rPr>
        <w:t xml:space="preserve">call on the government to uphold the rights to freedom of expression, association and </w:t>
      </w:r>
      <w:r w:rsidR="00FE7AE9">
        <w:rPr>
          <w:rFonts w:ascii="Times New Roman" w:hAnsi="Times New Roman" w:cs="Times New Roman"/>
          <w:sz w:val="24"/>
          <w:szCs w:val="24"/>
        </w:rPr>
        <w:t xml:space="preserve">peaceful </w:t>
      </w:r>
      <w:r w:rsidR="00904F4B">
        <w:rPr>
          <w:rFonts w:ascii="Times New Roman" w:hAnsi="Times New Roman" w:cs="Times New Roman"/>
          <w:sz w:val="24"/>
          <w:szCs w:val="24"/>
        </w:rPr>
        <w:t>assembly</w:t>
      </w:r>
      <w:r w:rsidR="0068354F">
        <w:rPr>
          <w:rFonts w:ascii="Times New Roman" w:hAnsi="Times New Roman" w:cs="Times New Roman"/>
          <w:sz w:val="24"/>
          <w:szCs w:val="24"/>
        </w:rPr>
        <w:t>.</w:t>
      </w:r>
      <w:r w:rsidR="00904F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3805" w:rsidRPr="00887E60" w:rsidRDefault="005F3805" w:rsidP="00F803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5D1" w:rsidRDefault="00896EB4" w:rsidP="00F803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makes the following recommendations to the </w:t>
      </w:r>
      <w:r w:rsidR="000629FC">
        <w:rPr>
          <w:rFonts w:ascii="Times New Roman" w:hAnsi="Times New Roman" w:cs="Times New Roman"/>
          <w:sz w:val="24"/>
          <w:szCs w:val="24"/>
        </w:rPr>
        <w:t>Bolivian</w:t>
      </w:r>
      <w:r w:rsidR="0007268B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>authorities:</w:t>
      </w:r>
    </w:p>
    <w:p w:rsidR="00B103C0" w:rsidRPr="00887E60" w:rsidRDefault="00B103C0" w:rsidP="00F803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F16" w:rsidRDefault="00F519B1" w:rsidP="00F80369">
      <w:pPr>
        <w:pStyle w:val="ListParagraph"/>
        <w:numPr>
          <w:ilvl w:val="0"/>
          <w:numId w:val="1"/>
        </w:numPr>
        <w:spacing w:before="0" w:after="0" w:line="30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Strengthen</w:t>
      </w:r>
      <w:r w:rsidR="00152731" w:rsidRPr="001527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152731" w:rsidRPr="00152731">
        <w:rPr>
          <w:sz w:val="24"/>
          <w:szCs w:val="24"/>
        </w:rPr>
        <w:t xml:space="preserve">institutions responsible for implementing </w:t>
      </w:r>
      <w:r>
        <w:rPr>
          <w:sz w:val="24"/>
          <w:szCs w:val="24"/>
        </w:rPr>
        <w:t xml:space="preserve">the legal framework around </w:t>
      </w:r>
      <w:r w:rsidR="00653BE2">
        <w:rPr>
          <w:sz w:val="24"/>
          <w:szCs w:val="24"/>
        </w:rPr>
        <w:t>violence against women</w:t>
      </w:r>
      <w:r>
        <w:rPr>
          <w:sz w:val="24"/>
          <w:szCs w:val="24"/>
        </w:rPr>
        <w:t xml:space="preserve">, including </w:t>
      </w:r>
      <w:r w:rsidR="00152731" w:rsidRPr="00152731">
        <w:rPr>
          <w:sz w:val="24"/>
          <w:szCs w:val="24"/>
        </w:rPr>
        <w:t xml:space="preserve">Law 348, in order to improve access to justice and to ensure accountability </w:t>
      </w:r>
      <w:r>
        <w:rPr>
          <w:sz w:val="24"/>
          <w:szCs w:val="24"/>
        </w:rPr>
        <w:t xml:space="preserve">and reparations for victims </w:t>
      </w:r>
      <w:r w:rsidR="00653BE2">
        <w:rPr>
          <w:sz w:val="24"/>
          <w:szCs w:val="24"/>
        </w:rPr>
        <w:t>of gender-based violence</w:t>
      </w:r>
      <w:r>
        <w:rPr>
          <w:sz w:val="24"/>
          <w:szCs w:val="24"/>
        </w:rPr>
        <w:t>.</w:t>
      </w:r>
    </w:p>
    <w:p w:rsidR="00F22F16" w:rsidRDefault="00F22F16" w:rsidP="00F80369">
      <w:pPr>
        <w:pStyle w:val="ListParagraph"/>
        <w:spacing w:after="0" w:line="300" w:lineRule="auto"/>
        <w:jc w:val="both"/>
        <w:rPr>
          <w:sz w:val="24"/>
          <w:szCs w:val="24"/>
        </w:rPr>
      </w:pPr>
    </w:p>
    <w:p w:rsidR="00F22F16" w:rsidRPr="00F22F16" w:rsidRDefault="00255E23" w:rsidP="00F80369">
      <w:pPr>
        <w:pStyle w:val="ListParagraph"/>
        <w:numPr>
          <w:ilvl w:val="0"/>
          <w:numId w:val="1"/>
        </w:numPr>
        <w:spacing w:before="0" w:after="0" w:line="30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Strengthen efforts to </w:t>
      </w:r>
      <w:r w:rsidR="007A4B9C" w:rsidRPr="007A4B9C">
        <w:rPr>
          <w:sz w:val="24"/>
          <w:szCs w:val="24"/>
        </w:rPr>
        <w:t xml:space="preserve">protect </w:t>
      </w:r>
      <w:r w:rsidR="007A4B9C">
        <w:rPr>
          <w:sz w:val="24"/>
          <w:szCs w:val="24"/>
        </w:rPr>
        <w:t>LGBTI</w:t>
      </w:r>
      <w:r w:rsidR="007A4B9C" w:rsidRPr="007A4B9C">
        <w:rPr>
          <w:sz w:val="24"/>
          <w:szCs w:val="24"/>
        </w:rPr>
        <w:t xml:space="preserve"> persons against violence and discrimination</w:t>
      </w:r>
      <w:r>
        <w:rPr>
          <w:sz w:val="24"/>
          <w:szCs w:val="24"/>
        </w:rPr>
        <w:t xml:space="preserve"> and </w:t>
      </w:r>
      <w:r w:rsidR="00FE7AE9">
        <w:rPr>
          <w:sz w:val="24"/>
          <w:szCs w:val="24"/>
        </w:rPr>
        <w:t xml:space="preserve">tackle </w:t>
      </w:r>
      <w:r w:rsidR="00A4489C">
        <w:rPr>
          <w:sz w:val="24"/>
          <w:szCs w:val="24"/>
        </w:rPr>
        <w:t xml:space="preserve">ongoing </w:t>
      </w:r>
      <w:r>
        <w:rPr>
          <w:sz w:val="24"/>
          <w:szCs w:val="24"/>
        </w:rPr>
        <w:t>impunity for such acts</w:t>
      </w:r>
      <w:r w:rsidR="007A4B9C">
        <w:rPr>
          <w:sz w:val="24"/>
          <w:szCs w:val="24"/>
        </w:rPr>
        <w:t xml:space="preserve">, including </w:t>
      </w:r>
      <w:r>
        <w:rPr>
          <w:sz w:val="24"/>
          <w:szCs w:val="24"/>
        </w:rPr>
        <w:t>through awareness campaigns and training programmes for judicial and legal bodies</w:t>
      </w:r>
      <w:r w:rsidR="00B86F15">
        <w:rPr>
          <w:sz w:val="24"/>
          <w:szCs w:val="24"/>
        </w:rPr>
        <w:t xml:space="preserve">. </w:t>
      </w:r>
      <w:r w:rsidR="002E1AE9">
        <w:rPr>
          <w:sz w:val="24"/>
          <w:szCs w:val="24"/>
        </w:rPr>
        <w:t xml:space="preserve">  </w:t>
      </w:r>
      <w:r w:rsidR="007A4B9C">
        <w:rPr>
          <w:sz w:val="24"/>
          <w:szCs w:val="24"/>
        </w:rPr>
        <w:t xml:space="preserve"> </w:t>
      </w:r>
    </w:p>
    <w:p w:rsidR="00896EB4" w:rsidRPr="00887E60" w:rsidRDefault="00896EB4" w:rsidP="00F803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3465BE" w:rsidRDefault="00896EB4" w:rsidP="00F80369">
      <w:pPr>
        <w:spacing w:after="24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We wish </w:t>
      </w:r>
      <w:r w:rsidR="000629FC">
        <w:rPr>
          <w:rFonts w:ascii="Times New Roman" w:hAnsi="Times New Roman" w:cs="Times New Roman"/>
          <w:sz w:val="24"/>
          <w:szCs w:val="24"/>
        </w:rPr>
        <w:t xml:space="preserve">Bolivia </w:t>
      </w:r>
      <w:r w:rsidRPr="00887E60">
        <w:rPr>
          <w:rFonts w:ascii="Times New Roman" w:hAnsi="Times New Roman" w:cs="Times New Roman"/>
          <w:sz w:val="24"/>
          <w:szCs w:val="24"/>
        </w:rPr>
        <w:t>every success with this UPR cycle</w:t>
      </w:r>
      <w:r w:rsidR="00BD4AEF" w:rsidRPr="00887E60">
        <w:rPr>
          <w:rFonts w:ascii="Times New Roman" w:hAnsi="Times New Roman" w:cs="Times New Roman"/>
          <w:sz w:val="24"/>
          <w:szCs w:val="24"/>
        </w:rPr>
        <w:t>.</w:t>
      </w:r>
    </w:p>
    <w:p w:rsidR="00DD2ED9" w:rsidRDefault="00896EB4" w:rsidP="00F80369">
      <w:pPr>
        <w:spacing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E60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sectPr w:rsidR="00DD2ED9" w:rsidSect="00F803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46" w:rsidRDefault="008F6C46" w:rsidP="005E4219">
      <w:pPr>
        <w:spacing w:after="0" w:line="240" w:lineRule="auto"/>
      </w:pPr>
      <w:r>
        <w:separator/>
      </w:r>
    </w:p>
  </w:endnote>
  <w:endnote w:type="continuationSeparator" w:id="0">
    <w:p w:rsidR="008F6C46" w:rsidRDefault="008F6C46" w:rsidP="005E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E23" w:rsidRDefault="00255E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E23" w:rsidRDefault="00255E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E23" w:rsidRDefault="00255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46" w:rsidRDefault="008F6C46" w:rsidP="005E4219">
      <w:pPr>
        <w:spacing w:after="0" w:line="240" w:lineRule="auto"/>
      </w:pPr>
      <w:r>
        <w:separator/>
      </w:r>
    </w:p>
  </w:footnote>
  <w:footnote w:type="continuationSeparator" w:id="0">
    <w:p w:rsidR="008F6C46" w:rsidRDefault="008F6C46" w:rsidP="005E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E23" w:rsidRDefault="00255E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E23" w:rsidRDefault="00255E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E23" w:rsidRDefault="00255E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B4"/>
    <w:rsid w:val="00026B32"/>
    <w:rsid w:val="00040933"/>
    <w:rsid w:val="000555CB"/>
    <w:rsid w:val="00056D12"/>
    <w:rsid w:val="000629FC"/>
    <w:rsid w:val="0007268B"/>
    <w:rsid w:val="000759C4"/>
    <w:rsid w:val="000872E7"/>
    <w:rsid w:val="001145E3"/>
    <w:rsid w:val="00131F88"/>
    <w:rsid w:val="001444FB"/>
    <w:rsid w:val="00152731"/>
    <w:rsid w:val="00152EF8"/>
    <w:rsid w:val="00171464"/>
    <w:rsid w:val="0017485B"/>
    <w:rsid w:val="001803AA"/>
    <w:rsid w:val="001C0D6B"/>
    <w:rsid w:val="001C6663"/>
    <w:rsid w:val="001F27FB"/>
    <w:rsid w:val="001F7078"/>
    <w:rsid w:val="00207A7E"/>
    <w:rsid w:val="00217BA3"/>
    <w:rsid w:val="00225A68"/>
    <w:rsid w:val="0023269B"/>
    <w:rsid w:val="002343C8"/>
    <w:rsid w:val="00236F92"/>
    <w:rsid w:val="00243CA6"/>
    <w:rsid w:val="00255E23"/>
    <w:rsid w:val="0028306B"/>
    <w:rsid w:val="00287A96"/>
    <w:rsid w:val="002A1777"/>
    <w:rsid w:val="002B1CB3"/>
    <w:rsid w:val="002C5F8C"/>
    <w:rsid w:val="002D4C05"/>
    <w:rsid w:val="002E1AE9"/>
    <w:rsid w:val="003465BE"/>
    <w:rsid w:val="003B637E"/>
    <w:rsid w:val="003C098C"/>
    <w:rsid w:val="003E3F50"/>
    <w:rsid w:val="003F167C"/>
    <w:rsid w:val="004056BA"/>
    <w:rsid w:val="0041694E"/>
    <w:rsid w:val="004301DC"/>
    <w:rsid w:val="004435B1"/>
    <w:rsid w:val="00455A55"/>
    <w:rsid w:val="0046527C"/>
    <w:rsid w:val="00472E54"/>
    <w:rsid w:val="004C0042"/>
    <w:rsid w:val="004C27B0"/>
    <w:rsid w:val="004E3172"/>
    <w:rsid w:val="00505B36"/>
    <w:rsid w:val="0051681D"/>
    <w:rsid w:val="00520EA0"/>
    <w:rsid w:val="00563229"/>
    <w:rsid w:val="00576C96"/>
    <w:rsid w:val="005A3805"/>
    <w:rsid w:val="005A73F1"/>
    <w:rsid w:val="005C162B"/>
    <w:rsid w:val="005C670E"/>
    <w:rsid w:val="005E4219"/>
    <w:rsid w:val="005F3805"/>
    <w:rsid w:val="00627B59"/>
    <w:rsid w:val="006377AB"/>
    <w:rsid w:val="00651BD6"/>
    <w:rsid w:val="00653BE2"/>
    <w:rsid w:val="006619BA"/>
    <w:rsid w:val="0066386E"/>
    <w:rsid w:val="00675C49"/>
    <w:rsid w:val="006778D5"/>
    <w:rsid w:val="0068354F"/>
    <w:rsid w:val="00684409"/>
    <w:rsid w:val="006A7FB6"/>
    <w:rsid w:val="006B0D51"/>
    <w:rsid w:val="006F34B7"/>
    <w:rsid w:val="0071766F"/>
    <w:rsid w:val="00736029"/>
    <w:rsid w:val="00740324"/>
    <w:rsid w:val="00740A90"/>
    <w:rsid w:val="00741110"/>
    <w:rsid w:val="007A4B9C"/>
    <w:rsid w:val="007B6213"/>
    <w:rsid w:val="007C0AB2"/>
    <w:rsid w:val="007C45BE"/>
    <w:rsid w:val="007C6F24"/>
    <w:rsid w:val="00812257"/>
    <w:rsid w:val="00852F80"/>
    <w:rsid w:val="00856D54"/>
    <w:rsid w:val="00861A23"/>
    <w:rsid w:val="00862AC4"/>
    <w:rsid w:val="008646AE"/>
    <w:rsid w:val="0087587B"/>
    <w:rsid w:val="008759EA"/>
    <w:rsid w:val="00887E60"/>
    <w:rsid w:val="00896EB4"/>
    <w:rsid w:val="008C35B5"/>
    <w:rsid w:val="008F6C46"/>
    <w:rsid w:val="00904F4B"/>
    <w:rsid w:val="00915D02"/>
    <w:rsid w:val="00956129"/>
    <w:rsid w:val="00976DFC"/>
    <w:rsid w:val="009A0997"/>
    <w:rsid w:val="009C5F80"/>
    <w:rsid w:val="009E27A1"/>
    <w:rsid w:val="009F3704"/>
    <w:rsid w:val="00A04C32"/>
    <w:rsid w:val="00A128DE"/>
    <w:rsid w:val="00A20747"/>
    <w:rsid w:val="00A4489C"/>
    <w:rsid w:val="00A61924"/>
    <w:rsid w:val="00A661A1"/>
    <w:rsid w:val="00A7770B"/>
    <w:rsid w:val="00A92B1E"/>
    <w:rsid w:val="00AB44EB"/>
    <w:rsid w:val="00AC16F4"/>
    <w:rsid w:val="00AE36BF"/>
    <w:rsid w:val="00B103C0"/>
    <w:rsid w:val="00B24A03"/>
    <w:rsid w:val="00B45970"/>
    <w:rsid w:val="00B71748"/>
    <w:rsid w:val="00B86F15"/>
    <w:rsid w:val="00B876CE"/>
    <w:rsid w:val="00B877C0"/>
    <w:rsid w:val="00BB1CAE"/>
    <w:rsid w:val="00BC25D1"/>
    <w:rsid w:val="00BC45FC"/>
    <w:rsid w:val="00BD4AEF"/>
    <w:rsid w:val="00BD7B61"/>
    <w:rsid w:val="00BE0B78"/>
    <w:rsid w:val="00BE791A"/>
    <w:rsid w:val="00C1561E"/>
    <w:rsid w:val="00C3129C"/>
    <w:rsid w:val="00C35C67"/>
    <w:rsid w:val="00C451BA"/>
    <w:rsid w:val="00C670E5"/>
    <w:rsid w:val="00C81FA2"/>
    <w:rsid w:val="00C82927"/>
    <w:rsid w:val="00D63CF5"/>
    <w:rsid w:val="00D66BD9"/>
    <w:rsid w:val="00DC56A8"/>
    <w:rsid w:val="00DD13F0"/>
    <w:rsid w:val="00DD2ED9"/>
    <w:rsid w:val="00DD646E"/>
    <w:rsid w:val="00DF17B8"/>
    <w:rsid w:val="00DF671A"/>
    <w:rsid w:val="00E123C9"/>
    <w:rsid w:val="00E409E2"/>
    <w:rsid w:val="00E42435"/>
    <w:rsid w:val="00E9328A"/>
    <w:rsid w:val="00EA5FFD"/>
    <w:rsid w:val="00EE1CFC"/>
    <w:rsid w:val="00EF536B"/>
    <w:rsid w:val="00F22F16"/>
    <w:rsid w:val="00F24F26"/>
    <w:rsid w:val="00F41490"/>
    <w:rsid w:val="00F519B1"/>
    <w:rsid w:val="00F80369"/>
    <w:rsid w:val="00F807BC"/>
    <w:rsid w:val="00F85A12"/>
    <w:rsid w:val="00FA762A"/>
    <w:rsid w:val="00FA7EFF"/>
    <w:rsid w:val="00FC00A8"/>
    <w:rsid w:val="00FC4D5B"/>
    <w:rsid w:val="00FD6C3C"/>
    <w:rsid w:val="00FE26D6"/>
    <w:rsid w:val="00FE7AE9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9954B0D-304C-47D1-B959-271092FC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96EB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96EB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2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2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00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29"/>
  </w:style>
  <w:style w:type="paragraph" w:styleId="Footer">
    <w:name w:val="footer"/>
    <w:basedOn w:val="Normal"/>
    <w:link w:val="Foot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29"/>
  </w:style>
  <w:style w:type="paragraph" w:customStyle="1" w:styleId="Default">
    <w:name w:val="Default"/>
    <w:rsid w:val="00DD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604EC-C034-4267-846D-49639BE95F41}"/>
</file>

<file path=customXml/itemProps2.xml><?xml version="1.0" encoding="utf-8"?>
<ds:datastoreItem xmlns:ds="http://schemas.openxmlformats.org/officeDocument/2006/customXml" ds:itemID="{1D374F46-CC27-4145-8E68-37EFD122AC68}"/>
</file>

<file path=customXml/itemProps3.xml><?xml version="1.0" encoding="utf-8"?>
<ds:datastoreItem xmlns:ds="http://schemas.openxmlformats.org/officeDocument/2006/customXml" ds:itemID="{A05156B2-60B7-4DAC-85B2-60298F35FC97}"/>
</file>

<file path=customXml/itemProps4.xml><?xml version="1.0" encoding="utf-8"?>
<ds:datastoreItem xmlns:ds="http://schemas.openxmlformats.org/officeDocument/2006/customXml" ds:itemID="{85D201DD-85A9-4D23-A5CA-BAA8562262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David Mathews</cp:lastModifiedBy>
  <cp:revision>11</cp:revision>
  <cp:lastPrinted>2019-11-04T14:47:00Z</cp:lastPrinted>
  <dcterms:created xsi:type="dcterms:W3CDTF">2019-10-28T15:57:00Z</dcterms:created>
  <dcterms:modified xsi:type="dcterms:W3CDTF">2019-11-04T14:48:00Z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