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黑体" w:hAnsi="黑体" w:eastAsia="黑体" w:cs="黑体"/>
          <w:sz w:val="36"/>
          <w:szCs w:val="36"/>
          <w:lang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黑体" w:hAnsi="黑体" w:eastAsia="黑体" w:cs="黑体"/>
          <w:sz w:val="36"/>
          <w:szCs w:val="36"/>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黑体" w:hAnsi="黑体" w:eastAsia="黑体" w:cs="黑体"/>
          <w:sz w:val="36"/>
          <w:szCs w:val="36"/>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黑体" w:hAnsi="黑体" w:eastAsia="黑体" w:cs="黑体"/>
          <w:sz w:val="36"/>
          <w:szCs w:val="36"/>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黑体" w:hAnsi="黑体" w:eastAsia="黑体" w:cs="黑体"/>
          <w:sz w:val="36"/>
          <w:szCs w:val="36"/>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黑体" w:hAnsi="黑体" w:eastAsia="黑体" w:cs="黑体"/>
          <w:sz w:val="36"/>
          <w:szCs w:val="36"/>
          <w:lang w:eastAsia="zh-CN"/>
        </w:rPr>
      </w:pPr>
      <w:r>
        <w:rPr>
          <w:rFonts w:hint="eastAsia" w:ascii="黑体" w:hAnsi="黑体" w:eastAsia="黑体" w:cs="黑体"/>
          <w:sz w:val="36"/>
          <w:szCs w:val="36"/>
          <w:lang w:eastAsia="zh-CN"/>
        </w:rPr>
        <w:t>陈旭大使在人权理事会国别人权审议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黑体" w:hAnsi="黑体" w:eastAsia="黑体" w:cs="黑体"/>
          <w:sz w:val="36"/>
          <w:szCs w:val="36"/>
          <w:lang w:eastAsia="zh-CN"/>
        </w:rPr>
      </w:pPr>
      <w:r>
        <w:rPr>
          <w:rFonts w:hint="eastAsia" w:ascii="黑体" w:hAnsi="黑体" w:eastAsia="黑体" w:cs="黑体"/>
          <w:sz w:val="36"/>
          <w:szCs w:val="36"/>
          <w:lang w:eastAsia="zh-CN"/>
        </w:rPr>
        <w:t>工作组第</w:t>
      </w:r>
      <w:r>
        <w:rPr>
          <w:rFonts w:hint="eastAsia" w:ascii="黑体" w:hAnsi="黑体" w:eastAsia="黑体" w:cs="黑体"/>
          <w:sz w:val="36"/>
          <w:szCs w:val="36"/>
          <w:lang w:val="en-US" w:eastAsia="zh-CN"/>
        </w:rPr>
        <w:t>34次会议审议</w:t>
      </w:r>
      <w:r>
        <w:rPr>
          <w:rFonts w:hint="eastAsia" w:ascii="黑体" w:hAnsi="黑体" w:eastAsia="黑体" w:cs="黑体"/>
          <w:sz w:val="36"/>
          <w:szCs w:val="36"/>
          <w:lang w:eastAsia="zh-CN"/>
        </w:rPr>
        <w:t>伊朗时的发言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11月8日上午，发言时间1分05秒</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仿宋" w:hAnsi="仿宋" w:eastAsia="仿宋" w:cs="仿宋"/>
          <w:sz w:val="36"/>
          <w:szCs w:val="36"/>
          <w:lang w:eastAsia="zh-CN"/>
        </w:rPr>
      </w:pPr>
      <w:r>
        <w:rPr>
          <w:rFonts w:hint="eastAsia" w:ascii="仿宋" w:hAnsi="仿宋" w:eastAsia="仿宋" w:cs="仿宋"/>
          <w:sz w:val="36"/>
          <w:szCs w:val="36"/>
          <w:lang w:eastAsia="zh-CN"/>
        </w:rPr>
        <w:t>主席先生：</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720" w:firstLineChars="200"/>
        <w:jc w:val="both"/>
        <w:textAlignment w:val="auto"/>
        <w:outlineLvl w:val="9"/>
        <w:rPr>
          <w:rFonts w:hint="eastAsia" w:ascii="仿宋" w:hAnsi="仿宋" w:eastAsia="仿宋" w:cs="仿宋"/>
          <w:sz w:val="36"/>
          <w:szCs w:val="36"/>
          <w:lang w:val="en-US" w:eastAsia="zh-CN"/>
        </w:rPr>
      </w:pPr>
      <w:r>
        <w:rPr>
          <w:rFonts w:hint="eastAsia" w:ascii="仿宋" w:hAnsi="仿宋" w:eastAsia="仿宋" w:cs="仿宋"/>
          <w:sz w:val="36"/>
          <w:szCs w:val="36"/>
          <w:lang w:val="en-US" w:eastAsia="zh-CN"/>
        </w:rPr>
        <w:t>中国代表团欢迎伊朗人权委员会主席拉里贾尼阁下率团参加国别人权审议。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720" w:firstLineChars="200"/>
        <w:jc w:val="both"/>
        <w:textAlignment w:val="auto"/>
        <w:outlineLvl w:val="9"/>
        <w:rPr>
          <w:rFonts w:hint="eastAsia" w:ascii="仿宋" w:hAnsi="仿宋" w:eastAsia="仿宋" w:cs="仿宋"/>
          <w:sz w:val="36"/>
          <w:szCs w:val="36"/>
          <w:lang w:val="en-US" w:eastAsia="zh-CN"/>
        </w:rPr>
      </w:pPr>
      <w:r>
        <w:rPr>
          <w:rFonts w:hint="eastAsia" w:ascii="仿宋" w:hAnsi="仿宋" w:eastAsia="仿宋" w:cs="仿宋"/>
          <w:sz w:val="36"/>
          <w:szCs w:val="36"/>
          <w:lang w:val="en-US" w:eastAsia="zh-CN"/>
        </w:rPr>
        <w:t>中方愿向伊朗提出三条建议：一是继续推动经济社会发展，为人民享有各项人权提供坚实基础；二是继续与其他国家举行双边人权对话；三是继续推动教育、卫生事业发展。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720" w:firstLineChars="200"/>
        <w:jc w:val="both"/>
        <w:textAlignment w:val="auto"/>
        <w:outlineLvl w:val="9"/>
        <w:rPr>
          <w:rFonts w:hint="eastAsia" w:ascii="仿宋" w:hAnsi="仿宋" w:eastAsia="仿宋" w:cs="仿宋"/>
          <w:sz w:val="36"/>
          <w:szCs w:val="36"/>
          <w:lang w:val="en-US" w:eastAsia="zh-CN"/>
        </w:rPr>
      </w:pPr>
      <w:r>
        <w:rPr>
          <w:rFonts w:hint="eastAsia" w:ascii="仿宋" w:hAnsi="仿宋" w:eastAsia="仿宋" w:cs="仿宋"/>
          <w:sz w:val="36"/>
          <w:szCs w:val="36"/>
          <w:lang w:val="en-US" w:eastAsia="zh-CN"/>
        </w:rPr>
        <w:t>中方赞赏伊朗在促进和保护人权方面所做努力和取得的成绩。伊朗努力消除贫困，加强社会保障，保护弱势群体权利。中方对有关国家对伊朗实施单边制裁、损害伊朗人民人权表示关切。</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720" w:firstLineChars="200"/>
        <w:jc w:val="both"/>
        <w:textAlignment w:val="auto"/>
        <w:outlineLvl w:val="9"/>
        <w:rPr>
          <w:rFonts w:hint="eastAsia" w:ascii="仿宋" w:hAnsi="仿宋" w:eastAsia="仿宋" w:cs="仿宋"/>
          <w:sz w:val="36"/>
          <w:szCs w:val="36"/>
          <w:lang w:val="en-US" w:eastAsia="zh-CN"/>
        </w:rPr>
      </w:pPr>
      <w:r>
        <w:rPr>
          <w:rFonts w:hint="eastAsia" w:ascii="仿宋" w:hAnsi="仿宋" w:eastAsia="仿宋" w:cs="仿宋"/>
          <w:sz w:val="36"/>
          <w:szCs w:val="36"/>
          <w:lang w:val="en-US" w:eastAsia="zh-CN"/>
        </w:rPr>
        <w:t>中国代表团祝伊朗国别人权审议取得圆满成功。</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720" w:firstLineChars="200"/>
        <w:jc w:val="both"/>
        <w:textAlignment w:val="auto"/>
        <w:outlineLvl w:val="9"/>
        <w:rPr>
          <w:sz w:val="36"/>
          <w:szCs w:val="36"/>
        </w:rPr>
      </w:pPr>
      <w:r>
        <w:rPr>
          <w:rFonts w:hint="eastAsia" w:ascii="仿宋" w:hAnsi="仿宋" w:eastAsia="仿宋" w:cs="仿宋"/>
          <w:sz w:val="36"/>
          <w:szCs w:val="36"/>
          <w:lang w:val="en-US" w:eastAsia="zh-CN"/>
        </w:rPr>
        <w:t>谢谢主席先生。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FB0630"/>
    <w:rsid w:val="02B671FF"/>
    <w:rsid w:val="05B827A5"/>
    <w:rsid w:val="2065250E"/>
    <w:rsid w:val="23CD0382"/>
    <w:rsid w:val="28350CC9"/>
    <w:rsid w:val="28CC7DAC"/>
    <w:rsid w:val="2D123722"/>
    <w:rsid w:val="30CB31E6"/>
    <w:rsid w:val="43526962"/>
    <w:rsid w:val="49FB0630"/>
    <w:rsid w:val="4E6A7B80"/>
    <w:rsid w:val="56CE03B7"/>
    <w:rsid w:val="5A88359E"/>
    <w:rsid w:val="61BF3818"/>
    <w:rsid w:val="76D562B8"/>
    <w:rsid w:val="782B3A50"/>
    <w:rsid w:val="7932766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4.xml"/><Relationship Id="rId3" Type="http://schemas.openxmlformats.org/officeDocument/2006/relationships/theme" Target="theme/theme1.xml"/><Relationship Id="rId7"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2.xml"/><Relationship Id="rId5" Type="http://schemas.openxmlformats.org/officeDocument/2006/relationships/fontTable" Target="fontTable.xml"/><Relationship Id="rId4"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C5AC3008AAB14799B0F32C039A8199" ma:contentTypeVersion="0" ma:contentTypeDescription="Create a new document." ma:contentTypeScope="" ma:versionID="b0fa16f7ceda513a3a27dcb9aa0313b1">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E530AA-B6E1-4A50-BACA-ABA0B34233BF}"/>
</file>

<file path=customXml/itemProps2.xml><?xml version="1.0" encoding="utf-8"?>
<ds:datastoreItem xmlns:ds="http://schemas.openxmlformats.org/officeDocument/2006/customXml" ds:itemID="{DC6EA3D2-D9E8-4576-88C1-7EDDAA80E908}"/>
</file>

<file path=customXml/itemProps3.xml><?xml version="1.0" encoding="utf-8"?>
<ds:datastoreItem xmlns:ds="http://schemas.openxmlformats.org/officeDocument/2006/customXml" ds:itemID="{B1977F7D-205B-4081-913C-38D41E755F92}"/>
</file>

<file path=customXml/itemProps4.xml><?xml version="1.0" encoding="utf-8"?>
<ds:datastoreItem xmlns:ds="http://schemas.openxmlformats.org/officeDocument/2006/customXml" ds:itemID="{FF50F7C1-811B-48BD-B312-B8DDB9FA1309}"/>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wjb</dc:creator>
  <cp:lastModifiedBy>wjb</cp:lastModifiedBy>
  <cp:revision>1</cp:revision>
  <cp:lastPrinted>2019-11-07T17:08:00Z</cp:lastPrinted>
  <dcterms:created xsi:type="dcterms:W3CDTF">2019-10-31T20:01:00Z</dcterms:created>
  <dcterms:modified xsi:type="dcterms:W3CDTF">2019-11-28T10:53:00Z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y fmtid="{D5CDD505-2E9C-101B-9397-08002B2CF9AE}" pid="3" name="ContentTypeId">
    <vt:lpwstr>0x01010037C5AC3008AAB14799B0F32C039A8199</vt:lpwstr>
  </property>
</Properties>
</file>