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F3" w:rsidRDefault="004373F3" w:rsidP="007314C2">
      <w:pPr>
        <w:snapToGrid w:val="0"/>
        <w:spacing w:line="240" w:lineRule="auto"/>
        <w:jc w:val="center"/>
        <w:rPr>
          <w:rFonts w:ascii="Times New Roman"/>
          <w:sz w:val="26"/>
          <w:szCs w:val="26"/>
        </w:rPr>
      </w:pPr>
    </w:p>
    <w:p w:rsidR="004373F3" w:rsidRDefault="004373F3" w:rsidP="007314C2">
      <w:pPr>
        <w:snapToGrid w:val="0"/>
        <w:spacing w:line="240" w:lineRule="auto"/>
        <w:jc w:val="center"/>
        <w:rPr>
          <w:rFonts w:ascii="Times New Roman"/>
          <w:sz w:val="26"/>
          <w:szCs w:val="26"/>
        </w:rPr>
      </w:pPr>
    </w:p>
    <w:p w:rsidR="004373F3" w:rsidRPr="00143663" w:rsidRDefault="004373F3" w:rsidP="007314C2">
      <w:pPr>
        <w:snapToGrid w:val="0"/>
        <w:spacing w:line="240" w:lineRule="auto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714B3F8" wp14:editId="20492E4D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0" t="0" r="7620" b="8890"/>
            <wp:wrapNone/>
            <wp:docPr id="1" name="그림 1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int="eastAsia"/>
          <w:sz w:val="26"/>
          <w:szCs w:val="26"/>
        </w:rPr>
        <w:t xml:space="preserve"> </w:t>
      </w:r>
    </w:p>
    <w:p w:rsidR="004373F3" w:rsidRPr="00143663" w:rsidRDefault="004373F3" w:rsidP="007314C2">
      <w:pPr>
        <w:wordWrap/>
        <w:snapToGrid w:val="0"/>
        <w:spacing w:line="180" w:lineRule="auto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4373F3" w:rsidRPr="00143663" w:rsidRDefault="004373F3" w:rsidP="007314C2">
      <w:pPr>
        <w:pBdr>
          <w:bottom w:val="single" w:sz="6" w:space="1" w:color="auto"/>
        </w:pBdr>
        <w:wordWrap/>
        <w:snapToGrid w:val="0"/>
        <w:spacing w:line="180" w:lineRule="auto"/>
        <w:jc w:val="center"/>
        <w:rPr>
          <w:rFonts w:ascii="Times New Roman"/>
          <w:sz w:val="24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4373F3" w:rsidRPr="00143663" w:rsidRDefault="004373F3" w:rsidP="007314C2">
      <w:pPr>
        <w:tabs>
          <w:tab w:val="right" w:pos="9638"/>
        </w:tabs>
        <w:wordWrap/>
        <w:spacing w:line="18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The </w:t>
      </w:r>
      <w:r>
        <w:rPr>
          <w:rFonts w:ascii="Times New Roman" w:hint="eastAsia"/>
          <w:sz w:val="24"/>
        </w:rPr>
        <w:t>34</w:t>
      </w:r>
      <w:r>
        <w:rPr>
          <w:rFonts w:ascii="Times New Roman" w:hint="eastAsia"/>
          <w:sz w:val="24"/>
          <w:vertAlign w:val="superscript"/>
        </w:rPr>
        <w:t>th</w:t>
      </w:r>
      <w:r w:rsidRPr="00143663">
        <w:rPr>
          <w:rFonts w:ascii="Times New Roman"/>
          <w:sz w:val="24"/>
        </w:rPr>
        <w:t xml:space="preserve"> Session of the </w:t>
      </w:r>
      <w:r>
        <w:rPr>
          <w:rFonts w:ascii="Times New Roman" w:hint="eastAsia"/>
          <w:sz w:val="24"/>
        </w:rPr>
        <w:t>UPR Working Group</w:t>
      </w:r>
      <w:r w:rsidRPr="00143663">
        <w:rPr>
          <w:rFonts w:ascii="Times New Roman"/>
          <w:sz w:val="24"/>
        </w:rPr>
        <w:tab/>
        <w:t>&lt;Check against delivery&gt;</w:t>
      </w:r>
    </w:p>
    <w:p w:rsidR="004373F3" w:rsidRPr="00E7413B" w:rsidRDefault="004373F3" w:rsidP="007314C2">
      <w:pPr>
        <w:wordWrap/>
        <w:snapToGrid w:val="0"/>
        <w:spacing w:line="180" w:lineRule="auto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Review of El Salvador</w:t>
      </w:r>
    </w:p>
    <w:p w:rsidR="004373F3" w:rsidRPr="00143663" w:rsidRDefault="004373F3" w:rsidP="007314C2">
      <w:pPr>
        <w:wordWrap/>
        <w:snapToGrid w:val="0"/>
        <w:spacing w:line="180" w:lineRule="auto"/>
        <w:jc w:val="left"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 xml:space="preserve">Geneva, </w:t>
      </w:r>
      <w:r>
        <w:rPr>
          <w:rFonts w:ascii="Times New Roman" w:hint="eastAsia"/>
          <w:sz w:val="24"/>
        </w:rPr>
        <w:t>4 November 2019</w:t>
      </w:r>
    </w:p>
    <w:p w:rsidR="004373F3" w:rsidRPr="00336409" w:rsidRDefault="004373F3" w:rsidP="007314C2">
      <w:pPr>
        <w:spacing w:line="240" w:lineRule="auto"/>
        <w:rPr>
          <w:rFonts w:ascii="Times New Roman"/>
          <w:szCs w:val="20"/>
        </w:rPr>
      </w:pPr>
    </w:p>
    <w:p w:rsidR="004373F3" w:rsidRPr="00E7413B" w:rsidRDefault="004373F3" w:rsidP="007314C2">
      <w:pPr>
        <w:wordWrap/>
        <w:spacing w:line="240" w:lineRule="auto"/>
        <w:jc w:val="center"/>
        <w:rPr>
          <w:rFonts w:ascii="Times New Roman"/>
          <w:b/>
          <w:sz w:val="26"/>
          <w:szCs w:val="26"/>
        </w:rPr>
      </w:pPr>
      <w:r w:rsidRPr="005A5CA4">
        <w:rPr>
          <w:rFonts w:ascii="Times New Roman" w:eastAsia="SimHei"/>
          <w:b/>
          <w:sz w:val="26"/>
          <w:szCs w:val="26"/>
        </w:rPr>
        <w:t xml:space="preserve">Statement </w:t>
      </w:r>
      <w:r>
        <w:rPr>
          <w:rFonts w:ascii="Times New Roman" w:hint="eastAsia"/>
          <w:b/>
          <w:sz w:val="26"/>
          <w:szCs w:val="26"/>
        </w:rPr>
        <w:t>of</w:t>
      </w:r>
      <w:r w:rsidRPr="005A5CA4">
        <w:rPr>
          <w:rFonts w:ascii="Times New Roman" w:eastAsia="SimHei"/>
          <w:b/>
          <w:sz w:val="26"/>
          <w:szCs w:val="26"/>
        </w:rPr>
        <w:t xml:space="preserve"> the Republic of Korea</w:t>
      </w:r>
      <w:r>
        <w:rPr>
          <w:rFonts w:ascii="Times New Roman" w:hint="eastAsia"/>
          <w:b/>
          <w:sz w:val="26"/>
          <w:szCs w:val="26"/>
        </w:rPr>
        <w:t xml:space="preserve"> </w:t>
      </w:r>
    </w:p>
    <w:p w:rsidR="007314C2" w:rsidRDefault="007314C2" w:rsidP="00731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2EBB" w:rsidRPr="0012651F" w:rsidRDefault="00E22EBB" w:rsidP="00731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51F">
        <w:rPr>
          <w:rFonts w:ascii="Times New Roman" w:hAnsi="Times New Roman" w:cs="Times New Roman"/>
          <w:sz w:val="24"/>
          <w:szCs w:val="24"/>
        </w:rPr>
        <w:t xml:space="preserve">Mr. President, </w:t>
      </w:r>
    </w:p>
    <w:p w:rsidR="00E22EBB" w:rsidRPr="0012651F" w:rsidRDefault="00E22EBB" w:rsidP="00731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51F">
        <w:rPr>
          <w:rFonts w:ascii="Times New Roman" w:hAnsi="Times New Roman" w:cs="Times New Roman"/>
          <w:sz w:val="24"/>
          <w:szCs w:val="24"/>
        </w:rPr>
        <w:t>The Republic of Korea welcomes the delegation of El Salvador to its third cycle of the UPR.</w:t>
      </w:r>
    </w:p>
    <w:p w:rsidR="00022AFE" w:rsidRPr="0012651F" w:rsidRDefault="007314C2" w:rsidP="00731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As</w:t>
      </w:r>
      <w:r w:rsidR="00F24B56" w:rsidRPr="0012651F">
        <w:rPr>
          <w:rFonts w:ascii="Times New Roman" w:hAnsi="Times New Roman" w:cs="Times New Roman"/>
          <w:sz w:val="24"/>
          <w:szCs w:val="24"/>
        </w:rPr>
        <w:t xml:space="preserve"> the h</w:t>
      </w:r>
      <w:r w:rsidR="00E22EBB" w:rsidRPr="0012651F">
        <w:rPr>
          <w:rFonts w:ascii="Times New Roman" w:hAnsi="Times New Roman" w:cs="Times New Roman"/>
          <w:sz w:val="24"/>
          <w:szCs w:val="24"/>
        </w:rPr>
        <w:t xml:space="preserve">igh homicide rate and associated crimes in El Salvador still remain </w:t>
      </w:r>
      <w:r w:rsidR="006B1C1F">
        <w:rPr>
          <w:rFonts w:ascii="Times New Roman" w:hAnsi="Times New Roman" w:cs="Times New Roman"/>
          <w:sz w:val="24"/>
          <w:szCs w:val="24"/>
        </w:rPr>
        <w:t xml:space="preserve">a </w:t>
      </w:r>
      <w:r w:rsidR="00E22EBB" w:rsidRPr="0012651F">
        <w:rPr>
          <w:rFonts w:ascii="Times New Roman" w:hAnsi="Times New Roman" w:cs="Times New Roman"/>
          <w:sz w:val="24"/>
          <w:szCs w:val="24"/>
        </w:rPr>
        <w:t xml:space="preserve">great concern for us, </w:t>
      </w:r>
      <w:r w:rsidR="00022AFE" w:rsidRPr="0012651F">
        <w:rPr>
          <w:rFonts w:ascii="Times New Roman" w:hAnsi="Times New Roman" w:cs="Times New Roman"/>
          <w:sz w:val="24"/>
          <w:szCs w:val="24"/>
        </w:rPr>
        <w:t>t</w:t>
      </w:r>
      <w:r w:rsidR="00113F91" w:rsidRPr="0012651F">
        <w:rPr>
          <w:rFonts w:ascii="Times New Roman" w:hAnsi="Times New Roman" w:cs="Times New Roman"/>
          <w:sz w:val="24"/>
          <w:szCs w:val="24"/>
        </w:rPr>
        <w:t xml:space="preserve">he Republic of Korea </w:t>
      </w:r>
      <w:r w:rsidR="00E22EBB" w:rsidRPr="0012651F">
        <w:rPr>
          <w:rFonts w:ascii="Times New Roman" w:hAnsi="Times New Roman" w:cs="Times New Roman"/>
          <w:sz w:val="24"/>
          <w:szCs w:val="24"/>
        </w:rPr>
        <w:t xml:space="preserve">would like to </w:t>
      </w:r>
      <w:r w:rsidR="00113F91" w:rsidRPr="0012651F">
        <w:rPr>
          <w:rFonts w:ascii="Times New Roman" w:hAnsi="Times New Roman" w:cs="Times New Roman"/>
          <w:sz w:val="24"/>
          <w:szCs w:val="24"/>
        </w:rPr>
        <w:t xml:space="preserve">commend </w:t>
      </w:r>
      <w:r w:rsidR="00CB3791" w:rsidRPr="0012651F">
        <w:rPr>
          <w:rFonts w:ascii="Times New Roman" w:hAnsi="Times New Roman" w:cs="Times New Roman"/>
          <w:sz w:val="24"/>
          <w:szCs w:val="24"/>
        </w:rPr>
        <w:t xml:space="preserve">the government of El Salvador on its </w:t>
      </w:r>
      <w:r w:rsidR="00D2354C" w:rsidRPr="0012651F">
        <w:rPr>
          <w:rFonts w:ascii="Times New Roman" w:hAnsi="Times New Roman" w:cs="Times New Roman"/>
          <w:sz w:val="24"/>
          <w:szCs w:val="24"/>
        </w:rPr>
        <w:t xml:space="preserve">ongoing </w:t>
      </w:r>
      <w:r w:rsidR="00CB3791" w:rsidRPr="0012651F">
        <w:rPr>
          <w:rFonts w:ascii="Times New Roman" w:hAnsi="Times New Roman" w:cs="Times New Roman"/>
          <w:sz w:val="24"/>
          <w:szCs w:val="24"/>
        </w:rPr>
        <w:t xml:space="preserve">efforts to </w:t>
      </w:r>
      <w:r w:rsidR="00D2354C" w:rsidRPr="0012651F">
        <w:rPr>
          <w:rFonts w:ascii="Times New Roman" w:hAnsi="Times New Roman" w:cs="Times New Roman"/>
          <w:sz w:val="24"/>
          <w:szCs w:val="24"/>
        </w:rPr>
        <w:t>strengthen judiciary institutions to eliminate violent crimes and corruption</w:t>
      </w:r>
      <w:r w:rsidR="00F077C3" w:rsidRPr="00126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088" w:rsidRPr="0012651F" w:rsidRDefault="00F077C3" w:rsidP="00731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51F">
        <w:rPr>
          <w:rFonts w:ascii="Times New Roman" w:hAnsi="Times New Roman" w:cs="Times New Roman"/>
          <w:sz w:val="24"/>
          <w:szCs w:val="24"/>
        </w:rPr>
        <w:t>We</w:t>
      </w:r>
      <w:r w:rsidR="00D2354C" w:rsidRPr="0012651F">
        <w:rPr>
          <w:rFonts w:ascii="Times New Roman" w:hAnsi="Times New Roman" w:cs="Times New Roman"/>
          <w:sz w:val="24"/>
          <w:szCs w:val="24"/>
        </w:rPr>
        <w:t xml:space="preserve"> also </w:t>
      </w:r>
      <w:r w:rsidRPr="0012651F">
        <w:rPr>
          <w:rFonts w:ascii="Times New Roman" w:hAnsi="Times New Roman" w:cs="Times New Roman"/>
          <w:sz w:val="24"/>
          <w:szCs w:val="24"/>
        </w:rPr>
        <w:t xml:space="preserve">note with appreciation its policy measures </w:t>
      </w:r>
      <w:r w:rsidR="00D2354C" w:rsidRPr="0012651F">
        <w:rPr>
          <w:rFonts w:ascii="Times New Roman" w:hAnsi="Times New Roman" w:cs="Times New Roman"/>
          <w:sz w:val="24"/>
          <w:szCs w:val="24"/>
        </w:rPr>
        <w:t xml:space="preserve">to </w:t>
      </w:r>
      <w:r w:rsidR="006E3088" w:rsidRPr="0012651F">
        <w:rPr>
          <w:rFonts w:ascii="Times New Roman" w:hAnsi="Times New Roman" w:cs="Times New Roman"/>
          <w:sz w:val="24"/>
          <w:szCs w:val="24"/>
        </w:rPr>
        <w:t xml:space="preserve">support </w:t>
      </w:r>
      <w:r w:rsidR="003D71B6">
        <w:rPr>
          <w:rFonts w:ascii="Times New Roman" w:hAnsi="Times New Roman" w:cs="Times New Roman"/>
          <w:sz w:val="24"/>
          <w:szCs w:val="24"/>
        </w:rPr>
        <w:t xml:space="preserve">crime </w:t>
      </w:r>
      <w:r w:rsidR="006E3088" w:rsidRPr="0012651F">
        <w:rPr>
          <w:rFonts w:ascii="Times New Roman" w:hAnsi="Times New Roman" w:cs="Times New Roman"/>
          <w:sz w:val="24"/>
          <w:szCs w:val="24"/>
        </w:rPr>
        <w:t xml:space="preserve">victims and protect women and children from violence. It is our sincere hope that the government’s initiative to support </w:t>
      </w:r>
      <w:r w:rsidR="00D2354C" w:rsidRPr="0012651F">
        <w:rPr>
          <w:rFonts w:ascii="Times New Roman" w:hAnsi="Times New Roman" w:cs="Times New Roman"/>
          <w:sz w:val="24"/>
          <w:szCs w:val="24"/>
        </w:rPr>
        <w:t>local communities victimized by organized crimes</w:t>
      </w:r>
      <w:r w:rsidRPr="0012651F">
        <w:rPr>
          <w:rFonts w:ascii="Times New Roman" w:hAnsi="Times New Roman" w:cs="Times New Roman"/>
          <w:sz w:val="24"/>
          <w:szCs w:val="24"/>
        </w:rPr>
        <w:t xml:space="preserve"> </w:t>
      </w:r>
      <w:r w:rsidR="006E3088" w:rsidRPr="0012651F">
        <w:rPr>
          <w:rFonts w:ascii="Times New Roman" w:hAnsi="Times New Roman" w:cs="Times New Roman"/>
          <w:sz w:val="24"/>
          <w:szCs w:val="24"/>
        </w:rPr>
        <w:t>will provide efficient remedies for victims</w:t>
      </w:r>
      <w:r w:rsidR="00E22EBB" w:rsidRPr="0012651F">
        <w:rPr>
          <w:rFonts w:ascii="Times New Roman" w:hAnsi="Times New Roman" w:cs="Times New Roman"/>
          <w:sz w:val="24"/>
          <w:szCs w:val="24"/>
        </w:rPr>
        <w:t xml:space="preserve"> and strengthen their resilience</w:t>
      </w:r>
      <w:r w:rsidR="006E3088" w:rsidRPr="001265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46287" w:rsidRPr="0012651F" w:rsidRDefault="006E3088" w:rsidP="00731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51F">
        <w:rPr>
          <w:rFonts w:ascii="Times New Roman" w:hAnsi="Times New Roman" w:cs="Times New Roman"/>
          <w:sz w:val="24"/>
          <w:szCs w:val="24"/>
        </w:rPr>
        <w:t xml:space="preserve">In this regard, the Republic of Korea would like to present </w:t>
      </w:r>
      <w:r w:rsidR="006B1C1F">
        <w:rPr>
          <w:rFonts w:ascii="Times New Roman" w:hAnsi="Times New Roman" w:cs="Times New Roman"/>
          <w:sz w:val="24"/>
          <w:szCs w:val="24"/>
        </w:rPr>
        <w:t xml:space="preserve">the </w:t>
      </w:r>
      <w:r w:rsidRPr="0012651F">
        <w:rPr>
          <w:rFonts w:ascii="Times New Roman" w:hAnsi="Times New Roman" w:cs="Times New Roman"/>
          <w:sz w:val="24"/>
          <w:szCs w:val="24"/>
        </w:rPr>
        <w:t>following recommendations</w:t>
      </w:r>
      <w:r w:rsidR="00F24B56" w:rsidRPr="0012651F">
        <w:rPr>
          <w:rFonts w:ascii="Times New Roman" w:hAnsi="Times New Roman" w:cs="Times New Roman"/>
          <w:sz w:val="24"/>
          <w:szCs w:val="24"/>
        </w:rPr>
        <w:t xml:space="preserve"> to El Salvador</w:t>
      </w:r>
      <w:r w:rsidR="006B1C1F">
        <w:rPr>
          <w:rFonts w:ascii="Times New Roman" w:hAnsi="Times New Roman" w:cs="Times New Roman"/>
          <w:sz w:val="24"/>
          <w:szCs w:val="24"/>
        </w:rPr>
        <w:t>:</w:t>
      </w:r>
    </w:p>
    <w:p w:rsidR="006E3088" w:rsidRPr="0012651F" w:rsidRDefault="00F46287" w:rsidP="007314C2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12651F">
        <w:rPr>
          <w:rFonts w:ascii="Times New Roman" w:hAnsi="Times New Roman" w:cs="Times New Roman"/>
          <w:sz w:val="24"/>
          <w:szCs w:val="24"/>
        </w:rPr>
        <w:t xml:space="preserve">Further strengthen </w:t>
      </w:r>
      <w:r w:rsidR="00EB5427">
        <w:rPr>
          <w:rFonts w:ascii="Times New Roman" w:hAnsi="Times New Roman" w:cs="Times New Roman"/>
          <w:sz w:val="24"/>
          <w:szCs w:val="24"/>
        </w:rPr>
        <w:t xml:space="preserve">its </w:t>
      </w:r>
      <w:r w:rsidRPr="0012651F">
        <w:rPr>
          <w:rFonts w:ascii="Times New Roman" w:hAnsi="Times New Roman" w:cs="Times New Roman"/>
          <w:sz w:val="24"/>
          <w:szCs w:val="24"/>
        </w:rPr>
        <w:t>preventive and rehabilitative measures in combatting crimes, in particular, through campaigns targeting youth</w:t>
      </w:r>
      <w:r w:rsidR="006E3088" w:rsidRPr="0012651F">
        <w:rPr>
          <w:rFonts w:ascii="Times New Roman" w:hAnsi="Times New Roman" w:cs="Times New Roman"/>
          <w:sz w:val="24"/>
          <w:szCs w:val="24"/>
        </w:rPr>
        <w:t xml:space="preserve"> </w:t>
      </w:r>
      <w:r w:rsidRPr="0012651F">
        <w:rPr>
          <w:rFonts w:ascii="Times New Roman" w:hAnsi="Times New Roman" w:cs="Times New Roman"/>
          <w:sz w:val="24"/>
          <w:szCs w:val="24"/>
        </w:rPr>
        <w:t xml:space="preserve">and </w:t>
      </w:r>
      <w:r w:rsidR="006B1C1F">
        <w:rPr>
          <w:rFonts w:ascii="Times New Roman" w:hAnsi="Times New Roman" w:cs="Times New Roman"/>
          <w:sz w:val="24"/>
          <w:szCs w:val="24"/>
        </w:rPr>
        <w:t xml:space="preserve">the </w:t>
      </w:r>
      <w:r w:rsidRPr="0012651F">
        <w:rPr>
          <w:rFonts w:ascii="Times New Roman" w:hAnsi="Times New Roman" w:cs="Times New Roman"/>
          <w:sz w:val="24"/>
          <w:szCs w:val="24"/>
        </w:rPr>
        <w:t>reintegration of former gang members</w:t>
      </w:r>
      <w:r w:rsidR="00F24B56" w:rsidRPr="0012651F">
        <w:rPr>
          <w:rFonts w:ascii="Times New Roman" w:hAnsi="Times New Roman" w:cs="Times New Roman"/>
          <w:sz w:val="24"/>
          <w:szCs w:val="24"/>
        </w:rPr>
        <w:t>;</w:t>
      </w:r>
    </w:p>
    <w:p w:rsidR="006E3088" w:rsidRPr="0012651F" w:rsidRDefault="00F24B56" w:rsidP="007314C2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12651F">
        <w:rPr>
          <w:rFonts w:ascii="Times New Roman" w:hAnsi="Times New Roman" w:cs="Times New Roman"/>
          <w:sz w:val="24"/>
          <w:szCs w:val="24"/>
        </w:rPr>
        <w:t>Step up its efforts to ensure</w:t>
      </w:r>
      <w:r w:rsidR="006B1C1F">
        <w:rPr>
          <w:rFonts w:ascii="Times New Roman" w:hAnsi="Times New Roman" w:cs="Times New Roman"/>
          <w:sz w:val="24"/>
          <w:szCs w:val="24"/>
        </w:rPr>
        <w:t xml:space="preserve"> the</w:t>
      </w:r>
      <w:r w:rsidRPr="0012651F">
        <w:rPr>
          <w:rFonts w:ascii="Times New Roman" w:hAnsi="Times New Roman" w:cs="Times New Roman"/>
          <w:sz w:val="24"/>
          <w:szCs w:val="24"/>
        </w:rPr>
        <w:t xml:space="preserve"> accountability of perpetrators of </w:t>
      </w:r>
      <w:proofErr w:type="spellStart"/>
      <w:r w:rsidRPr="0012651F">
        <w:rPr>
          <w:rFonts w:ascii="Times New Roman" w:hAnsi="Times New Roman" w:cs="Times New Roman"/>
          <w:sz w:val="24"/>
          <w:szCs w:val="24"/>
        </w:rPr>
        <w:t>femicide</w:t>
      </w:r>
      <w:proofErr w:type="spellEnd"/>
      <w:r w:rsidRPr="0012651F">
        <w:rPr>
          <w:rFonts w:ascii="Times New Roman" w:hAnsi="Times New Roman" w:cs="Times New Roman"/>
          <w:sz w:val="24"/>
          <w:szCs w:val="24"/>
        </w:rPr>
        <w:t xml:space="preserve"> and violence against women and girls;</w:t>
      </w:r>
      <w:r w:rsidR="00D8139F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F24B56" w:rsidRPr="0012651F" w:rsidRDefault="00F24B56" w:rsidP="007314C2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12651F">
        <w:rPr>
          <w:rFonts w:ascii="Times New Roman" w:hAnsi="Times New Roman" w:cs="Times New Roman"/>
          <w:sz w:val="24"/>
          <w:szCs w:val="24"/>
        </w:rPr>
        <w:t xml:space="preserve">Implement comprehensive measures to protect </w:t>
      </w:r>
      <w:r w:rsidR="000F3A52" w:rsidRPr="0012651F">
        <w:rPr>
          <w:rFonts w:ascii="Times New Roman" w:hAnsi="Times New Roman" w:cs="Times New Roman"/>
          <w:sz w:val="24"/>
          <w:szCs w:val="24"/>
        </w:rPr>
        <w:t>internally displaced persons in terms of housing, education, liveliho</w:t>
      </w:r>
      <w:bookmarkStart w:id="0" w:name="_GoBack"/>
      <w:bookmarkEnd w:id="0"/>
      <w:r w:rsidR="000F3A52" w:rsidRPr="0012651F">
        <w:rPr>
          <w:rFonts w:ascii="Times New Roman" w:hAnsi="Times New Roman" w:cs="Times New Roman"/>
          <w:sz w:val="24"/>
          <w:szCs w:val="24"/>
        </w:rPr>
        <w:t>od</w:t>
      </w:r>
      <w:r w:rsidR="006B1C1F">
        <w:rPr>
          <w:rFonts w:ascii="Times New Roman" w:hAnsi="Times New Roman" w:cs="Times New Roman"/>
          <w:sz w:val="24"/>
          <w:szCs w:val="24"/>
        </w:rPr>
        <w:t>,</w:t>
      </w:r>
      <w:r w:rsidR="000F3A52" w:rsidRPr="0012651F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0F3A52" w:rsidRPr="0012651F" w:rsidRDefault="000F3A52" w:rsidP="00731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51F">
        <w:rPr>
          <w:rFonts w:ascii="Times New Roman" w:hAnsi="Times New Roman" w:cs="Times New Roman"/>
          <w:sz w:val="24"/>
          <w:szCs w:val="24"/>
        </w:rPr>
        <w:t xml:space="preserve">The Republic of Korea wishes El Salvador a successful UPR. Thank you.  /End/ </w:t>
      </w:r>
    </w:p>
    <w:sectPr w:rsidR="000F3A52" w:rsidRPr="001265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4D" w:rsidRDefault="00BD274D" w:rsidP="0012651F">
      <w:pPr>
        <w:spacing w:after="0" w:line="240" w:lineRule="auto"/>
      </w:pPr>
      <w:r>
        <w:separator/>
      </w:r>
    </w:p>
  </w:endnote>
  <w:endnote w:type="continuationSeparator" w:id="0">
    <w:p w:rsidR="00BD274D" w:rsidRDefault="00BD274D" w:rsidP="0012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4D" w:rsidRDefault="00BD274D" w:rsidP="0012651F">
      <w:pPr>
        <w:spacing w:after="0" w:line="240" w:lineRule="auto"/>
      </w:pPr>
      <w:r>
        <w:separator/>
      </w:r>
    </w:p>
  </w:footnote>
  <w:footnote w:type="continuationSeparator" w:id="0">
    <w:p w:rsidR="00BD274D" w:rsidRDefault="00BD274D" w:rsidP="00126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895"/>
    <w:multiLevelType w:val="hybridMultilevel"/>
    <w:tmpl w:val="2570BD86"/>
    <w:lvl w:ilvl="0" w:tplc="98AA31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91"/>
    <w:rsid w:val="0001534D"/>
    <w:rsid w:val="00022AFE"/>
    <w:rsid w:val="000234B5"/>
    <w:rsid w:val="00025395"/>
    <w:rsid w:val="00025899"/>
    <w:rsid w:val="00025B43"/>
    <w:rsid w:val="00051756"/>
    <w:rsid w:val="00054C95"/>
    <w:rsid w:val="00082AB4"/>
    <w:rsid w:val="00091299"/>
    <w:rsid w:val="0009585A"/>
    <w:rsid w:val="000D0050"/>
    <w:rsid w:val="000D6D9C"/>
    <w:rsid w:val="000E3686"/>
    <w:rsid w:val="000F37EC"/>
    <w:rsid w:val="000F3A52"/>
    <w:rsid w:val="001055B1"/>
    <w:rsid w:val="00113F91"/>
    <w:rsid w:val="0012651F"/>
    <w:rsid w:val="00154269"/>
    <w:rsid w:val="00164386"/>
    <w:rsid w:val="00165211"/>
    <w:rsid w:val="001964D1"/>
    <w:rsid w:val="001A39AD"/>
    <w:rsid w:val="001A5962"/>
    <w:rsid w:val="001B3BEA"/>
    <w:rsid w:val="001E48ED"/>
    <w:rsid w:val="00220215"/>
    <w:rsid w:val="00261261"/>
    <w:rsid w:val="002A67A3"/>
    <w:rsid w:val="002A6C87"/>
    <w:rsid w:val="002C3AFE"/>
    <w:rsid w:val="002C5924"/>
    <w:rsid w:val="002C799B"/>
    <w:rsid w:val="003739FD"/>
    <w:rsid w:val="00380902"/>
    <w:rsid w:val="00390776"/>
    <w:rsid w:val="003C7664"/>
    <w:rsid w:val="003D71B6"/>
    <w:rsid w:val="00406D34"/>
    <w:rsid w:val="00420722"/>
    <w:rsid w:val="00436BB7"/>
    <w:rsid w:val="004373F3"/>
    <w:rsid w:val="00453010"/>
    <w:rsid w:val="00483CBF"/>
    <w:rsid w:val="004976AB"/>
    <w:rsid w:val="004C3559"/>
    <w:rsid w:val="004D4E5F"/>
    <w:rsid w:val="004D68B2"/>
    <w:rsid w:val="004F283F"/>
    <w:rsid w:val="0050276A"/>
    <w:rsid w:val="005263DF"/>
    <w:rsid w:val="00536117"/>
    <w:rsid w:val="00545121"/>
    <w:rsid w:val="00553CCA"/>
    <w:rsid w:val="00565D47"/>
    <w:rsid w:val="0058033B"/>
    <w:rsid w:val="005A2555"/>
    <w:rsid w:val="005B099C"/>
    <w:rsid w:val="005B17DA"/>
    <w:rsid w:val="005B36F3"/>
    <w:rsid w:val="005B69AB"/>
    <w:rsid w:val="005C4C98"/>
    <w:rsid w:val="005E0FF6"/>
    <w:rsid w:val="00600B56"/>
    <w:rsid w:val="006118F9"/>
    <w:rsid w:val="00651CAD"/>
    <w:rsid w:val="00660B68"/>
    <w:rsid w:val="006615BB"/>
    <w:rsid w:val="00686B3A"/>
    <w:rsid w:val="00696D77"/>
    <w:rsid w:val="006A474D"/>
    <w:rsid w:val="006A491B"/>
    <w:rsid w:val="006B1C1F"/>
    <w:rsid w:val="006C0240"/>
    <w:rsid w:val="006D6B01"/>
    <w:rsid w:val="006E3088"/>
    <w:rsid w:val="006E6254"/>
    <w:rsid w:val="006F2B02"/>
    <w:rsid w:val="007043C8"/>
    <w:rsid w:val="00712190"/>
    <w:rsid w:val="00723959"/>
    <w:rsid w:val="007246AF"/>
    <w:rsid w:val="00726085"/>
    <w:rsid w:val="007314C2"/>
    <w:rsid w:val="007627EF"/>
    <w:rsid w:val="00783B73"/>
    <w:rsid w:val="00790F3C"/>
    <w:rsid w:val="007C35F0"/>
    <w:rsid w:val="007C69C0"/>
    <w:rsid w:val="007E243A"/>
    <w:rsid w:val="007E3116"/>
    <w:rsid w:val="007F11E8"/>
    <w:rsid w:val="00856692"/>
    <w:rsid w:val="0086085B"/>
    <w:rsid w:val="00871D79"/>
    <w:rsid w:val="00877F53"/>
    <w:rsid w:val="009614B2"/>
    <w:rsid w:val="00983C78"/>
    <w:rsid w:val="00994FE2"/>
    <w:rsid w:val="009953D2"/>
    <w:rsid w:val="009955EA"/>
    <w:rsid w:val="009A0552"/>
    <w:rsid w:val="009A394D"/>
    <w:rsid w:val="009D6A14"/>
    <w:rsid w:val="009F61D5"/>
    <w:rsid w:val="00A167D1"/>
    <w:rsid w:val="00A375FD"/>
    <w:rsid w:val="00A40312"/>
    <w:rsid w:val="00A4705C"/>
    <w:rsid w:val="00A63393"/>
    <w:rsid w:val="00A63BDA"/>
    <w:rsid w:val="00A70A43"/>
    <w:rsid w:val="00A83643"/>
    <w:rsid w:val="00AD51B1"/>
    <w:rsid w:val="00AE722C"/>
    <w:rsid w:val="00B601CD"/>
    <w:rsid w:val="00B7105A"/>
    <w:rsid w:val="00B8331F"/>
    <w:rsid w:val="00BC3884"/>
    <w:rsid w:val="00BD14E9"/>
    <w:rsid w:val="00BD182F"/>
    <w:rsid w:val="00BD274D"/>
    <w:rsid w:val="00C14085"/>
    <w:rsid w:val="00C21222"/>
    <w:rsid w:val="00C562FA"/>
    <w:rsid w:val="00C628E5"/>
    <w:rsid w:val="00C80CC4"/>
    <w:rsid w:val="00C874D0"/>
    <w:rsid w:val="00CB3791"/>
    <w:rsid w:val="00CE003E"/>
    <w:rsid w:val="00D20113"/>
    <w:rsid w:val="00D229BC"/>
    <w:rsid w:val="00D2354C"/>
    <w:rsid w:val="00D33DB4"/>
    <w:rsid w:val="00D35913"/>
    <w:rsid w:val="00D35EA6"/>
    <w:rsid w:val="00D37D28"/>
    <w:rsid w:val="00D533B7"/>
    <w:rsid w:val="00D8139F"/>
    <w:rsid w:val="00D90207"/>
    <w:rsid w:val="00DA2742"/>
    <w:rsid w:val="00E22EBB"/>
    <w:rsid w:val="00E37F6A"/>
    <w:rsid w:val="00E54B24"/>
    <w:rsid w:val="00E85F6B"/>
    <w:rsid w:val="00EA0FA1"/>
    <w:rsid w:val="00EB2373"/>
    <w:rsid w:val="00EB5427"/>
    <w:rsid w:val="00EE5347"/>
    <w:rsid w:val="00F067F3"/>
    <w:rsid w:val="00F077C3"/>
    <w:rsid w:val="00F20DA7"/>
    <w:rsid w:val="00F2403C"/>
    <w:rsid w:val="00F24B56"/>
    <w:rsid w:val="00F24C32"/>
    <w:rsid w:val="00F2599A"/>
    <w:rsid w:val="00F35770"/>
    <w:rsid w:val="00F43F47"/>
    <w:rsid w:val="00F46287"/>
    <w:rsid w:val="00F51BE2"/>
    <w:rsid w:val="00F65F50"/>
    <w:rsid w:val="00F744C9"/>
    <w:rsid w:val="00F81D67"/>
    <w:rsid w:val="00FB1C98"/>
    <w:rsid w:val="00FC0052"/>
    <w:rsid w:val="00F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08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8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265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2651F"/>
  </w:style>
  <w:style w:type="paragraph" w:styleId="a5">
    <w:name w:val="footer"/>
    <w:basedOn w:val="a"/>
    <w:link w:val="Char0"/>
    <w:uiPriority w:val="99"/>
    <w:unhideWhenUsed/>
    <w:rsid w:val="001265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26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8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265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2651F"/>
  </w:style>
  <w:style w:type="paragraph" w:styleId="a5">
    <w:name w:val="footer"/>
    <w:basedOn w:val="a"/>
    <w:link w:val="Char0"/>
    <w:uiPriority w:val="99"/>
    <w:unhideWhenUsed/>
    <w:rsid w:val="001265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2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908F8-A811-447A-8F3C-4EDCE1933085}"/>
</file>

<file path=customXml/itemProps2.xml><?xml version="1.0" encoding="utf-8"?>
<ds:datastoreItem xmlns:ds="http://schemas.openxmlformats.org/officeDocument/2006/customXml" ds:itemID="{518D63A3-F425-4B82-B4A0-72966156369C}"/>
</file>

<file path=customXml/itemProps3.xml><?xml version="1.0" encoding="utf-8"?>
<ds:datastoreItem xmlns:ds="http://schemas.openxmlformats.org/officeDocument/2006/customXml" ds:itemID="{664F938B-3BB7-4255-BD55-C0EEF579F2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2019-10-30T15:39:00Z</dcterms:created>
  <dcterms:modified xsi:type="dcterms:W3CDTF">2019-10-30T15:58:00Z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