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975" w:rsidRDefault="00DD4975" w:rsidP="00DD4975">
      <w:pPr>
        <w:framePr w:w="3969" w:wrap="around" w:vAnchor="page" w:hAnchor="page" w:x="1191" w:y="511"/>
        <w:tabs>
          <w:tab w:val="left" w:pos="142"/>
        </w:tabs>
      </w:pPr>
      <w:r>
        <w:rPr>
          <w:noProof/>
          <w:lang w:val="sv-SE" w:eastAsia="sv-SE"/>
        </w:rPr>
        <w:drawing>
          <wp:inline distT="0" distB="0" distL="0" distR="0" wp14:anchorId="4FB7E98E" wp14:editId="5D87CFA4">
            <wp:extent cx="2514600" cy="847725"/>
            <wp:effectExtent l="0" t="0" r="0" b="9525"/>
            <wp:docPr id="2" name="Picture 2" descr="c:\Program Files (x86)\UM-mallar\Logo\sv stand rep\pmsw_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UM-mallar\Logo\sv stand rep\pmsw_60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847725"/>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268"/>
        <w:gridCol w:w="3005"/>
      </w:tblGrid>
      <w:tr w:rsidR="00DD4975" w:rsidTr="007719D1">
        <w:tc>
          <w:tcPr>
            <w:tcW w:w="2268" w:type="dxa"/>
          </w:tcPr>
          <w:p w:rsidR="00DD4975" w:rsidRDefault="00DD4975" w:rsidP="007719D1">
            <w:pPr>
              <w:pStyle w:val="Brdtexthuvud"/>
              <w:framePr w:w="5273" w:hRule="auto" w:hSpace="0" w:wrap="around" w:x="6601" w:y="579"/>
            </w:pPr>
            <w:bookmarkStart w:id="0" w:name="UDkoncept"/>
            <w:bookmarkEnd w:id="0"/>
          </w:p>
        </w:tc>
        <w:tc>
          <w:tcPr>
            <w:tcW w:w="3005" w:type="dxa"/>
          </w:tcPr>
          <w:p w:rsidR="00DD4975" w:rsidRDefault="00DD4975" w:rsidP="007719D1">
            <w:pPr>
              <w:pStyle w:val="Brdtexthuvud"/>
              <w:framePr w:w="5273" w:hRule="auto" w:hSpace="0" w:wrap="around" w:x="6601" w:y="579"/>
            </w:pPr>
            <w:bookmarkStart w:id="1" w:name="UDsidan"/>
            <w:bookmarkEnd w:id="1"/>
          </w:p>
        </w:tc>
      </w:tr>
      <w:tr w:rsidR="00DD4975" w:rsidTr="007719D1">
        <w:tc>
          <w:tcPr>
            <w:tcW w:w="2268" w:type="dxa"/>
          </w:tcPr>
          <w:p w:rsidR="00DD4975" w:rsidRDefault="00DD4975" w:rsidP="007719D1">
            <w:pPr>
              <w:pStyle w:val="Brdtexthuvud"/>
              <w:framePr w:w="5273" w:hRule="auto" w:hSpace="0" w:wrap="around" w:x="6601" w:y="579"/>
            </w:pPr>
            <w:bookmarkStart w:id="2" w:name="UDdokname"/>
            <w:bookmarkEnd w:id="2"/>
          </w:p>
        </w:tc>
        <w:tc>
          <w:tcPr>
            <w:tcW w:w="3005" w:type="dxa"/>
          </w:tcPr>
          <w:p w:rsidR="00DD4975" w:rsidRPr="009C1170" w:rsidRDefault="00DD4975" w:rsidP="007719D1">
            <w:pPr>
              <w:pStyle w:val="Brdtexthuvud"/>
              <w:framePr w:w="5273" w:hRule="auto" w:hSpace="0" w:wrap="around" w:x="6601" w:y="579"/>
              <w:rPr>
                <w:rFonts w:ascii="Garamond" w:hAnsi="Garamond"/>
                <w:sz w:val="20"/>
              </w:rPr>
            </w:pPr>
            <w:bookmarkStart w:id="3" w:name="UDnr"/>
            <w:bookmarkEnd w:id="3"/>
          </w:p>
        </w:tc>
      </w:tr>
      <w:tr w:rsidR="00DD4975" w:rsidTr="007719D1">
        <w:tc>
          <w:tcPr>
            <w:tcW w:w="2268" w:type="dxa"/>
          </w:tcPr>
          <w:p w:rsidR="00DD4975" w:rsidRDefault="00DD4975" w:rsidP="007719D1">
            <w:pPr>
              <w:pStyle w:val="Brdtexthuvud"/>
              <w:framePr w:w="5273" w:hRule="auto" w:hSpace="0" w:wrap="around" w:x="6601" w:y="579"/>
            </w:pPr>
          </w:p>
        </w:tc>
        <w:tc>
          <w:tcPr>
            <w:tcW w:w="3005" w:type="dxa"/>
          </w:tcPr>
          <w:p w:rsidR="00DD4975" w:rsidRDefault="00DD4975" w:rsidP="007719D1">
            <w:pPr>
              <w:pStyle w:val="Brdtexthuvud"/>
              <w:framePr w:w="5273" w:hRule="auto" w:hSpace="0" w:wrap="around" w:x="6601" w:y="579"/>
            </w:pPr>
          </w:p>
        </w:tc>
      </w:tr>
      <w:tr w:rsidR="00DD4975" w:rsidTr="007719D1">
        <w:tc>
          <w:tcPr>
            <w:tcW w:w="5273" w:type="dxa"/>
            <w:gridSpan w:val="2"/>
          </w:tcPr>
          <w:p w:rsidR="00DD4975" w:rsidRDefault="00DD4975" w:rsidP="007719D1">
            <w:pPr>
              <w:pStyle w:val="Brdtexthuvud"/>
              <w:framePr w:w="5273" w:hRule="auto" w:hSpace="0" w:wrap="around" w:x="6601" w:y="579"/>
              <w:rPr>
                <w:rFonts w:ascii="OrigGarmnd BT" w:hAnsi="OrigGarmnd BT"/>
              </w:rPr>
            </w:pPr>
            <w:bookmarkStart w:id="4" w:name="UDdnr"/>
            <w:bookmarkEnd w:id="4"/>
            <w:r>
              <w:rPr>
                <w:rFonts w:ascii="OrigGarmnd BT" w:hAnsi="OrigGarmnd BT"/>
              </w:rPr>
              <w:t>UN Human Rights Council</w:t>
            </w:r>
          </w:p>
          <w:p w:rsidR="00DD4975" w:rsidRDefault="00DD4975" w:rsidP="007719D1">
            <w:pPr>
              <w:pStyle w:val="Brdtexthuvud"/>
              <w:framePr w:w="5273" w:hRule="auto" w:hSpace="0" w:wrap="around" w:x="6601" w:y="579"/>
              <w:rPr>
                <w:rFonts w:ascii="OrigGarmnd BT" w:hAnsi="OrigGarmnd BT"/>
              </w:rPr>
            </w:pPr>
          </w:p>
          <w:p w:rsidR="00DD4975" w:rsidRPr="005F1F78" w:rsidRDefault="00B12F6E" w:rsidP="007719D1">
            <w:pPr>
              <w:pStyle w:val="Brdtexthuvud"/>
              <w:framePr w:w="5273" w:hRule="auto" w:hSpace="0" w:wrap="around" w:x="6601" w:y="579"/>
              <w:rPr>
                <w:b/>
                <w:sz w:val="28"/>
                <w:szCs w:val="28"/>
              </w:rPr>
            </w:pPr>
            <w:r>
              <w:rPr>
                <w:rFonts w:ascii="OrigGarmnd BT" w:hAnsi="OrigGarmnd BT"/>
                <w:b/>
                <w:sz w:val="28"/>
                <w:szCs w:val="28"/>
              </w:rPr>
              <w:t>UPR 3</w:t>
            </w:r>
            <w:r w:rsidR="001A09C1">
              <w:rPr>
                <w:rFonts w:ascii="OrigGarmnd BT" w:hAnsi="OrigGarmnd BT"/>
                <w:b/>
                <w:sz w:val="28"/>
                <w:szCs w:val="28"/>
              </w:rPr>
              <w:t>3</w:t>
            </w:r>
            <w:r w:rsidR="001A09C1">
              <w:rPr>
                <w:rFonts w:ascii="OrigGarmnd BT" w:hAnsi="OrigGarmnd BT"/>
                <w:b/>
                <w:sz w:val="28"/>
                <w:szCs w:val="28"/>
                <w:vertAlign w:val="superscript"/>
              </w:rPr>
              <w:t>r</w:t>
            </w:r>
            <w:r w:rsidR="009B52E2">
              <w:rPr>
                <w:rFonts w:ascii="OrigGarmnd BT" w:hAnsi="OrigGarmnd BT"/>
                <w:b/>
                <w:sz w:val="28"/>
                <w:szCs w:val="28"/>
                <w:vertAlign w:val="superscript"/>
              </w:rPr>
              <w:t>d</w:t>
            </w:r>
            <w:r>
              <w:rPr>
                <w:rFonts w:ascii="OrigGarmnd BT" w:hAnsi="OrigGarmnd BT"/>
                <w:b/>
                <w:sz w:val="28"/>
                <w:szCs w:val="28"/>
              </w:rPr>
              <w:t xml:space="preserve"> </w:t>
            </w:r>
            <w:r w:rsidR="00DD4975" w:rsidRPr="005F1F78">
              <w:rPr>
                <w:rFonts w:ascii="OrigGarmnd BT" w:hAnsi="OrigGarmnd BT"/>
                <w:b/>
                <w:sz w:val="28"/>
                <w:szCs w:val="28"/>
              </w:rPr>
              <w:t xml:space="preserve">session </w:t>
            </w:r>
          </w:p>
        </w:tc>
      </w:tr>
    </w:tbl>
    <w:p w:rsidR="00DD4975" w:rsidRDefault="00DD4975" w:rsidP="00DD4975">
      <w:pPr>
        <w:pStyle w:val="Brdtext1"/>
        <w:rPr>
          <w:rFonts w:ascii="OrigGarmnd BT" w:hAnsi="OrigGarmnd BT"/>
        </w:rPr>
      </w:pPr>
      <w:bookmarkStart w:id="5" w:name="UDminister"/>
      <w:bookmarkStart w:id="6" w:name="UDStad"/>
      <w:bookmarkStart w:id="7" w:name="UDdepartement"/>
      <w:bookmarkStart w:id="8" w:name="UDfaxmottagare"/>
      <w:bookmarkStart w:id="9" w:name="UDrubrik"/>
      <w:bookmarkStart w:id="10" w:name="UDtext"/>
      <w:bookmarkStart w:id="11" w:name="UDArendemening"/>
      <w:bookmarkStart w:id="12" w:name="UDBilaga"/>
      <w:bookmarkEnd w:id="5"/>
      <w:bookmarkEnd w:id="6"/>
      <w:bookmarkEnd w:id="7"/>
      <w:bookmarkEnd w:id="8"/>
      <w:bookmarkEnd w:id="9"/>
      <w:bookmarkEnd w:id="10"/>
      <w:bookmarkEnd w:id="11"/>
      <w:bookmarkEnd w:id="12"/>
    </w:p>
    <w:p w:rsidR="00DD4975" w:rsidRDefault="00DD4975" w:rsidP="00DD4975">
      <w:pPr>
        <w:pStyle w:val="Brdtext1"/>
        <w:rPr>
          <w:rFonts w:ascii="OrigGarmnd BT" w:hAnsi="OrigGarmnd BT"/>
        </w:rPr>
      </w:pPr>
    </w:p>
    <w:p w:rsidR="00DD4975" w:rsidRDefault="00DD4975" w:rsidP="00DD4975">
      <w:pPr>
        <w:pStyle w:val="Brdtext1"/>
        <w:rPr>
          <w:rFonts w:ascii="OrigGarmnd BT" w:hAnsi="OrigGarmnd BT"/>
        </w:rPr>
      </w:pPr>
    </w:p>
    <w:p w:rsidR="00DD4975" w:rsidRDefault="00DD4975" w:rsidP="00DD4975">
      <w:pPr>
        <w:pStyle w:val="Brdtext1"/>
        <w:rPr>
          <w:rFonts w:ascii="OrigGarmnd BT" w:hAnsi="OrigGarmnd BT"/>
        </w:rPr>
      </w:pPr>
    </w:p>
    <w:p w:rsidR="00B74F55" w:rsidRDefault="00B74F55" w:rsidP="00DD4975">
      <w:pPr>
        <w:pStyle w:val="Brdtext1"/>
        <w:rPr>
          <w:rFonts w:ascii="OrigGarmnd BT" w:hAnsi="OrigGarmnd BT"/>
          <w:b/>
          <w:sz w:val="28"/>
          <w:szCs w:val="28"/>
        </w:rPr>
      </w:pPr>
    </w:p>
    <w:p w:rsidR="00DD4975" w:rsidRPr="005F1F78" w:rsidRDefault="00DD4975" w:rsidP="00DD4975">
      <w:pPr>
        <w:pStyle w:val="Brdtext1"/>
        <w:rPr>
          <w:rFonts w:ascii="OrigGarmnd BT" w:hAnsi="OrigGarmnd BT"/>
          <w:b/>
          <w:sz w:val="28"/>
          <w:szCs w:val="28"/>
          <w:u w:val="single"/>
        </w:rPr>
      </w:pPr>
      <w:r w:rsidRPr="005F1F78">
        <w:rPr>
          <w:rFonts w:ascii="OrigGarmnd BT" w:hAnsi="OrigGarmnd BT"/>
          <w:b/>
          <w:sz w:val="28"/>
          <w:szCs w:val="28"/>
        </w:rPr>
        <w:t xml:space="preserve">Statement by Sweden in the interactive dialogue </w:t>
      </w:r>
      <w:r w:rsidR="00F772D5">
        <w:rPr>
          <w:rFonts w:ascii="OrigGarmnd BT" w:hAnsi="OrigGarmnd BT"/>
          <w:b/>
          <w:sz w:val="28"/>
          <w:szCs w:val="28"/>
        </w:rPr>
        <w:t>on Qatar</w:t>
      </w:r>
    </w:p>
    <w:p w:rsidR="00DD4975" w:rsidRDefault="00DD4975" w:rsidP="00DD4975">
      <w:pPr>
        <w:pStyle w:val="Brdtext1"/>
        <w:rPr>
          <w:rFonts w:ascii="OrigGarmnd BT" w:hAnsi="OrigGarmnd BT"/>
          <w:b/>
          <w:u w:val="single"/>
        </w:rPr>
      </w:pPr>
    </w:p>
    <w:p w:rsidR="00504A8C" w:rsidRDefault="00504A8C" w:rsidP="00DD4975">
      <w:pPr>
        <w:pStyle w:val="Brdtext1"/>
        <w:rPr>
          <w:rFonts w:ascii="OrigGarmnd BT" w:hAnsi="OrigGarmnd BT"/>
          <w:i/>
        </w:rPr>
      </w:pPr>
    </w:p>
    <w:p w:rsidR="00DD4975" w:rsidRPr="009C1170" w:rsidRDefault="00B134F3" w:rsidP="00DD4975">
      <w:pPr>
        <w:pStyle w:val="Brdtext1"/>
        <w:rPr>
          <w:rFonts w:ascii="OrigGarmnd BT" w:hAnsi="OrigGarmnd BT"/>
          <w:i/>
        </w:rPr>
      </w:pPr>
      <w:r>
        <w:rPr>
          <w:rFonts w:ascii="OrigGarmnd BT" w:hAnsi="OrigGarmnd BT"/>
          <w:i/>
        </w:rPr>
        <w:t>Deli</w:t>
      </w:r>
      <w:r w:rsidR="00C92A23">
        <w:rPr>
          <w:rFonts w:ascii="OrigGarmnd BT" w:hAnsi="OrigGarmnd BT"/>
          <w:i/>
        </w:rPr>
        <w:t xml:space="preserve">vered by </w:t>
      </w:r>
      <w:r w:rsidR="00F772D5">
        <w:rPr>
          <w:rFonts w:ascii="OrigGarmnd BT" w:hAnsi="OrigGarmnd BT"/>
          <w:i/>
        </w:rPr>
        <w:t xml:space="preserve">Minister-Counsellor Oscar Ekéus </w:t>
      </w:r>
    </w:p>
    <w:p w:rsidR="00DD4975" w:rsidRPr="009C1170" w:rsidRDefault="00DD4975" w:rsidP="00DD4975">
      <w:pPr>
        <w:pStyle w:val="Brdtext1"/>
        <w:rPr>
          <w:rFonts w:ascii="OrigGarmnd BT" w:hAnsi="OrigGarmnd BT"/>
          <w:i/>
        </w:rPr>
      </w:pPr>
      <w:r w:rsidRPr="009C1170">
        <w:rPr>
          <w:rFonts w:ascii="OrigGarmnd BT" w:hAnsi="OrigGarmnd BT"/>
          <w:i/>
        </w:rPr>
        <w:t>Geneva,</w:t>
      </w:r>
      <w:r w:rsidR="009B52E2">
        <w:rPr>
          <w:rFonts w:ascii="OrigGarmnd BT" w:hAnsi="OrigGarmnd BT"/>
          <w:i/>
        </w:rPr>
        <w:t xml:space="preserve"> </w:t>
      </w:r>
      <w:r w:rsidR="00F772D5">
        <w:rPr>
          <w:rFonts w:ascii="OrigGarmnd BT" w:hAnsi="OrigGarmnd BT"/>
          <w:i/>
        </w:rPr>
        <w:t>15</w:t>
      </w:r>
      <w:r w:rsidR="00B134F3">
        <w:rPr>
          <w:rFonts w:ascii="OrigGarmnd BT" w:hAnsi="OrigGarmnd BT"/>
          <w:i/>
        </w:rPr>
        <w:t xml:space="preserve"> </w:t>
      </w:r>
      <w:r w:rsidR="00E56E37">
        <w:rPr>
          <w:rFonts w:ascii="OrigGarmnd BT" w:hAnsi="OrigGarmnd BT"/>
          <w:i/>
        </w:rPr>
        <w:t>May</w:t>
      </w:r>
      <w:r w:rsidR="00F1281E">
        <w:rPr>
          <w:rFonts w:ascii="OrigGarmnd BT" w:hAnsi="OrigGarmnd BT"/>
          <w:i/>
        </w:rPr>
        <w:t xml:space="preserve"> 201</w:t>
      </w:r>
      <w:r w:rsidR="003037EF">
        <w:rPr>
          <w:rFonts w:ascii="OrigGarmnd BT" w:hAnsi="OrigGarmnd BT"/>
          <w:i/>
        </w:rPr>
        <w:t>9</w:t>
      </w:r>
      <w:r w:rsidR="00F1281E">
        <w:rPr>
          <w:rFonts w:ascii="OrigGarmnd BT" w:hAnsi="OrigGarmnd BT"/>
          <w:i/>
        </w:rPr>
        <w:t xml:space="preserve"> (speaking time </w:t>
      </w:r>
      <w:r w:rsidR="00F772D5">
        <w:rPr>
          <w:rFonts w:ascii="OrigGarmnd BT" w:hAnsi="OrigGarmnd BT"/>
          <w:i/>
        </w:rPr>
        <w:t>1:05</w:t>
      </w:r>
      <w:r w:rsidR="009B52E2">
        <w:rPr>
          <w:rFonts w:ascii="OrigGarmnd BT" w:hAnsi="OrigGarmnd BT"/>
          <w:i/>
        </w:rPr>
        <w:t xml:space="preserve"> min</w:t>
      </w:r>
      <w:r w:rsidRPr="009C1170">
        <w:rPr>
          <w:rFonts w:ascii="OrigGarmnd BT" w:hAnsi="OrigGarmnd BT"/>
          <w:i/>
        </w:rPr>
        <w:t>)</w:t>
      </w:r>
    </w:p>
    <w:p w:rsidR="00DD4975" w:rsidRDefault="00DD4975" w:rsidP="00DD4975">
      <w:pPr>
        <w:pStyle w:val="Brdtext1"/>
        <w:rPr>
          <w:rFonts w:ascii="OrigGarmnd BT" w:hAnsi="OrigGarmnd BT"/>
          <w:b/>
        </w:rPr>
      </w:pPr>
    </w:p>
    <w:p w:rsidR="007135F4" w:rsidRDefault="007135F4" w:rsidP="007135F4">
      <w:pPr>
        <w:pStyle w:val="Brdtext1"/>
        <w:spacing w:line="360" w:lineRule="auto"/>
        <w:rPr>
          <w:rFonts w:ascii="OrigGarmnd BT" w:hAnsi="OrigGarmnd BT"/>
        </w:rPr>
      </w:pPr>
    </w:p>
    <w:p w:rsidR="00F836B1" w:rsidRDefault="00F772D5" w:rsidP="00F836B1">
      <w:pPr>
        <w:pStyle w:val="Brdtext1"/>
        <w:spacing w:line="360" w:lineRule="auto"/>
        <w:rPr>
          <w:rFonts w:ascii="OrigGarmnd BT" w:hAnsi="OrigGarmnd BT"/>
        </w:rPr>
      </w:pPr>
      <w:r>
        <w:rPr>
          <w:rFonts w:ascii="OrigGarmnd BT" w:hAnsi="OrigGarmnd BT"/>
        </w:rPr>
        <w:t xml:space="preserve">Mr. President,  </w:t>
      </w:r>
    </w:p>
    <w:p w:rsidR="00F772D5" w:rsidRPr="00F836B1" w:rsidRDefault="00F772D5" w:rsidP="00F836B1">
      <w:pPr>
        <w:pStyle w:val="Brdtext1"/>
        <w:spacing w:line="360" w:lineRule="auto"/>
        <w:rPr>
          <w:rFonts w:ascii="OrigGarmnd BT" w:hAnsi="OrigGarmnd BT"/>
        </w:rPr>
      </w:pPr>
    </w:p>
    <w:p w:rsidR="00F836B1" w:rsidRPr="00F836B1" w:rsidRDefault="00F836B1" w:rsidP="00F836B1">
      <w:pPr>
        <w:pStyle w:val="Brdtext1"/>
        <w:spacing w:line="360" w:lineRule="auto"/>
        <w:rPr>
          <w:rFonts w:ascii="OrigGarmnd BT" w:hAnsi="OrigGarmnd BT"/>
        </w:rPr>
      </w:pPr>
      <w:r w:rsidRPr="00F836B1">
        <w:rPr>
          <w:rFonts w:ascii="OrigGarmnd BT" w:hAnsi="OrigGarmnd BT"/>
        </w:rPr>
        <w:t>Sweden welcomes the improvements related to migrant workers’ enjoyment of human rights since the last UPR-cycle</w:t>
      </w:r>
      <w:r w:rsidR="002006D3">
        <w:rPr>
          <w:rFonts w:ascii="OrigGarmnd BT" w:hAnsi="OrigGarmnd BT"/>
        </w:rPr>
        <w:t>,</w:t>
      </w:r>
      <w:r w:rsidRPr="00F836B1">
        <w:rPr>
          <w:rFonts w:ascii="OrigGarmnd BT" w:hAnsi="OrigGarmnd BT"/>
        </w:rPr>
        <w:t xml:space="preserve"> and appreciates the good cooperation between ILO and the Government of Qatar. However, continued efforts for the strengthening of human rights are still needed. Sweden make</w:t>
      </w:r>
      <w:r w:rsidR="00F772D5">
        <w:rPr>
          <w:rFonts w:ascii="OrigGarmnd BT" w:hAnsi="OrigGarmnd BT"/>
        </w:rPr>
        <w:t>s</w:t>
      </w:r>
      <w:r w:rsidRPr="00F836B1">
        <w:rPr>
          <w:rFonts w:ascii="OrigGarmnd BT" w:hAnsi="OrigGarmnd BT"/>
        </w:rPr>
        <w:t xml:space="preserve"> the following recommendations: </w:t>
      </w:r>
    </w:p>
    <w:p w:rsidR="00F836B1" w:rsidRPr="00F836B1" w:rsidRDefault="00F836B1" w:rsidP="00F836B1">
      <w:pPr>
        <w:pStyle w:val="Brdtext1"/>
        <w:spacing w:line="360" w:lineRule="auto"/>
        <w:rPr>
          <w:rFonts w:ascii="OrigGarmnd BT" w:hAnsi="OrigGarmnd BT"/>
        </w:rPr>
      </w:pPr>
      <w:r w:rsidRPr="00F836B1">
        <w:rPr>
          <w:rFonts w:ascii="OrigGarmnd BT" w:hAnsi="OrigGarmnd BT"/>
        </w:rPr>
        <w:t> </w:t>
      </w:r>
    </w:p>
    <w:p w:rsidR="00F772D5" w:rsidRDefault="00F836B1" w:rsidP="00F836B1">
      <w:pPr>
        <w:pStyle w:val="Brdtext1"/>
        <w:numPr>
          <w:ilvl w:val="0"/>
          <w:numId w:val="11"/>
        </w:numPr>
        <w:spacing w:line="360" w:lineRule="auto"/>
        <w:rPr>
          <w:rFonts w:ascii="OrigGarmnd BT" w:hAnsi="OrigGarmnd BT"/>
        </w:rPr>
      </w:pPr>
      <w:r w:rsidRPr="00F836B1">
        <w:rPr>
          <w:rFonts w:ascii="OrigGarmnd BT" w:hAnsi="OrigGarmnd BT"/>
        </w:rPr>
        <w:t>To reform laws that discriminate against women and girls to ensure that all legislation and policies, including the family law, the laws regulating sexual and reproductive health, laws relating to the authority of guardians over women, inheritance and nationality, conform to international human rights law and standards.</w:t>
      </w:r>
    </w:p>
    <w:p w:rsidR="00F772D5" w:rsidRDefault="00F836B1" w:rsidP="00F836B1">
      <w:pPr>
        <w:pStyle w:val="Brdtext1"/>
        <w:numPr>
          <w:ilvl w:val="0"/>
          <w:numId w:val="11"/>
        </w:numPr>
        <w:spacing w:line="360" w:lineRule="auto"/>
        <w:rPr>
          <w:rFonts w:ascii="OrigGarmnd BT" w:hAnsi="OrigGarmnd BT"/>
        </w:rPr>
      </w:pPr>
      <w:r w:rsidRPr="00F772D5">
        <w:rPr>
          <w:rFonts w:ascii="OrigGarmnd BT" w:hAnsi="OrigGarmnd BT"/>
        </w:rPr>
        <w:t xml:space="preserve">To continue its efforts to reform the rights of workers to reduce the risk of migrant workers being subjected to forced labour, including by removing the requirement for migrant workers to obtain the permission of their current employer before moving to a new job, and to abolish the requirements for an exit visa for all workers. </w:t>
      </w:r>
    </w:p>
    <w:p w:rsidR="00F836B1" w:rsidRDefault="00F836B1" w:rsidP="00F836B1">
      <w:pPr>
        <w:pStyle w:val="Brdtext1"/>
        <w:numPr>
          <w:ilvl w:val="0"/>
          <w:numId w:val="11"/>
        </w:numPr>
        <w:spacing w:line="360" w:lineRule="auto"/>
        <w:rPr>
          <w:rFonts w:ascii="OrigGarmnd BT" w:hAnsi="OrigGarmnd BT"/>
        </w:rPr>
      </w:pPr>
      <w:r w:rsidRPr="00F772D5">
        <w:rPr>
          <w:rFonts w:ascii="OrigGarmnd BT" w:hAnsi="OrigGarmnd BT"/>
        </w:rPr>
        <w:t xml:space="preserve">To take immediate measures to ensure that the Cybercrime Prevention Law and the penal code do not restrict the constitutional right to freedom of expression. </w:t>
      </w:r>
    </w:p>
    <w:p w:rsidR="00635481" w:rsidRDefault="00635481" w:rsidP="00635481">
      <w:pPr>
        <w:pStyle w:val="Brdtext1"/>
        <w:spacing w:line="360" w:lineRule="auto"/>
        <w:rPr>
          <w:rFonts w:ascii="OrigGarmnd BT" w:hAnsi="OrigGarmnd BT"/>
        </w:rPr>
      </w:pPr>
      <w:bookmarkStart w:id="13" w:name="_GoBack"/>
      <w:bookmarkEnd w:id="13"/>
    </w:p>
    <w:p w:rsidR="00635481" w:rsidRPr="00F772D5" w:rsidRDefault="00635481" w:rsidP="00635481">
      <w:pPr>
        <w:pStyle w:val="Brdtext1"/>
        <w:spacing w:line="360" w:lineRule="auto"/>
        <w:rPr>
          <w:rFonts w:ascii="OrigGarmnd BT" w:hAnsi="OrigGarmnd BT"/>
        </w:rPr>
      </w:pPr>
      <w:r>
        <w:rPr>
          <w:rFonts w:ascii="OrigGarmnd BT" w:hAnsi="OrigGarmnd BT"/>
        </w:rPr>
        <w:t xml:space="preserve">Thank you Mr. President </w:t>
      </w:r>
    </w:p>
    <w:p w:rsidR="00D64A29" w:rsidRPr="00F836B1" w:rsidRDefault="00782A47" w:rsidP="00F836B1">
      <w:pPr>
        <w:pStyle w:val="Brdtext1"/>
        <w:spacing w:line="360" w:lineRule="auto"/>
        <w:rPr>
          <w:rFonts w:ascii="OrigGarmnd BT" w:hAnsi="OrigGarmnd BT"/>
        </w:rPr>
      </w:pPr>
    </w:p>
    <w:sectPr w:rsidR="00D64A29" w:rsidRPr="00F836B1" w:rsidSect="009C1170">
      <w:headerReference w:type="default" r:id="rId9"/>
      <w:footerReference w:type="default" r:id="rId10"/>
      <w:footerReference w:type="first" r:id="rId11"/>
      <w:pgSz w:w="11907" w:h="16840" w:code="9"/>
      <w:pgMar w:top="1417" w:right="1417" w:bottom="1417" w:left="1417" w:header="851" w:footer="11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975" w:rsidRDefault="00DD4975" w:rsidP="00DD4975">
      <w:r>
        <w:separator/>
      </w:r>
    </w:p>
  </w:endnote>
  <w:endnote w:type="continuationSeparator" w:id="0">
    <w:p w:rsidR="00DD4975" w:rsidRDefault="00DD4975" w:rsidP="00DD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rigGarmnd BT">
    <w:panose1 w:val="02020602050306020403"/>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mnesty Trade Goth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982" w:rsidRDefault="00782A47">
    <w:pPr>
      <w:pStyle w:val="Footer"/>
      <w:spacing w:line="160" w:lineRule="exact"/>
      <w:rPr>
        <w:rFonts w:ascii="TradeGothic" w:hAnsi="TradeGothic"/>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72"/>
    </w:tblGrid>
    <w:tr w:rsidR="005F1F78">
      <w:tc>
        <w:tcPr>
          <w:tcW w:w="3572" w:type="dxa"/>
          <w:tcBorders>
            <w:top w:val="nil"/>
            <w:left w:val="nil"/>
            <w:bottom w:val="nil"/>
            <w:right w:val="nil"/>
          </w:tcBorders>
        </w:tcPr>
        <w:p w:rsidR="005F1F78" w:rsidRDefault="00782A47">
          <w:pPr>
            <w:pStyle w:val="Footer"/>
            <w:rPr>
              <w:rFonts w:ascii="TradeGothic" w:hAnsi="TradeGothic"/>
              <w:sz w:val="12"/>
            </w:rPr>
          </w:pPr>
          <w:bookmarkStart w:id="18" w:name="Postadress3"/>
          <w:bookmarkEnd w:id="18"/>
        </w:p>
      </w:tc>
    </w:tr>
    <w:tr w:rsidR="005F1F78">
      <w:trPr>
        <w:trHeight w:hRule="exact" w:val="80"/>
      </w:trPr>
      <w:tc>
        <w:tcPr>
          <w:tcW w:w="3572" w:type="dxa"/>
          <w:tcBorders>
            <w:top w:val="nil"/>
            <w:left w:val="nil"/>
            <w:bottom w:val="nil"/>
            <w:right w:val="nil"/>
          </w:tcBorders>
        </w:tcPr>
        <w:p w:rsidR="005F1F78" w:rsidRDefault="00782A47">
          <w:pPr>
            <w:pStyle w:val="Footer"/>
            <w:rPr>
              <w:rFonts w:ascii="TradeGothic" w:hAnsi="TradeGothic"/>
              <w:sz w:val="12"/>
            </w:rPr>
          </w:pPr>
        </w:p>
      </w:tc>
    </w:tr>
    <w:tr w:rsidR="005F1F78">
      <w:tc>
        <w:tcPr>
          <w:tcW w:w="3572" w:type="dxa"/>
          <w:tcBorders>
            <w:top w:val="nil"/>
            <w:left w:val="nil"/>
            <w:bottom w:val="nil"/>
            <w:right w:val="nil"/>
          </w:tcBorders>
        </w:tcPr>
        <w:p w:rsidR="005F1F78" w:rsidRPr="009C1170" w:rsidRDefault="00782A47">
          <w:pPr>
            <w:pStyle w:val="Footer"/>
            <w:rPr>
              <w:rFonts w:ascii="TradeGothic" w:hAnsi="TradeGothic"/>
              <w:i/>
              <w:sz w:val="12"/>
            </w:rPr>
          </w:pPr>
        </w:p>
      </w:tc>
    </w:tr>
    <w:tr w:rsidR="005F1F78">
      <w:tc>
        <w:tcPr>
          <w:tcW w:w="3572" w:type="dxa"/>
          <w:tcBorders>
            <w:top w:val="nil"/>
            <w:left w:val="nil"/>
            <w:bottom w:val="nil"/>
            <w:right w:val="nil"/>
          </w:tcBorders>
        </w:tcPr>
        <w:p w:rsidR="005F1F78" w:rsidRDefault="00782A47">
          <w:pPr>
            <w:pStyle w:val="Footer"/>
            <w:rPr>
              <w:rFonts w:ascii="TradeGothic" w:hAnsi="TradeGothic"/>
              <w:sz w:val="12"/>
            </w:rPr>
          </w:pPr>
          <w:bookmarkStart w:id="19" w:name="Besöksadress1"/>
          <w:bookmarkStart w:id="20" w:name="Telex"/>
          <w:bookmarkEnd w:id="19"/>
          <w:bookmarkEnd w:id="20"/>
        </w:p>
      </w:tc>
    </w:tr>
    <w:tr w:rsidR="005F1F78">
      <w:tc>
        <w:tcPr>
          <w:tcW w:w="3572" w:type="dxa"/>
          <w:tcBorders>
            <w:top w:val="nil"/>
            <w:left w:val="nil"/>
            <w:bottom w:val="nil"/>
            <w:right w:val="nil"/>
          </w:tcBorders>
        </w:tcPr>
        <w:p w:rsidR="005F1F78" w:rsidRDefault="00782A47">
          <w:pPr>
            <w:pStyle w:val="Footer"/>
            <w:rPr>
              <w:rFonts w:ascii="TradeGothic" w:hAnsi="TradeGothic"/>
              <w:sz w:val="12"/>
            </w:rPr>
          </w:pPr>
          <w:bookmarkStart w:id="21" w:name="Besöksadress2"/>
          <w:bookmarkEnd w:id="21"/>
        </w:p>
      </w:tc>
    </w:tr>
    <w:tr w:rsidR="005F1F78">
      <w:tc>
        <w:tcPr>
          <w:tcW w:w="3572" w:type="dxa"/>
          <w:tcBorders>
            <w:top w:val="nil"/>
            <w:left w:val="nil"/>
            <w:bottom w:val="nil"/>
            <w:right w:val="nil"/>
          </w:tcBorders>
        </w:tcPr>
        <w:p w:rsidR="005F1F78" w:rsidRDefault="00782A47">
          <w:pPr>
            <w:pStyle w:val="Footer"/>
            <w:rPr>
              <w:rFonts w:ascii="TradeGothic" w:hAnsi="TradeGothic"/>
              <w:sz w:val="12"/>
            </w:rPr>
          </w:pPr>
          <w:bookmarkStart w:id="22" w:name="Besöksadress3"/>
          <w:bookmarkEnd w:id="22"/>
        </w:p>
      </w:tc>
    </w:tr>
  </w:tbl>
  <w:p w:rsidR="00626982" w:rsidRDefault="00782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975" w:rsidRDefault="00DD4975" w:rsidP="00DD4975">
      <w:r>
        <w:separator/>
      </w:r>
    </w:p>
  </w:footnote>
  <w:footnote w:type="continuationSeparator" w:id="0">
    <w:p w:rsidR="00DD4975" w:rsidRDefault="00DD4975" w:rsidP="00DD4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982" w:rsidRDefault="00F772D5">
    <w:pPr>
      <w:pStyle w:val="Header"/>
      <w:tabs>
        <w:tab w:val="clear" w:pos="4320"/>
        <w:tab w:val="clear" w:pos="8640"/>
        <w:tab w:val="left" w:pos="3799"/>
        <w:tab w:val="left" w:pos="7229"/>
        <w:tab w:val="right" w:pos="8448"/>
      </w:tabs>
      <w:ind w:left="-1418" w:right="-947"/>
      <w:rPr>
        <w:rFonts w:ascii="Garamond" w:hAnsi="Garamond"/>
        <w:sz w:val="22"/>
      </w:rPr>
    </w:pPr>
    <w:bookmarkStart w:id="14" w:name="UDsidan2"/>
    <w:bookmarkEnd w:id="14"/>
    <w:r>
      <w:rPr>
        <w:rFonts w:ascii="Arial" w:hAnsi="Arial" w:cs="Arial"/>
        <w:b/>
        <w:sz w:val="16"/>
      </w:rPr>
      <w:tab/>
    </w:r>
    <w:r w:rsidR="00DD4975" w:rsidRPr="009C1170">
      <w:rPr>
        <w:rFonts w:ascii="Arial" w:hAnsi="Arial" w:cs="Arial"/>
        <w:b/>
        <w:sz w:val="16"/>
      </w:rPr>
      <w:t>Permanent Mission of Sweden</w:t>
    </w:r>
    <w:r>
      <w:rPr>
        <w:rFonts w:ascii="Arial" w:hAnsi="Arial" w:cs="Arial"/>
        <w:b/>
        <w:sz w:val="16"/>
      </w:rPr>
      <w:t xml:space="preserve"> - Geneva</w:t>
    </w:r>
    <w:r w:rsidR="00DD4975">
      <w:rPr>
        <w:rFonts w:ascii="Garamond" w:hAnsi="Garamond"/>
      </w:rPr>
      <w:tab/>
    </w:r>
    <w:bookmarkStart w:id="15" w:name="UDsidan2doknamn"/>
    <w:bookmarkEnd w:id="15"/>
    <w:r w:rsidR="00DD4975" w:rsidRPr="009C1170">
      <w:rPr>
        <w:rFonts w:ascii="Arial" w:hAnsi="Arial" w:cs="Arial"/>
        <w:b/>
        <w:sz w:val="22"/>
      </w:rPr>
      <w:t xml:space="preserve"> </w:t>
    </w:r>
    <w:r w:rsidR="00DD4975">
      <w:rPr>
        <w:rFonts w:ascii="Garamond" w:hAnsi="Garamond"/>
        <w:sz w:val="22"/>
      </w:rPr>
      <w:tab/>
    </w:r>
    <w:r w:rsidR="00DD4975">
      <w:rPr>
        <w:rFonts w:ascii="Garamond" w:hAnsi="Garamond"/>
        <w:sz w:val="22"/>
      </w:rPr>
      <w:tab/>
    </w:r>
    <w:r w:rsidR="00DD4975">
      <w:rPr>
        <w:rFonts w:ascii="Garamond" w:hAnsi="Garamond"/>
        <w:sz w:val="22"/>
      </w:rPr>
      <w:fldChar w:fldCharType="begin"/>
    </w:r>
    <w:r w:rsidR="00DD4975">
      <w:rPr>
        <w:rFonts w:ascii="Garamond" w:hAnsi="Garamond"/>
        <w:sz w:val="22"/>
      </w:rPr>
      <w:instrText xml:space="preserve"> PAGE  \* MERGEFORMAT </w:instrText>
    </w:r>
    <w:r w:rsidR="00DD4975">
      <w:rPr>
        <w:rFonts w:ascii="Garamond" w:hAnsi="Garamond"/>
        <w:sz w:val="22"/>
      </w:rPr>
      <w:fldChar w:fldCharType="separate"/>
    </w:r>
    <w:r w:rsidR="00782A47">
      <w:rPr>
        <w:rFonts w:ascii="Garamond" w:hAnsi="Garamond"/>
        <w:noProof/>
        <w:sz w:val="22"/>
      </w:rPr>
      <w:t>2</w:t>
    </w:r>
    <w:r w:rsidR="00DD4975">
      <w:rPr>
        <w:rFonts w:ascii="Garamond" w:hAnsi="Garamond"/>
        <w:sz w:val="22"/>
      </w:rPr>
      <w:fldChar w:fldCharType="end"/>
    </w:r>
    <w:r w:rsidR="00DD4975">
      <w:rPr>
        <w:rFonts w:ascii="Garamond" w:hAnsi="Garamond"/>
        <w:sz w:val="22"/>
      </w:rPr>
      <w:t>(</w:t>
    </w:r>
    <w:r w:rsidR="00DD4975">
      <w:rPr>
        <w:rFonts w:ascii="Garamond" w:hAnsi="Garamond"/>
        <w:sz w:val="22"/>
      </w:rPr>
      <w:fldChar w:fldCharType="begin"/>
    </w:r>
    <w:r w:rsidR="00DD4975">
      <w:rPr>
        <w:rFonts w:ascii="Garamond" w:hAnsi="Garamond"/>
        <w:sz w:val="22"/>
      </w:rPr>
      <w:instrText xml:space="preserve"> NUMPAGES  \* MERGEFORMAT </w:instrText>
    </w:r>
    <w:r w:rsidR="00DD4975">
      <w:rPr>
        <w:rFonts w:ascii="Garamond" w:hAnsi="Garamond"/>
        <w:sz w:val="22"/>
      </w:rPr>
      <w:fldChar w:fldCharType="separate"/>
    </w:r>
    <w:r w:rsidR="00782A47">
      <w:rPr>
        <w:rFonts w:ascii="Garamond" w:hAnsi="Garamond"/>
        <w:noProof/>
        <w:sz w:val="22"/>
      </w:rPr>
      <w:t>2</w:t>
    </w:r>
    <w:r w:rsidR="00DD4975">
      <w:rPr>
        <w:rFonts w:ascii="Garamond" w:hAnsi="Garamond"/>
        <w:sz w:val="22"/>
      </w:rPr>
      <w:fldChar w:fldCharType="end"/>
    </w:r>
    <w:r w:rsidR="00DD4975">
      <w:rPr>
        <w:rFonts w:ascii="Garamond" w:hAnsi="Garamond"/>
        <w:sz w:val="22"/>
      </w:rPr>
      <w:t>)</w:t>
    </w:r>
  </w:p>
  <w:p w:rsidR="00626982" w:rsidRPr="009C1170" w:rsidRDefault="00DD4975" w:rsidP="009C1170">
    <w:pPr>
      <w:pStyle w:val="Header"/>
      <w:tabs>
        <w:tab w:val="clear" w:pos="4320"/>
        <w:tab w:val="clear" w:pos="8640"/>
        <w:tab w:val="left" w:pos="3798"/>
        <w:tab w:val="right" w:pos="8447"/>
      </w:tabs>
      <w:ind w:left="-1418" w:right="-947"/>
      <w:rPr>
        <w:rFonts w:ascii="OrigGarmnd BT" w:hAnsi="OrigGarmnd BT"/>
        <w:sz w:val="22"/>
      </w:rPr>
    </w:pPr>
    <w:r>
      <w:rPr>
        <w:noProof/>
        <w:sz w:val="22"/>
        <w:lang w:val="sv-SE" w:eastAsia="sv-SE"/>
      </w:rPr>
      <mc:AlternateContent>
        <mc:Choice Requires="wps">
          <w:drawing>
            <wp:anchor distT="0" distB="0" distL="114300" distR="114300" simplePos="0" relativeHeight="251659264" behindDoc="0" locked="0" layoutInCell="0" allowOverlap="1" wp14:anchorId="6B5F1A16" wp14:editId="3A78BF18">
              <wp:simplePos x="0" y="0"/>
              <wp:positionH relativeFrom="page">
                <wp:posOffset>900430</wp:posOffset>
              </wp:positionH>
              <wp:positionV relativeFrom="paragraph">
                <wp:posOffset>221615</wp:posOffset>
              </wp:positionV>
              <wp:extent cx="622871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7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00AE24"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17.45pt" to="561.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PUnwIAAJsFAAAOAAAAZHJzL2Uyb0RvYy54bWysVF1vmzAUfZ+0/2D5nQIJITQqqVoge+m2&#10;Su20ZwebYM3YyHZComn/vddOQpfuYdPUREL+uD4+595zfXO77wTaMW24kjmOryKMmKwV5XKT42/P&#10;qyDDyFgiKRFKshwfmMG3y48fboZ+wSaqVYIyjQBEmsXQ57i1tl+Eoalb1hFzpXomYbNRuiMWpnoT&#10;Uk0GQO9EOImiNByUpr1WNTMGVsvjJl56/KZhtf3aNIZZJHIM3Kz/av9du2+4vCGLjSZ9y+sTDfIf&#10;LDrCJVw6QpXEErTV/A+ojtdaGdXYq1p1oWoaXjOvAdTE0Rs1Ty3pmdcCyTH9mCbzfrD1l92jRpxC&#10;7TCSpIMSPXDJUOwyM/RmAQGFfNROW72XT/2Dqn8YJFXRErlhnuHzoYdj/kR4ccRNTA/46+GzohBD&#10;tlb5NO0b3TlISADa+2ocxmqwvUU1LKaTSTaPZxjVsJdOZ45RSBbno7029hNTHXKDHAtg7aHJ7sHY&#10;Y+g5xN0k1YoL4cstJBpyPI3nM3/AKMGp23RhRm/WhdBoR5xh/O9070WYVltJPVjLCK0kRdYnQYLJ&#10;sUM3HUaCQUvAwMdZwsXf40CfkI4H8949KoHZ3sLQr0NyvK9+XkfXVVZlSZBM0ipIorIM7lZFEqQr&#10;EFZOy6Io419OYJwsWk4pk07j2eNx8m8eOnXb0Z2jy8dkhpfovkBA9pLp3WoWzZNpFszns2mQTKso&#10;uM9WRXBXxGk6r+6L++oN08qrN+9DdkylY6W2lumnlg6Icmeb6ex6As6nHN6EyfxYb0TEBipXW42R&#10;VvY7t633uXOow7jwSBa5/8kjI/oxEecautlYhZO211RBzc/19e3jOubYe2tFD4/aedl1ErwA/tDp&#10;tXJPzO9zH/X6pi5fAAAA//8DAFBLAwQUAAYACAAAACEAqzaOzuAAAAAKAQAADwAAAGRycy9kb3du&#10;cmV2LnhtbEyPS0/DMBCE70j8B2uRuCDqJJRHQ5yqAiEh9dTHgaMTL0mEvY5stw38erYnOM7OaObb&#10;ajk5K44Y4uBJQT7LQCC13gzUKdjv3m6fQMSkyWjrCRV8Y4RlfXlR6dL4E23wuE2d4BKKpVbQpzSW&#10;Usa2R6fjzI9I7H364HRiGTppgj5xubOyyLIH6fRAvNDrEV96bL+2B6egGM2gfxZd82o3N6vdx3sw&#10;+7BW6vpqWj2DSDilvzCc8RkdamZq/IFMFJb1PGf0pOBuvgBxDuRF8Qii4ct9BrKu5P8X6l8AAAD/&#10;/wMAUEsBAi0AFAAGAAgAAAAhALaDOJL+AAAA4QEAABMAAAAAAAAAAAAAAAAAAAAAAFtDb250ZW50&#10;X1R5cGVzXS54bWxQSwECLQAUAAYACAAAACEAOP0h/9YAAACUAQAACwAAAAAAAAAAAAAAAAAvAQAA&#10;X3JlbHMvLnJlbHNQSwECLQAUAAYACAAAACEAazZT1J8CAACbBQAADgAAAAAAAAAAAAAAAAAuAgAA&#10;ZHJzL2Uyb0RvYy54bWxQSwECLQAUAAYACAAAACEAqzaOzuAAAAAKAQAADwAAAAAAAAAAAAAAAAD5&#10;BAAAZHJzL2Rvd25yZXYueG1sUEsFBgAAAAAEAAQA8wAAAAYGAAAAAA==&#10;" o:allowincell="f" strokeweight=".25pt">
              <v:stroke startarrowwidth="narrow" startarrowlength="short" endarrowwidth="narrow" endarrowlength="short"/>
              <w10:wrap anchorx="page"/>
            </v:line>
          </w:pict>
        </mc:Fallback>
      </mc:AlternateContent>
    </w:r>
    <w:r>
      <w:rPr>
        <w:rFonts w:ascii="Garamond" w:hAnsi="Garamond"/>
        <w:sz w:val="22"/>
      </w:rPr>
      <w:tab/>
    </w:r>
    <w:bookmarkStart w:id="16" w:name="UDsidan2datum"/>
    <w:bookmarkEnd w:id="16"/>
    <w:r w:rsidRPr="009C1170">
      <w:rPr>
        <w:rFonts w:ascii="OrigGarmnd BT" w:hAnsi="OrigGarmnd BT"/>
        <w:sz w:val="22"/>
      </w:rPr>
      <w:tab/>
    </w:r>
    <w:bookmarkStart w:id="17" w:name="UDsidan2doss"/>
    <w:bookmarkEnd w:id="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F4F34"/>
    <w:multiLevelType w:val="hybridMultilevel"/>
    <w:tmpl w:val="F67EDE48"/>
    <w:lvl w:ilvl="0" w:tplc="03F8BEB6">
      <w:start w:val="2016"/>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4C496B"/>
    <w:multiLevelType w:val="hybridMultilevel"/>
    <w:tmpl w:val="0F385DB4"/>
    <w:lvl w:ilvl="0" w:tplc="3A903426">
      <w:start w:val="2"/>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BC45B4D"/>
    <w:multiLevelType w:val="hybridMultilevel"/>
    <w:tmpl w:val="88080A20"/>
    <w:lvl w:ilvl="0" w:tplc="EEC2189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F3161F4"/>
    <w:multiLevelType w:val="hybridMultilevel"/>
    <w:tmpl w:val="D360B126"/>
    <w:lvl w:ilvl="0" w:tplc="383CC2F6">
      <w:start w:val="73"/>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F5A4465"/>
    <w:multiLevelType w:val="hybridMultilevel"/>
    <w:tmpl w:val="D988D862"/>
    <w:lvl w:ilvl="0" w:tplc="7B7EEE70">
      <w:start w:val="73"/>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7212007"/>
    <w:multiLevelType w:val="hybridMultilevel"/>
    <w:tmpl w:val="C9069F7A"/>
    <w:lvl w:ilvl="0" w:tplc="72941AF0">
      <w:start w:val="1"/>
      <w:numFmt w:val="decimal"/>
      <w:lvlText w:val="%1."/>
      <w:lvlJc w:val="left"/>
      <w:pPr>
        <w:ind w:left="1080" w:hanging="360"/>
      </w:pPr>
      <w:rPr>
        <w:rFonts w:ascii="Amnesty Trade Gothic" w:eastAsia="Calibri" w:hAnsi="Amnesty Trade Gothic" w:cs="Arial"/>
        <w:b w:val="0"/>
        <w:color w:val="auto"/>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3A37160F"/>
    <w:multiLevelType w:val="hybridMultilevel"/>
    <w:tmpl w:val="D458F3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D2705A2"/>
    <w:multiLevelType w:val="hybridMultilevel"/>
    <w:tmpl w:val="2BFA65CC"/>
    <w:lvl w:ilvl="0" w:tplc="2E341078">
      <w:start w:val="1"/>
      <w:numFmt w:val="bullet"/>
      <w:lvlText w:val="-"/>
      <w:lvlJc w:val="left"/>
      <w:pPr>
        <w:ind w:left="720" w:hanging="360"/>
      </w:pPr>
      <w:rPr>
        <w:rFonts w:ascii="OrigGarmnd BT" w:eastAsia="Times New Roman" w:hAnsi="OrigGarmnd BT" w:cs="Times New Roman" w:hint="default"/>
        <w:b w:val="0"/>
        <w:i/>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53326DC3"/>
    <w:multiLevelType w:val="hybridMultilevel"/>
    <w:tmpl w:val="3E0CB188"/>
    <w:lvl w:ilvl="0" w:tplc="2610A026">
      <w:start w:val="1"/>
      <w:numFmt w:val="bullet"/>
      <w:lvlText w:val="-"/>
      <w:lvlJc w:val="left"/>
      <w:pPr>
        <w:ind w:left="720" w:hanging="360"/>
      </w:pPr>
      <w:rPr>
        <w:rFonts w:ascii="OrigGarmnd BT" w:eastAsia="Times New Roman" w:hAnsi="OrigGarmnd BT"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679186E"/>
    <w:multiLevelType w:val="hybridMultilevel"/>
    <w:tmpl w:val="AEE2B40C"/>
    <w:lvl w:ilvl="0" w:tplc="DC66CEE6">
      <w:start w:val="1"/>
      <w:numFmt w:val="decimal"/>
      <w:lvlText w:val="%1."/>
      <w:lvlJc w:val="left"/>
      <w:pPr>
        <w:ind w:left="643"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D9505BE"/>
    <w:multiLevelType w:val="hybridMultilevel"/>
    <w:tmpl w:val="6890FCA4"/>
    <w:lvl w:ilvl="0" w:tplc="ACCC95EE">
      <w:start w:val="2"/>
      <w:numFmt w:val="bullet"/>
      <w:lvlText w:val="-"/>
      <w:lvlJc w:val="left"/>
      <w:pPr>
        <w:ind w:left="360" w:hanging="360"/>
      </w:pPr>
      <w:rPr>
        <w:rFonts w:ascii="Garamond" w:eastAsiaTheme="minorHAnsi" w:hAnsi="Garamond"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1"/>
  </w:num>
  <w:num w:numId="4">
    <w:abstractNumId w:val="8"/>
  </w:num>
  <w:num w:numId="5">
    <w:abstractNumId w:val="7"/>
  </w:num>
  <w:num w:numId="6">
    <w:abstractNumId w:val="5"/>
  </w:num>
  <w:num w:numId="7">
    <w:abstractNumId w:val="0"/>
  </w:num>
  <w:num w:numId="8">
    <w:abstractNumId w:val="3"/>
  </w:num>
  <w:num w:numId="9">
    <w:abstractNumId w:val="4"/>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75"/>
    <w:rsid w:val="00006BCB"/>
    <w:rsid w:val="00034E25"/>
    <w:rsid w:val="000444B7"/>
    <w:rsid w:val="00141447"/>
    <w:rsid w:val="001700AA"/>
    <w:rsid w:val="001A09C1"/>
    <w:rsid w:val="001D0E0E"/>
    <w:rsid w:val="002006D3"/>
    <w:rsid w:val="0020458C"/>
    <w:rsid w:val="00213EC1"/>
    <w:rsid w:val="00251045"/>
    <w:rsid w:val="00252452"/>
    <w:rsid w:val="002E79AC"/>
    <w:rsid w:val="003037EF"/>
    <w:rsid w:val="0030672B"/>
    <w:rsid w:val="003B1E77"/>
    <w:rsid w:val="003D2632"/>
    <w:rsid w:val="004231DB"/>
    <w:rsid w:val="00504A8C"/>
    <w:rsid w:val="00575C3A"/>
    <w:rsid w:val="005D45BF"/>
    <w:rsid w:val="00626594"/>
    <w:rsid w:val="00635481"/>
    <w:rsid w:val="006504D1"/>
    <w:rsid w:val="006561DB"/>
    <w:rsid w:val="006607E0"/>
    <w:rsid w:val="00673627"/>
    <w:rsid w:val="006841D8"/>
    <w:rsid w:val="00705F43"/>
    <w:rsid w:val="007135F4"/>
    <w:rsid w:val="00740D55"/>
    <w:rsid w:val="00782A47"/>
    <w:rsid w:val="007B693D"/>
    <w:rsid w:val="007F7BF1"/>
    <w:rsid w:val="00892ACB"/>
    <w:rsid w:val="009447D7"/>
    <w:rsid w:val="00991C81"/>
    <w:rsid w:val="009B084A"/>
    <w:rsid w:val="009B52E2"/>
    <w:rsid w:val="00A644C3"/>
    <w:rsid w:val="00B12F6E"/>
    <w:rsid w:val="00B134F3"/>
    <w:rsid w:val="00B30E6A"/>
    <w:rsid w:val="00B56F4B"/>
    <w:rsid w:val="00B74F55"/>
    <w:rsid w:val="00C479CF"/>
    <w:rsid w:val="00C61B9C"/>
    <w:rsid w:val="00C644AB"/>
    <w:rsid w:val="00C72979"/>
    <w:rsid w:val="00C92A23"/>
    <w:rsid w:val="00C9312D"/>
    <w:rsid w:val="00CA0152"/>
    <w:rsid w:val="00D9792A"/>
    <w:rsid w:val="00DA007A"/>
    <w:rsid w:val="00DD4975"/>
    <w:rsid w:val="00DE352A"/>
    <w:rsid w:val="00E56E37"/>
    <w:rsid w:val="00ED2F94"/>
    <w:rsid w:val="00F1281E"/>
    <w:rsid w:val="00F24BDC"/>
    <w:rsid w:val="00F44CA7"/>
    <w:rsid w:val="00F772D5"/>
    <w:rsid w:val="00F81948"/>
    <w:rsid w:val="00F836B1"/>
    <w:rsid w:val="00F86266"/>
    <w:rsid w:val="00FA3ACF"/>
    <w:rsid w:val="00FE04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FABD9-F691-46EC-922B-33942FAC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975"/>
    <w:pPr>
      <w:spacing w:after="0" w:line="240" w:lineRule="auto"/>
    </w:pPr>
    <w:rPr>
      <w:rFonts w:ascii="Times New Roman" w:eastAsia="Times New Roman" w:hAnsi="Times New Roman" w:cs="Times New Roman"/>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4975"/>
    <w:pPr>
      <w:tabs>
        <w:tab w:val="center" w:pos="4320"/>
        <w:tab w:val="right" w:pos="8640"/>
      </w:tabs>
    </w:pPr>
  </w:style>
  <w:style w:type="character" w:customStyle="1" w:styleId="HeaderChar">
    <w:name w:val="Header Char"/>
    <w:basedOn w:val="DefaultParagraphFont"/>
    <w:link w:val="Header"/>
    <w:rsid w:val="00DD4975"/>
    <w:rPr>
      <w:rFonts w:ascii="Times New Roman" w:eastAsia="Times New Roman" w:hAnsi="Times New Roman" w:cs="Times New Roman"/>
      <w:sz w:val="20"/>
      <w:szCs w:val="20"/>
      <w:lang w:val="en-GB" w:eastAsia="zh-CN"/>
    </w:rPr>
  </w:style>
  <w:style w:type="paragraph" w:customStyle="1" w:styleId="Brdtext1">
    <w:name w:val="Brödtext1"/>
    <w:basedOn w:val="Normal"/>
    <w:rsid w:val="00DD4975"/>
    <w:pPr>
      <w:spacing w:line="320" w:lineRule="exact"/>
    </w:pPr>
    <w:rPr>
      <w:sz w:val="24"/>
      <w:szCs w:val="24"/>
    </w:rPr>
  </w:style>
  <w:style w:type="paragraph" w:styleId="Footer">
    <w:name w:val="footer"/>
    <w:basedOn w:val="Normal"/>
    <w:link w:val="FooterChar"/>
    <w:rsid w:val="00DD4975"/>
    <w:pPr>
      <w:tabs>
        <w:tab w:val="center" w:pos="4320"/>
        <w:tab w:val="right" w:pos="8640"/>
      </w:tabs>
    </w:pPr>
  </w:style>
  <w:style w:type="character" w:customStyle="1" w:styleId="FooterChar">
    <w:name w:val="Footer Char"/>
    <w:basedOn w:val="DefaultParagraphFont"/>
    <w:link w:val="Footer"/>
    <w:rsid w:val="00DD4975"/>
    <w:rPr>
      <w:rFonts w:ascii="Times New Roman" w:eastAsia="Times New Roman" w:hAnsi="Times New Roman" w:cs="Times New Roman"/>
      <w:sz w:val="20"/>
      <w:szCs w:val="20"/>
      <w:lang w:val="en-GB" w:eastAsia="zh-CN"/>
    </w:rPr>
  </w:style>
  <w:style w:type="paragraph" w:styleId="ListParagraph">
    <w:name w:val="List Paragraph"/>
    <w:aliases w:val="Recommendation,List Paragraph1,List Paragraph11,Dot pt,F5 List Paragraph,No Spacing1,List Paragraph Char Char Char,Indicator Text,Numbered Para 1,Colorful List - Accent 11,Bullet 1,Bullet Points,Párrafo de lista,MAIN CONTENT"/>
    <w:basedOn w:val="Normal"/>
    <w:link w:val="ListParagraphChar"/>
    <w:uiPriority w:val="34"/>
    <w:qFormat/>
    <w:rsid w:val="00DD4975"/>
    <w:pPr>
      <w:ind w:left="1304"/>
    </w:pPr>
  </w:style>
  <w:style w:type="paragraph" w:customStyle="1" w:styleId="Brdtexthuvud">
    <w:name w:val="Brödtext huvud"/>
    <w:basedOn w:val="Brdtext1"/>
    <w:rsid w:val="00DD4975"/>
    <w:pPr>
      <w:framePr w:w="4570" w:h="1701" w:hRule="exact" w:hSpace="181" w:wrap="around" w:vAnchor="page" w:hAnchor="page" w:x="6697" w:y="681"/>
    </w:pPr>
    <w:rPr>
      <w:rFonts w:ascii="Arial" w:hAnsi="Arial" w:cs="Arial"/>
    </w:rPr>
  </w:style>
  <w:style w:type="paragraph" w:styleId="BalloonText">
    <w:name w:val="Balloon Text"/>
    <w:basedOn w:val="Normal"/>
    <w:link w:val="BalloonTextChar"/>
    <w:uiPriority w:val="99"/>
    <w:semiHidden/>
    <w:unhideWhenUsed/>
    <w:rsid w:val="00DD4975"/>
    <w:rPr>
      <w:rFonts w:ascii="Tahoma" w:hAnsi="Tahoma" w:cs="Tahoma"/>
      <w:sz w:val="16"/>
      <w:szCs w:val="16"/>
    </w:rPr>
  </w:style>
  <w:style w:type="character" w:customStyle="1" w:styleId="BalloonTextChar">
    <w:name w:val="Balloon Text Char"/>
    <w:basedOn w:val="DefaultParagraphFont"/>
    <w:link w:val="BalloonText"/>
    <w:uiPriority w:val="99"/>
    <w:semiHidden/>
    <w:rsid w:val="00DD4975"/>
    <w:rPr>
      <w:rFonts w:ascii="Tahoma" w:eastAsia="Times New Roman" w:hAnsi="Tahoma" w:cs="Tahoma"/>
      <w:sz w:val="16"/>
      <w:szCs w:val="16"/>
      <w:lang w:val="en-GB" w:eastAsia="zh-CN"/>
    </w:rPr>
  </w:style>
  <w:style w:type="character" w:customStyle="1" w:styleId="ListParagraphChar">
    <w:name w:val="List Paragraph Char"/>
    <w:aliases w:val="Recommendation Char,List Paragraph1 Char,List Paragraph11 Char,Dot pt Char,F5 List Paragraph Char,No Spacing1 Char,List Paragraph Char Char Char Char,Indicator Text Char,Numbered Para 1 Char,Colorful List - Accent 11 Char"/>
    <w:link w:val="ListParagraph"/>
    <w:uiPriority w:val="34"/>
    <w:locked/>
    <w:rsid w:val="009B52E2"/>
    <w:rPr>
      <w:rFonts w:ascii="Times New Roman" w:eastAsia="Times New Roman" w:hAnsi="Times New Roman" w:cs="Times New Roman"/>
      <w:sz w:val="20"/>
      <w:szCs w:val="20"/>
      <w:lang w:val="en-GB" w:eastAsia="zh-CN"/>
    </w:rPr>
  </w:style>
  <w:style w:type="paragraph" w:styleId="BodyText">
    <w:name w:val="Body Text"/>
    <w:basedOn w:val="Normal"/>
    <w:link w:val="BodyTextChar"/>
    <w:qFormat/>
    <w:rsid w:val="009B52E2"/>
    <w:pPr>
      <w:tabs>
        <w:tab w:val="left" w:pos="1701"/>
        <w:tab w:val="left" w:pos="3600"/>
        <w:tab w:val="left" w:pos="5387"/>
      </w:tabs>
      <w:overflowPunct w:val="0"/>
      <w:autoSpaceDE w:val="0"/>
      <w:autoSpaceDN w:val="0"/>
      <w:adjustRightInd w:val="0"/>
      <w:spacing w:line="320" w:lineRule="atLeast"/>
      <w:textAlignment w:val="baseline"/>
    </w:pPr>
    <w:rPr>
      <w:rFonts w:ascii="OrigGarmnd BT" w:hAnsi="OrigGarmnd BT"/>
      <w:sz w:val="24"/>
      <w:lang w:val="sv-SE" w:eastAsia="en-US"/>
    </w:rPr>
  </w:style>
  <w:style w:type="character" w:customStyle="1" w:styleId="BodyTextChar">
    <w:name w:val="Body Text Char"/>
    <w:basedOn w:val="DefaultParagraphFont"/>
    <w:link w:val="BodyText"/>
    <w:rsid w:val="009B52E2"/>
    <w:rPr>
      <w:rFonts w:ascii="OrigGarmnd BT" w:eastAsia="Times New Roman" w:hAnsi="OrigGarmnd BT" w:cs="Times New Roman"/>
      <w:sz w:val="24"/>
      <w:szCs w:val="20"/>
    </w:rPr>
  </w:style>
  <w:style w:type="paragraph" w:customStyle="1" w:styleId="Default">
    <w:name w:val="Default"/>
    <w:basedOn w:val="Normal"/>
    <w:rsid w:val="00E56E37"/>
    <w:pPr>
      <w:autoSpaceDE w:val="0"/>
      <w:autoSpaceDN w:val="0"/>
    </w:pPr>
    <w:rPr>
      <w:rFonts w:ascii="Amnesty Trade Gothic" w:eastAsia="Calibri" w:hAnsi="Amnesty Trade Gothic"/>
      <w:color w:val="000000"/>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175D75-1FB4-4FAF-83DF-4F5BC3796436}"/>
</file>

<file path=customXml/itemProps2.xml><?xml version="1.0" encoding="utf-8"?>
<ds:datastoreItem xmlns:ds="http://schemas.openxmlformats.org/officeDocument/2006/customXml" ds:itemID="{45E66F96-FEF7-48AB-83BC-525B131485F3}"/>
</file>

<file path=customXml/itemProps3.xml><?xml version="1.0" encoding="utf-8"?>
<ds:datastoreItem xmlns:ds="http://schemas.openxmlformats.org/officeDocument/2006/customXml" ds:itemID="{E4342F09-8DB3-41E4-8549-A1AD472BF19A}"/>
</file>

<file path=customXml/itemProps4.xml><?xml version="1.0" encoding="utf-8"?>
<ds:datastoreItem xmlns:ds="http://schemas.openxmlformats.org/officeDocument/2006/customXml" ds:itemID="{A1CFAEAB-5F61-4D25-B68B-9E4AA8C93644}"/>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Regeringskansliet RK IT</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 Andersson</dc:creator>
  <cp:lastModifiedBy>Oscar Ekéus</cp:lastModifiedBy>
  <cp:revision>4</cp:revision>
  <cp:lastPrinted>2018-05-07T16:36:00Z</cp:lastPrinted>
  <dcterms:created xsi:type="dcterms:W3CDTF">2019-05-08T06:57:00Z</dcterms:created>
  <dcterms:modified xsi:type="dcterms:W3CDTF">2019-05-09T13:23:00Z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