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90" w:rsidRPr="0002329E" w:rsidRDefault="00047890" w:rsidP="0002329E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Consejo de Derechos Humanos</w:t>
      </w:r>
    </w:p>
    <w:p w:rsidR="00047890" w:rsidRPr="0002329E" w:rsidRDefault="00200E68" w:rsidP="00047890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33</w:t>
      </w:r>
      <w:r w:rsidR="00047890" w:rsidRPr="0002329E">
        <w:rPr>
          <w:b/>
          <w:sz w:val="28"/>
          <w:szCs w:val="28"/>
          <w:lang w:val="es-DO"/>
        </w:rPr>
        <w:t>º Sesión del Grupo de Trabajo del EPU</w:t>
      </w:r>
    </w:p>
    <w:p w:rsidR="00047890" w:rsidRPr="0002329E" w:rsidRDefault="00047890" w:rsidP="00047890">
      <w:pPr>
        <w:jc w:val="center"/>
        <w:rPr>
          <w:b/>
          <w:sz w:val="28"/>
          <w:szCs w:val="28"/>
          <w:lang w:val="es-DO"/>
        </w:rPr>
      </w:pPr>
    </w:p>
    <w:p w:rsidR="00FD50EC" w:rsidRPr="0002329E" w:rsidRDefault="00047890" w:rsidP="00424191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Examen Periódi</w:t>
      </w:r>
      <w:r w:rsidR="00DE5261">
        <w:rPr>
          <w:b/>
          <w:sz w:val="28"/>
          <w:szCs w:val="28"/>
          <w:lang w:val="es-DO"/>
        </w:rPr>
        <w:t xml:space="preserve">co Universal de Costa Rica </w:t>
      </w:r>
      <w:r w:rsidR="008569F1">
        <w:rPr>
          <w:b/>
          <w:sz w:val="28"/>
          <w:szCs w:val="28"/>
          <w:lang w:val="es-DO"/>
        </w:rPr>
        <w:t xml:space="preserve"> </w:t>
      </w:r>
    </w:p>
    <w:p w:rsidR="00424191" w:rsidRPr="008569F1" w:rsidRDefault="00DE5261" w:rsidP="00424191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 xml:space="preserve">Lunes 13 de mayo, 2019 </w:t>
      </w:r>
      <w:r w:rsidR="009E2B58">
        <w:rPr>
          <w:b/>
          <w:sz w:val="28"/>
          <w:szCs w:val="28"/>
          <w:lang w:val="es-DO"/>
        </w:rPr>
        <w:t xml:space="preserve">/ </w:t>
      </w:r>
      <w:r>
        <w:rPr>
          <w:b/>
          <w:sz w:val="28"/>
          <w:szCs w:val="28"/>
          <w:lang w:val="es-DO"/>
        </w:rPr>
        <w:t>09:0</w:t>
      </w:r>
      <w:r w:rsidR="009E2B58">
        <w:rPr>
          <w:b/>
          <w:sz w:val="28"/>
          <w:szCs w:val="28"/>
          <w:lang w:val="es-DO"/>
        </w:rPr>
        <w:t>0-</w:t>
      </w:r>
      <w:r>
        <w:rPr>
          <w:b/>
          <w:sz w:val="28"/>
          <w:szCs w:val="28"/>
          <w:lang w:val="es-DO"/>
        </w:rPr>
        <w:t>12:3</w:t>
      </w:r>
      <w:r w:rsidR="00424191" w:rsidRPr="008569F1">
        <w:rPr>
          <w:b/>
          <w:sz w:val="28"/>
          <w:szCs w:val="28"/>
          <w:lang w:val="es-DO"/>
        </w:rPr>
        <w:t>0pm</w:t>
      </w:r>
    </w:p>
    <w:p w:rsidR="00424191" w:rsidRPr="008569F1" w:rsidRDefault="00424191" w:rsidP="00047890">
      <w:pPr>
        <w:ind w:left="708" w:firstLine="708"/>
        <w:jc w:val="center"/>
        <w:rPr>
          <w:b/>
          <w:sz w:val="28"/>
          <w:szCs w:val="28"/>
          <w:lang w:val="es-DO"/>
        </w:rPr>
      </w:pPr>
    </w:p>
    <w:p w:rsidR="00047890" w:rsidRPr="002B1C8A" w:rsidRDefault="00047890" w:rsidP="00047890">
      <w:pPr>
        <w:ind w:left="708" w:firstLine="708"/>
        <w:jc w:val="center"/>
        <w:rPr>
          <w:b/>
          <w:sz w:val="28"/>
          <w:szCs w:val="28"/>
          <w:lang w:val="es-DO"/>
        </w:rPr>
      </w:pPr>
      <w:r w:rsidRPr="002B1C8A">
        <w:rPr>
          <w:b/>
          <w:sz w:val="28"/>
          <w:szCs w:val="28"/>
          <w:lang w:val="es-DO"/>
        </w:rPr>
        <w:t>Intervención de la República Dominicana</w:t>
      </w:r>
    </w:p>
    <w:p w:rsidR="00047890" w:rsidRPr="009E2B58" w:rsidRDefault="00047890" w:rsidP="00047890">
      <w:pPr>
        <w:jc w:val="both"/>
        <w:rPr>
          <w:sz w:val="28"/>
          <w:szCs w:val="28"/>
          <w:lang w:val="es-ES"/>
        </w:rPr>
      </w:pPr>
    </w:p>
    <w:p w:rsidR="00047890" w:rsidRPr="00F907FF" w:rsidRDefault="00047890" w:rsidP="00047890">
      <w:pPr>
        <w:jc w:val="both"/>
        <w:rPr>
          <w:b/>
          <w:sz w:val="28"/>
          <w:szCs w:val="28"/>
          <w:lang w:val="es-DO"/>
        </w:rPr>
      </w:pPr>
      <w:r w:rsidRPr="00F907FF">
        <w:rPr>
          <w:sz w:val="28"/>
          <w:szCs w:val="28"/>
          <w:lang w:val="es-ES"/>
        </w:rPr>
        <w:t xml:space="preserve">Gracias Sr. </w:t>
      </w:r>
      <w:r w:rsidR="008569F1" w:rsidRPr="00F907FF">
        <w:rPr>
          <w:sz w:val="28"/>
          <w:szCs w:val="28"/>
          <w:lang w:val="es-ES"/>
        </w:rPr>
        <w:t>Presidente</w:t>
      </w:r>
      <w:r w:rsidRPr="00F907FF">
        <w:rPr>
          <w:sz w:val="28"/>
          <w:szCs w:val="28"/>
          <w:lang w:val="es-ES"/>
        </w:rPr>
        <w:t>;</w:t>
      </w:r>
    </w:p>
    <w:p w:rsidR="00047890" w:rsidRPr="00F907FF" w:rsidRDefault="00047890" w:rsidP="00DE5261">
      <w:pPr>
        <w:ind w:firstLine="720"/>
        <w:jc w:val="both"/>
        <w:rPr>
          <w:sz w:val="28"/>
          <w:szCs w:val="28"/>
          <w:lang w:val="es-ES"/>
        </w:rPr>
      </w:pPr>
    </w:p>
    <w:p w:rsidR="00047890" w:rsidRPr="00F907FF" w:rsidRDefault="00047890" w:rsidP="00047890">
      <w:pPr>
        <w:ind w:firstLine="708"/>
        <w:jc w:val="both"/>
        <w:rPr>
          <w:sz w:val="28"/>
          <w:szCs w:val="28"/>
          <w:lang w:val="es-ES"/>
        </w:rPr>
      </w:pPr>
      <w:r w:rsidRPr="00F907FF">
        <w:rPr>
          <w:sz w:val="28"/>
          <w:szCs w:val="28"/>
          <w:lang w:val="es-ES"/>
        </w:rPr>
        <w:t xml:space="preserve">La delegación de la República Dominicana </w:t>
      </w:r>
      <w:r w:rsidR="0002329E" w:rsidRPr="00F907FF">
        <w:rPr>
          <w:sz w:val="28"/>
          <w:szCs w:val="28"/>
          <w:lang w:val="es-ES"/>
        </w:rPr>
        <w:t xml:space="preserve">da </w:t>
      </w:r>
      <w:r w:rsidRPr="00F907FF">
        <w:rPr>
          <w:sz w:val="28"/>
          <w:szCs w:val="28"/>
          <w:lang w:val="es-ES"/>
        </w:rPr>
        <w:t>su más cord</w:t>
      </w:r>
      <w:r w:rsidR="00040DF5">
        <w:rPr>
          <w:sz w:val="28"/>
          <w:szCs w:val="28"/>
          <w:lang w:val="es-ES"/>
        </w:rPr>
        <w:t xml:space="preserve">ial bienvenida a la </w:t>
      </w:r>
      <w:r w:rsidRPr="00F907FF">
        <w:rPr>
          <w:sz w:val="28"/>
          <w:szCs w:val="28"/>
          <w:lang w:val="es-ES"/>
        </w:rPr>
        <w:t xml:space="preserve">delegación de </w:t>
      </w:r>
      <w:r w:rsidR="00630DBC" w:rsidRPr="00F907FF">
        <w:rPr>
          <w:sz w:val="28"/>
          <w:szCs w:val="28"/>
          <w:lang w:val="es-ES"/>
        </w:rPr>
        <w:t xml:space="preserve">la </w:t>
      </w:r>
      <w:r w:rsidR="008569F1" w:rsidRPr="00F907FF">
        <w:rPr>
          <w:sz w:val="28"/>
          <w:szCs w:val="28"/>
          <w:lang w:val="es-ES"/>
        </w:rPr>
        <w:t xml:space="preserve">República </w:t>
      </w:r>
      <w:r w:rsidR="00F907FF" w:rsidRPr="00F907FF">
        <w:rPr>
          <w:sz w:val="28"/>
          <w:szCs w:val="28"/>
          <w:lang w:val="es-ES"/>
        </w:rPr>
        <w:t xml:space="preserve">de Costa Rica </w:t>
      </w:r>
      <w:r w:rsidR="00B00389" w:rsidRPr="00F907FF">
        <w:rPr>
          <w:sz w:val="28"/>
          <w:szCs w:val="28"/>
          <w:lang w:val="es-ES"/>
        </w:rPr>
        <w:t xml:space="preserve">y le </w:t>
      </w:r>
      <w:r w:rsidRPr="00F907FF">
        <w:rPr>
          <w:sz w:val="28"/>
          <w:szCs w:val="28"/>
          <w:lang w:val="es-ES"/>
        </w:rPr>
        <w:t>agradece</w:t>
      </w:r>
      <w:r w:rsidR="0002329E" w:rsidRPr="00F907FF">
        <w:rPr>
          <w:sz w:val="28"/>
          <w:szCs w:val="28"/>
          <w:lang w:val="es-ES"/>
        </w:rPr>
        <w:t xml:space="preserve"> </w:t>
      </w:r>
      <w:r w:rsidRPr="00F907FF">
        <w:rPr>
          <w:sz w:val="28"/>
          <w:szCs w:val="28"/>
          <w:lang w:val="es-ES"/>
        </w:rPr>
        <w:t xml:space="preserve">la presentación de su informe. </w:t>
      </w:r>
    </w:p>
    <w:p w:rsidR="00047890" w:rsidRPr="00DE5261" w:rsidRDefault="00047890" w:rsidP="004109B7">
      <w:pPr>
        <w:jc w:val="both"/>
        <w:rPr>
          <w:color w:val="FF0000"/>
          <w:sz w:val="28"/>
          <w:szCs w:val="28"/>
          <w:lang w:val="es-ES"/>
        </w:rPr>
      </w:pPr>
    </w:p>
    <w:p w:rsidR="00047890" w:rsidRPr="00F907FF" w:rsidRDefault="00047890" w:rsidP="00047890">
      <w:pPr>
        <w:ind w:firstLine="708"/>
        <w:jc w:val="both"/>
        <w:rPr>
          <w:sz w:val="28"/>
          <w:szCs w:val="28"/>
          <w:lang w:val="es-ES"/>
        </w:rPr>
      </w:pPr>
      <w:r w:rsidRPr="00F907FF">
        <w:rPr>
          <w:sz w:val="28"/>
          <w:szCs w:val="28"/>
          <w:lang w:val="es-ES"/>
        </w:rPr>
        <w:t>La República Dominicana respetuosamente recomienda:</w:t>
      </w:r>
    </w:p>
    <w:p w:rsidR="00047890" w:rsidRPr="0059294F" w:rsidRDefault="00047890" w:rsidP="00047890">
      <w:pPr>
        <w:ind w:firstLine="708"/>
        <w:jc w:val="both"/>
        <w:rPr>
          <w:sz w:val="28"/>
          <w:szCs w:val="28"/>
          <w:lang w:val="es-ES"/>
        </w:rPr>
      </w:pPr>
    </w:p>
    <w:p w:rsidR="008569F1" w:rsidRPr="00186C99" w:rsidRDefault="00E810E2" w:rsidP="00B003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186C99">
        <w:rPr>
          <w:sz w:val="28"/>
          <w:szCs w:val="28"/>
          <w:lang w:val="es-ES"/>
        </w:rPr>
        <w:t xml:space="preserve">Emprender las acciones necesarias para </w:t>
      </w:r>
      <w:r w:rsidR="00DF3262" w:rsidRPr="00186C99">
        <w:rPr>
          <w:sz w:val="28"/>
          <w:szCs w:val="28"/>
          <w:lang w:val="es-ES"/>
        </w:rPr>
        <w:t xml:space="preserve">la aprobación de la </w:t>
      </w:r>
      <w:r w:rsidRPr="00186C99">
        <w:rPr>
          <w:sz w:val="28"/>
          <w:szCs w:val="28"/>
          <w:lang w:val="es-ES"/>
        </w:rPr>
        <w:t>Ley de Autonomía Indígena</w:t>
      </w:r>
      <w:r w:rsidR="00DF3262" w:rsidRPr="00186C99">
        <w:rPr>
          <w:sz w:val="28"/>
          <w:szCs w:val="28"/>
          <w:lang w:val="es-ES"/>
        </w:rPr>
        <w:t>, pendiente de conocerse en la Asamblea Legislativa</w:t>
      </w:r>
      <w:bookmarkStart w:id="0" w:name="_GoBack"/>
      <w:bookmarkEnd w:id="0"/>
      <w:r w:rsidR="00577936" w:rsidRPr="00186C99">
        <w:rPr>
          <w:sz w:val="28"/>
          <w:szCs w:val="28"/>
          <w:lang w:val="es-ES"/>
        </w:rPr>
        <w:t xml:space="preserve">. </w:t>
      </w:r>
    </w:p>
    <w:p w:rsidR="00931D7B" w:rsidRPr="00186C99" w:rsidRDefault="00931D7B" w:rsidP="00931D7B">
      <w:pPr>
        <w:pStyle w:val="ListParagraph"/>
        <w:ind w:left="1068"/>
        <w:jc w:val="both"/>
        <w:rPr>
          <w:sz w:val="28"/>
          <w:szCs w:val="28"/>
          <w:lang w:val="es-ES"/>
        </w:rPr>
      </w:pPr>
    </w:p>
    <w:p w:rsidR="00B00389" w:rsidRPr="00186C99" w:rsidRDefault="00931D7B" w:rsidP="00B003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186C99">
        <w:rPr>
          <w:sz w:val="28"/>
          <w:szCs w:val="28"/>
          <w:lang w:val="es-ES"/>
        </w:rPr>
        <w:t xml:space="preserve">Continuar consolidando los logros alcanzado en la promoción de los derechos y el bienestar de </w:t>
      </w:r>
      <w:r w:rsidR="00186C99" w:rsidRPr="00186C99">
        <w:rPr>
          <w:sz w:val="28"/>
          <w:szCs w:val="28"/>
          <w:lang w:val="es-ES"/>
        </w:rPr>
        <w:t xml:space="preserve">las mujeres, </w:t>
      </w:r>
      <w:r w:rsidRPr="00186C99">
        <w:rPr>
          <w:sz w:val="28"/>
          <w:szCs w:val="28"/>
          <w:lang w:val="es-ES"/>
        </w:rPr>
        <w:t>niños, niñas y adolescentes.</w:t>
      </w:r>
    </w:p>
    <w:p w:rsidR="00931D7B" w:rsidRPr="00186C99" w:rsidRDefault="00931D7B" w:rsidP="00931D7B">
      <w:pPr>
        <w:pStyle w:val="ListParagraph"/>
        <w:rPr>
          <w:sz w:val="28"/>
          <w:szCs w:val="28"/>
          <w:lang w:val="es-ES"/>
        </w:rPr>
      </w:pPr>
    </w:p>
    <w:p w:rsidR="00091AA0" w:rsidRPr="00186C99" w:rsidRDefault="00FD30E8" w:rsidP="008569F1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186C99">
        <w:rPr>
          <w:sz w:val="28"/>
          <w:szCs w:val="28"/>
          <w:lang w:val="es-ES"/>
        </w:rPr>
        <w:t xml:space="preserve">Continuar los esfuerzos para </w:t>
      </w:r>
      <w:r w:rsidR="00186C99">
        <w:rPr>
          <w:sz w:val="28"/>
          <w:szCs w:val="28"/>
          <w:lang w:val="es-ES"/>
        </w:rPr>
        <w:t xml:space="preserve">la </w:t>
      </w:r>
      <w:r w:rsidRPr="00186C99">
        <w:rPr>
          <w:sz w:val="28"/>
          <w:szCs w:val="28"/>
          <w:lang w:val="es-ES"/>
        </w:rPr>
        <w:t xml:space="preserve">pronta tramitación del proyecto de </w:t>
      </w:r>
      <w:r w:rsidR="00CE5F59" w:rsidRPr="00186C99">
        <w:rPr>
          <w:sz w:val="28"/>
          <w:szCs w:val="28"/>
          <w:lang w:val="es-ES"/>
        </w:rPr>
        <w:t>Ley de Protección del Derechos a la Nacionalidad de la Persona Indígena y Garantía de Protección de la Persona Indígena Transfronteriza.</w:t>
      </w:r>
    </w:p>
    <w:p w:rsidR="00F907FF" w:rsidRPr="00186C99" w:rsidRDefault="00F907FF" w:rsidP="00F907FF">
      <w:pPr>
        <w:pStyle w:val="ListParagraph"/>
        <w:rPr>
          <w:sz w:val="28"/>
          <w:szCs w:val="28"/>
          <w:lang w:val="es-ES"/>
        </w:rPr>
      </w:pPr>
    </w:p>
    <w:p w:rsidR="00577936" w:rsidRPr="000959D9" w:rsidRDefault="00577936" w:rsidP="00577936">
      <w:pPr>
        <w:ind w:firstLine="708"/>
        <w:jc w:val="both"/>
        <w:rPr>
          <w:sz w:val="28"/>
          <w:szCs w:val="28"/>
          <w:lang w:val="es-ES"/>
        </w:rPr>
      </w:pPr>
      <w:r w:rsidRPr="00186C99">
        <w:rPr>
          <w:sz w:val="28"/>
          <w:szCs w:val="28"/>
          <w:lang w:val="es-ES"/>
        </w:rPr>
        <w:t xml:space="preserve">Asimismo, reconocemos a Costa Rica por su compromiso </w:t>
      </w:r>
      <w:r w:rsidRPr="000959D9">
        <w:rPr>
          <w:sz w:val="28"/>
          <w:szCs w:val="28"/>
          <w:lang w:val="es-ES"/>
        </w:rPr>
        <w:t xml:space="preserve">manifiesto con la normativa internacional, ratificando diversos instrumentos internacionales en materia de derechos humanos, así como su cooperación con los órganos de tratados. </w:t>
      </w:r>
    </w:p>
    <w:p w:rsidR="00F907FF" w:rsidRPr="00F907FF" w:rsidRDefault="00F907FF" w:rsidP="00F907FF">
      <w:pPr>
        <w:jc w:val="both"/>
        <w:rPr>
          <w:color w:val="FF0000"/>
          <w:sz w:val="28"/>
          <w:szCs w:val="28"/>
          <w:lang w:val="es-ES"/>
        </w:rPr>
      </w:pPr>
    </w:p>
    <w:p w:rsidR="00047890" w:rsidRPr="009E2B58" w:rsidRDefault="009E2B58" w:rsidP="0059294F">
      <w:pPr>
        <w:ind w:firstLine="708"/>
        <w:jc w:val="both"/>
        <w:rPr>
          <w:sz w:val="28"/>
          <w:szCs w:val="28"/>
          <w:lang w:val="es-ES"/>
        </w:rPr>
      </w:pPr>
      <w:r w:rsidRPr="009E2B58">
        <w:rPr>
          <w:sz w:val="28"/>
          <w:szCs w:val="28"/>
          <w:lang w:val="es-ES"/>
        </w:rPr>
        <w:t xml:space="preserve">Deseamos a Costa Rica </w:t>
      </w:r>
      <w:r w:rsidR="009B25EB" w:rsidRPr="009E2B58">
        <w:rPr>
          <w:sz w:val="28"/>
          <w:szCs w:val="28"/>
          <w:lang w:val="es-ES"/>
        </w:rPr>
        <w:t xml:space="preserve">éxitos en su proceso de examen. </w:t>
      </w:r>
      <w:r w:rsidR="00047890" w:rsidRPr="009E2B58">
        <w:rPr>
          <w:sz w:val="28"/>
          <w:szCs w:val="28"/>
          <w:lang w:val="es-ES"/>
        </w:rPr>
        <w:t xml:space="preserve"> </w:t>
      </w:r>
    </w:p>
    <w:p w:rsidR="00CA0845" w:rsidRPr="009E2B58" w:rsidRDefault="00CA0845" w:rsidP="00047890">
      <w:pPr>
        <w:jc w:val="both"/>
        <w:rPr>
          <w:sz w:val="28"/>
          <w:szCs w:val="28"/>
          <w:lang w:val="es-DO"/>
        </w:rPr>
      </w:pPr>
    </w:p>
    <w:p w:rsidR="00FD672C" w:rsidRPr="009E2B58" w:rsidRDefault="00047890" w:rsidP="00047890">
      <w:pPr>
        <w:jc w:val="both"/>
        <w:rPr>
          <w:sz w:val="28"/>
          <w:szCs w:val="28"/>
          <w:lang w:val="es-ES_tradnl"/>
        </w:rPr>
      </w:pPr>
      <w:r w:rsidRPr="009E2B58">
        <w:rPr>
          <w:sz w:val="28"/>
          <w:szCs w:val="28"/>
          <w:lang w:val="es-DO"/>
        </w:rPr>
        <w:t>Muchas gracias,</w:t>
      </w:r>
    </w:p>
    <w:sectPr w:rsidR="00FD672C" w:rsidRPr="009E2B58" w:rsidSect="008C31E0">
      <w:headerReference w:type="default" r:id="rId8"/>
      <w:footerReference w:type="default" r:id="rId9"/>
      <w:pgSz w:w="12240" w:h="15840"/>
      <w:pgMar w:top="0" w:right="1701" w:bottom="1417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DA" w:rsidRDefault="00465EDA">
      <w:r>
        <w:separator/>
      </w:r>
    </w:p>
  </w:endnote>
  <w:endnote w:type="continuationSeparator" w:id="0">
    <w:p w:rsidR="00465EDA" w:rsidRDefault="0046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40" w:rsidRDefault="009F0CBE">
    <w:pPr>
      <w:pStyle w:val="Footer"/>
      <w:tabs>
        <w:tab w:val="clear" w:pos="4419"/>
        <w:tab w:val="clear" w:pos="8838"/>
        <w:tab w:val="left" w:pos="1527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3D8C010" wp14:editId="2D4CD71E">
          <wp:simplePos x="0" y="0"/>
          <wp:positionH relativeFrom="column">
            <wp:posOffset>-1076325</wp:posOffset>
          </wp:positionH>
          <wp:positionV relativeFrom="paragraph">
            <wp:posOffset>8890</wp:posOffset>
          </wp:positionV>
          <wp:extent cx="7762875" cy="989330"/>
          <wp:effectExtent l="0" t="0" r="9525" b="1270"/>
          <wp:wrapNone/>
          <wp:docPr id="8" name="Picture 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7440" w:rsidRDefault="009F0CBE">
    <w:pPr>
      <w:pStyle w:val="Footer"/>
      <w:tabs>
        <w:tab w:val="clear" w:pos="4419"/>
        <w:tab w:val="clear" w:pos="8838"/>
        <w:tab w:val="left" w:pos="152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DA" w:rsidRDefault="00465EDA">
      <w:r>
        <w:separator/>
      </w:r>
    </w:p>
  </w:footnote>
  <w:footnote w:type="continuationSeparator" w:id="0">
    <w:p w:rsidR="00465EDA" w:rsidRDefault="00465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40" w:rsidRDefault="00465EDA">
    <w:pPr>
      <w:pStyle w:val="Header"/>
      <w:jc w:val="both"/>
      <w:rPr>
        <w:rStyle w:val="Ninguno"/>
        <w:rFonts w:ascii="Times New Roman" w:hAnsi="Times New Roman"/>
        <w:b/>
        <w:bCs/>
      </w:rPr>
    </w:pPr>
  </w:p>
  <w:p w:rsidR="00577440" w:rsidRPr="007D5990" w:rsidRDefault="009F0CBE">
    <w:pPr>
      <w:pStyle w:val="Header"/>
      <w:jc w:val="center"/>
      <w:rPr>
        <w:rFonts w:ascii="Times New Roman" w:hAnsi="Times New Roman"/>
        <w:b/>
        <w:bCs/>
        <w:sz w:val="25"/>
        <w:szCs w:val="25"/>
      </w:rPr>
    </w:pPr>
    <w:r w:rsidRPr="007D5990">
      <w:rPr>
        <w:rFonts w:ascii="Times New Roman" w:hAnsi="Times New Roman"/>
        <w:b/>
        <w:bCs/>
        <w:noProof/>
        <w:sz w:val="25"/>
        <w:szCs w:val="25"/>
        <w:lang w:val="en-US"/>
      </w:rPr>
      <w:drawing>
        <wp:inline distT="0" distB="0" distL="0" distR="0" wp14:anchorId="5BF12568" wp14:editId="4D34F646">
          <wp:extent cx="897255" cy="845907"/>
          <wp:effectExtent l="0" t="0" r="0" b="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129" cy="846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77440" w:rsidRPr="008C31E0" w:rsidRDefault="009F0CBE" w:rsidP="00C4612C">
    <w:pPr>
      <w:pStyle w:val="Header"/>
      <w:jc w:val="center"/>
      <w:rPr>
        <w:rFonts w:ascii="Garamond" w:hAnsi="Garamond"/>
        <w:b/>
        <w:sz w:val="26"/>
        <w:szCs w:val="26"/>
      </w:rPr>
    </w:pPr>
    <w:r w:rsidRPr="008C31E0">
      <w:rPr>
        <w:rFonts w:ascii="Garamond" w:hAnsi="Garamond"/>
        <w:b/>
        <w:sz w:val="26"/>
        <w:szCs w:val="26"/>
      </w:rPr>
      <w:t>Misión Permanente de la República Dominicana ante la Organización de las Naciones Unidas y otras Organizaciones Internacionales</w:t>
    </w:r>
  </w:p>
  <w:p w:rsidR="00577440" w:rsidRPr="007D5990" w:rsidRDefault="009F0CBE" w:rsidP="00C4612C">
    <w:pPr>
      <w:pStyle w:val="Header"/>
      <w:jc w:val="center"/>
      <w:rPr>
        <w:rFonts w:ascii="Garamond" w:hAnsi="Garamond"/>
        <w:b/>
        <w:sz w:val="25"/>
        <w:szCs w:val="25"/>
      </w:rPr>
    </w:pPr>
    <w:r w:rsidRPr="008C31E0">
      <w:rPr>
        <w:rFonts w:ascii="Garamond" w:hAnsi="Garamond"/>
        <w:b/>
        <w:sz w:val="26"/>
        <w:szCs w:val="26"/>
      </w:rPr>
      <w:t>Ginebra, Suiza</w:t>
    </w:r>
  </w:p>
  <w:p w:rsidR="00577440" w:rsidRPr="00C4612C" w:rsidRDefault="00465EDA" w:rsidP="001B0064">
    <w:pPr>
      <w:pStyle w:val="Header"/>
      <w:rPr>
        <w:rStyle w:val="Ninguno"/>
        <w:rFonts w:ascii="Times New Roman" w:eastAsia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486"/>
    <w:multiLevelType w:val="hybridMultilevel"/>
    <w:tmpl w:val="D0AC03D8"/>
    <w:lvl w:ilvl="0" w:tplc="1D1AE54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0"/>
    <w:rsid w:val="0002329E"/>
    <w:rsid w:val="00040DF5"/>
    <w:rsid w:val="00047890"/>
    <w:rsid w:val="00091AA0"/>
    <w:rsid w:val="00121271"/>
    <w:rsid w:val="00133F83"/>
    <w:rsid w:val="00186C99"/>
    <w:rsid w:val="00200E68"/>
    <w:rsid w:val="00230017"/>
    <w:rsid w:val="002B1C8A"/>
    <w:rsid w:val="00355610"/>
    <w:rsid w:val="004109B7"/>
    <w:rsid w:val="00424191"/>
    <w:rsid w:val="00465EDA"/>
    <w:rsid w:val="00473BB5"/>
    <w:rsid w:val="0053095B"/>
    <w:rsid w:val="00543573"/>
    <w:rsid w:val="00577936"/>
    <w:rsid w:val="0059294F"/>
    <w:rsid w:val="005B119F"/>
    <w:rsid w:val="005C05F3"/>
    <w:rsid w:val="00615419"/>
    <w:rsid w:val="00630DBC"/>
    <w:rsid w:val="007D2DC3"/>
    <w:rsid w:val="007E131F"/>
    <w:rsid w:val="008569F1"/>
    <w:rsid w:val="009303FF"/>
    <w:rsid w:val="00931D7B"/>
    <w:rsid w:val="009B25EB"/>
    <w:rsid w:val="009B3976"/>
    <w:rsid w:val="009D49D0"/>
    <w:rsid w:val="009E2B58"/>
    <w:rsid w:val="009F0CBE"/>
    <w:rsid w:val="00A56CA0"/>
    <w:rsid w:val="00A6260B"/>
    <w:rsid w:val="00B00389"/>
    <w:rsid w:val="00B121EA"/>
    <w:rsid w:val="00B460CE"/>
    <w:rsid w:val="00BE01B7"/>
    <w:rsid w:val="00C17D25"/>
    <w:rsid w:val="00CA0845"/>
    <w:rsid w:val="00CE3386"/>
    <w:rsid w:val="00CE5F59"/>
    <w:rsid w:val="00D10CCB"/>
    <w:rsid w:val="00D8114D"/>
    <w:rsid w:val="00D94718"/>
    <w:rsid w:val="00DC67E6"/>
    <w:rsid w:val="00DE5261"/>
    <w:rsid w:val="00DF0299"/>
    <w:rsid w:val="00DF3262"/>
    <w:rsid w:val="00E810E2"/>
    <w:rsid w:val="00E910F8"/>
    <w:rsid w:val="00F907FF"/>
    <w:rsid w:val="00FD30E8"/>
    <w:rsid w:val="00FD50EC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047890"/>
  </w:style>
  <w:style w:type="paragraph" w:styleId="Footer">
    <w:name w:val="footer"/>
    <w:link w:val="FooterChar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04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1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047890"/>
  </w:style>
  <w:style w:type="paragraph" w:styleId="Footer">
    <w:name w:val="footer"/>
    <w:link w:val="FooterChar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04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1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D9673-AAA4-4476-9194-C77BE8346786}"/>
</file>

<file path=customXml/itemProps2.xml><?xml version="1.0" encoding="utf-8"?>
<ds:datastoreItem xmlns:ds="http://schemas.openxmlformats.org/officeDocument/2006/customXml" ds:itemID="{C7F685EC-B811-445D-AF11-D6CF718DB028}"/>
</file>

<file path=customXml/itemProps3.xml><?xml version="1.0" encoding="utf-8"?>
<ds:datastoreItem xmlns:ds="http://schemas.openxmlformats.org/officeDocument/2006/customXml" ds:itemID="{702760A2-EE5C-4B81-B1C8-40CADF359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Rodriguez</dc:creator>
  <cp:keywords/>
  <dc:description/>
  <cp:lastModifiedBy>Andy Rodriguez</cp:lastModifiedBy>
  <cp:revision>31</cp:revision>
  <dcterms:created xsi:type="dcterms:W3CDTF">2018-04-25T12:43:00Z</dcterms:created>
  <dcterms:modified xsi:type="dcterms:W3CDTF">2019-05-23T15:11:00Z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