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017" w:rsidRPr="00BC6017" w:rsidRDefault="00BC6017" w:rsidP="00BC6017">
      <w:pPr>
        <w:jc w:val="center"/>
        <w:rPr>
          <w:rFonts w:ascii="Arial" w:hAnsi="Arial" w:cs="Arial"/>
          <w:b/>
          <w:sz w:val="56"/>
          <w:szCs w:val="56"/>
        </w:rPr>
      </w:pPr>
      <w:r w:rsidRPr="00BC6017">
        <w:rPr>
          <w:rFonts w:ascii="Arial" w:hAnsi="Arial" w:cs="Arial"/>
          <w:b/>
          <w:sz w:val="56"/>
          <w:szCs w:val="56"/>
        </w:rPr>
        <w:t>GEORGIA</w:t>
      </w:r>
    </w:p>
    <w:p w:rsidR="00BC6017" w:rsidRPr="00BC6017" w:rsidRDefault="00BC6017" w:rsidP="00BC6017">
      <w:pPr>
        <w:jc w:val="center"/>
        <w:rPr>
          <w:rFonts w:ascii="Arial" w:hAnsi="Arial" w:cs="Arial"/>
        </w:rPr>
      </w:pPr>
    </w:p>
    <w:p w:rsidR="00BC6017" w:rsidRPr="00BC6017" w:rsidRDefault="00BC6017" w:rsidP="00BC6017">
      <w:pPr>
        <w:jc w:val="center"/>
        <w:rPr>
          <w:rFonts w:ascii="Arial" w:hAnsi="Arial" w:cs="Arial"/>
          <w:b/>
          <w:sz w:val="24"/>
          <w:szCs w:val="24"/>
        </w:rPr>
      </w:pPr>
      <w:r w:rsidRPr="00BC6017">
        <w:rPr>
          <w:rFonts w:ascii="Arial" w:hAnsi="Arial" w:cs="Arial"/>
          <w:b/>
          <w:sz w:val="24"/>
          <w:szCs w:val="24"/>
        </w:rPr>
        <w:t>THE 33RD SESSION OF THE UPR WORKING GROUP</w:t>
      </w:r>
    </w:p>
    <w:p w:rsidR="00BC6017" w:rsidRPr="00BC6017" w:rsidRDefault="00BC6017" w:rsidP="00BC6017">
      <w:pPr>
        <w:jc w:val="center"/>
        <w:rPr>
          <w:rFonts w:ascii="Arial" w:hAnsi="Arial" w:cs="Arial"/>
          <w:b/>
          <w:sz w:val="24"/>
          <w:szCs w:val="24"/>
        </w:rPr>
      </w:pPr>
      <w:r w:rsidRPr="00BC6017">
        <w:rPr>
          <w:rFonts w:ascii="Arial" w:hAnsi="Arial" w:cs="Arial"/>
          <w:b/>
          <w:sz w:val="24"/>
          <w:szCs w:val="24"/>
        </w:rPr>
        <w:t>UPR of Qatar</w:t>
      </w:r>
    </w:p>
    <w:p w:rsidR="00BC6017" w:rsidRPr="00BC6017" w:rsidRDefault="00BC6017" w:rsidP="00BC6017">
      <w:pPr>
        <w:jc w:val="both"/>
        <w:rPr>
          <w:rFonts w:ascii="Arial" w:hAnsi="Arial" w:cs="Arial"/>
          <w:b/>
          <w:sz w:val="24"/>
          <w:szCs w:val="24"/>
        </w:rPr>
      </w:pPr>
    </w:p>
    <w:p w:rsidR="00BC6017" w:rsidRPr="00BC6017" w:rsidRDefault="00BC6017" w:rsidP="00BC6017">
      <w:pPr>
        <w:jc w:val="right"/>
        <w:rPr>
          <w:rFonts w:ascii="Arial" w:hAnsi="Arial" w:cs="Arial"/>
          <w:b/>
          <w:sz w:val="24"/>
          <w:szCs w:val="24"/>
        </w:rPr>
      </w:pPr>
      <w:r w:rsidRPr="00BC6017">
        <w:rPr>
          <w:rFonts w:ascii="Arial" w:hAnsi="Arial" w:cs="Arial"/>
          <w:b/>
          <w:sz w:val="24"/>
          <w:szCs w:val="24"/>
        </w:rPr>
        <w:t xml:space="preserve">                                                           </w:t>
      </w:r>
      <w:bookmarkStart w:id="0" w:name="_GoBack"/>
      <w:bookmarkEnd w:id="0"/>
      <w:r w:rsidRPr="00BC6017">
        <w:rPr>
          <w:rFonts w:ascii="Arial" w:hAnsi="Arial" w:cs="Arial"/>
          <w:b/>
          <w:sz w:val="24"/>
          <w:szCs w:val="24"/>
        </w:rPr>
        <w:t xml:space="preserve">                                         15 MAY, 2019</w:t>
      </w:r>
    </w:p>
    <w:p w:rsidR="00BC6017" w:rsidRPr="00BC6017" w:rsidRDefault="00BC6017" w:rsidP="00BC6017">
      <w:pPr>
        <w:rPr>
          <w:rFonts w:ascii="Arial" w:hAnsi="Arial" w:cs="Arial"/>
        </w:rPr>
      </w:pPr>
    </w:p>
    <w:p w:rsidR="00BC6017" w:rsidRPr="00BC6017" w:rsidRDefault="00BC6017" w:rsidP="00BC6017">
      <w:pPr>
        <w:jc w:val="both"/>
        <w:rPr>
          <w:rFonts w:ascii="Arial" w:hAnsi="Arial" w:cs="Arial"/>
        </w:rPr>
      </w:pPr>
    </w:p>
    <w:p w:rsidR="00BC6017" w:rsidRPr="00BC6017" w:rsidRDefault="00BC6017" w:rsidP="00BC6017">
      <w:pPr>
        <w:jc w:val="both"/>
        <w:rPr>
          <w:rFonts w:ascii="Arial" w:hAnsi="Arial" w:cs="Arial"/>
        </w:rPr>
      </w:pPr>
      <w:r w:rsidRPr="00BC6017">
        <w:rPr>
          <w:rFonts w:ascii="Arial" w:hAnsi="Arial" w:cs="Arial"/>
        </w:rPr>
        <w:t>Georgia welcomes the Delegation of Qatar and thanks the Head of Delegation for the presentation of the national report.</w:t>
      </w:r>
    </w:p>
    <w:p w:rsidR="00BC6017" w:rsidRPr="00BC6017" w:rsidRDefault="00BC6017" w:rsidP="00BC6017">
      <w:pPr>
        <w:jc w:val="both"/>
        <w:rPr>
          <w:rFonts w:ascii="Arial" w:hAnsi="Arial" w:cs="Arial"/>
        </w:rPr>
      </w:pPr>
      <w:r w:rsidRPr="00BC6017">
        <w:rPr>
          <w:rFonts w:ascii="Arial" w:hAnsi="Arial" w:cs="Arial"/>
        </w:rPr>
        <w:t xml:space="preserve">We note with appreciation steps taken by the Government of Qatar to implement recommendations from previous UPR cycle. In this regard, Georgia welcomes Qatar’s efforts towards promotion the rights of migrant workers and encourages the Government to further strengthen measures in this direction. </w:t>
      </w:r>
    </w:p>
    <w:p w:rsidR="00BC6017" w:rsidRPr="00BC6017" w:rsidRDefault="00BC6017" w:rsidP="00BC6017">
      <w:pPr>
        <w:jc w:val="both"/>
        <w:rPr>
          <w:rFonts w:ascii="Arial" w:hAnsi="Arial" w:cs="Arial"/>
        </w:rPr>
      </w:pPr>
      <w:r w:rsidRPr="00BC6017">
        <w:rPr>
          <w:rFonts w:ascii="Arial" w:hAnsi="Arial" w:cs="Arial"/>
        </w:rPr>
        <w:t>We appreciate the initiatives of Qatar to help States achieve the 2030 Sustainable Development Goals through international cooperation projects.</w:t>
      </w:r>
    </w:p>
    <w:p w:rsidR="00BC6017" w:rsidRPr="00BC6017" w:rsidRDefault="00BC6017" w:rsidP="00BC6017">
      <w:pPr>
        <w:jc w:val="both"/>
        <w:rPr>
          <w:rFonts w:ascii="Arial" w:hAnsi="Arial" w:cs="Arial"/>
        </w:rPr>
      </w:pPr>
      <w:r w:rsidRPr="00BC6017">
        <w:rPr>
          <w:rFonts w:ascii="Arial" w:hAnsi="Arial" w:cs="Arial"/>
        </w:rPr>
        <w:t>Georgia positively notes Qatar’s efforts to enhance the rights of women and encourages the Government to take further steps towards promoting gender equality at all levels.</w:t>
      </w:r>
    </w:p>
    <w:p w:rsidR="00BC6017" w:rsidRPr="00BC6017" w:rsidRDefault="00BC6017" w:rsidP="00BC6017">
      <w:pPr>
        <w:jc w:val="both"/>
        <w:rPr>
          <w:rFonts w:ascii="Arial" w:hAnsi="Arial" w:cs="Arial"/>
        </w:rPr>
      </w:pPr>
      <w:r w:rsidRPr="00BC6017">
        <w:rPr>
          <w:rFonts w:ascii="Arial" w:hAnsi="Arial" w:cs="Arial"/>
        </w:rPr>
        <w:t>Georgia would like to recommend to Qatar:</w:t>
      </w:r>
    </w:p>
    <w:p w:rsidR="00BC6017" w:rsidRPr="00BC6017" w:rsidRDefault="00BC6017" w:rsidP="00BC6017">
      <w:pPr>
        <w:jc w:val="both"/>
        <w:rPr>
          <w:rFonts w:ascii="Arial" w:hAnsi="Arial" w:cs="Arial"/>
        </w:rPr>
      </w:pPr>
      <w:r w:rsidRPr="00BC6017">
        <w:rPr>
          <w:rFonts w:ascii="Arial" w:hAnsi="Arial" w:cs="Arial"/>
        </w:rPr>
        <w:t>•</w:t>
      </w:r>
      <w:r w:rsidRPr="00BC6017">
        <w:rPr>
          <w:rFonts w:ascii="Arial" w:hAnsi="Arial" w:cs="Arial"/>
        </w:rPr>
        <w:tab/>
        <w:t>To further strengthen policies aimed at tackling the proble</w:t>
      </w:r>
      <w:r>
        <w:rPr>
          <w:rFonts w:ascii="Arial" w:hAnsi="Arial" w:cs="Arial"/>
        </w:rPr>
        <w:t>m of the gender-based violence.</w:t>
      </w:r>
    </w:p>
    <w:p w:rsidR="00BC6017" w:rsidRPr="00BC6017" w:rsidRDefault="00BC6017" w:rsidP="00BC6017">
      <w:pPr>
        <w:jc w:val="both"/>
        <w:rPr>
          <w:rFonts w:ascii="Arial" w:hAnsi="Arial" w:cs="Arial"/>
        </w:rPr>
      </w:pPr>
      <w:r w:rsidRPr="00BC6017">
        <w:rPr>
          <w:rFonts w:ascii="Arial" w:hAnsi="Arial" w:cs="Arial"/>
        </w:rPr>
        <w:t>•</w:t>
      </w:r>
      <w:r w:rsidRPr="00BC6017">
        <w:rPr>
          <w:rFonts w:ascii="Arial" w:hAnsi="Arial" w:cs="Arial"/>
        </w:rPr>
        <w:tab/>
        <w:t>To intensify efforts aimed at combating human trafficking.</w:t>
      </w:r>
    </w:p>
    <w:p w:rsidR="007D0907" w:rsidRPr="00BC6017" w:rsidRDefault="00BC6017" w:rsidP="00BC6017">
      <w:pPr>
        <w:jc w:val="both"/>
        <w:rPr>
          <w:rFonts w:ascii="Arial" w:hAnsi="Arial" w:cs="Arial"/>
        </w:rPr>
      </w:pPr>
      <w:r w:rsidRPr="00BC6017">
        <w:rPr>
          <w:rFonts w:ascii="Arial" w:hAnsi="Arial" w:cs="Arial"/>
        </w:rPr>
        <w:t xml:space="preserve">We wish the Delegation of Qatar a successful UPR.   </w:t>
      </w:r>
    </w:p>
    <w:sectPr w:rsidR="007D0907" w:rsidRPr="00BC6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017"/>
    <w:rsid w:val="007D0907"/>
    <w:rsid w:val="00BC6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B8BB2"/>
  <w15:chartTrackingRefBased/>
  <w15:docId w15:val="{DE80F97C-7FDD-459C-996B-C0AB1AEC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DE8807-2C2B-4A3C-8A51-B3227AB6A23E}"/>
</file>

<file path=customXml/itemProps2.xml><?xml version="1.0" encoding="utf-8"?>
<ds:datastoreItem xmlns:ds="http://schemas.openxmlformats.org/officeDocument/2006/customXml" ds:itemID="{3E5C83DD-430A-4A28-9555-5D414F43FE97}"/>
</file>

<file path=customXml/itemProps3.xml><?xml version="1.0" encoding="utf-8"?>
<ds:datastoreItem xmlns:ds="http://schemas.openxmlformats.org/officeDocument/2006/customXml" ds:itemID="{E3F561CA-0DEF-45F4-8479-805B5B956AE6}"/>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Baqradze</dc:creator>
  <cp:keywords/>
  <dc:description/>
  <cp:lastModifiedBy>Nino Baqradze</cp:lastModifiedBy>
  <cp:revision>1</cp:revision>
  <dcterms:created xsi:type="dcterms:W3CDTF">2019-05-14T13:37:00Z</dcterms:created>
  <dcterms:modified xsi:type="dcterms:W3CDTF">2019-05-14T13:39:00Z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